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DD2B93" w14:textId="0B8C55FD" w:rsidR="00B51517" w:rsidRDefault="00B51517" w:rsidP="008B18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r w:rsidR="00FA406A">
              <w:rPr>
                <w:rFonts w:ascii="Times New Roman" w:hAnsi="Times New Roman"/>
                <w:sz w:val="22"/>
                <w:szCs w:val="22"/>
              </w:rPr>
              <w:t xml:space="preserve">ВЛ-0,4 </w:t>
            </w:r>
            <w:proofErr w:type="spellStart"/>
            <w:r w:rsidR="00FA4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FA406A">
              <w:rPr>
                <w:rFonts w:ascii="Times New Roman" w:hAnsi="Times New Roman"/>
                <w:sz w:val="22"/>
                <w:szCs w:val="22"/>
              </w:rPr>
              <w:t xml:space="preserve"> фидер «КНС» от ТП-86 Г. Усть-Кут ул. Строительная 21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8463BEC" w:rsidR="00125148" w:rsidRPr="00CD01F3" w:rsidRDefault="00941722" w:rsidP="00FA406A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A406A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69439412" w:rsidR="006822C4" w:rsidRPr="006822C4" w:rsidRDefault="00593036" w:rsidP="00FA406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A406A">
              <w:rPr>
                <w:rFonts w:ascii="Times New Roman" w:eastAsiaTheme="minorHAnsi" w:hAnsi="Times New Roman"/>
                <w:color w:val="000000"/>
                <w:lang w:eastAsia="en-US"/>
              </w:rPr>
              <w:t>070201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FA406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FA406A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FA406A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18E5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6565A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06A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6454-E274-474D-84F0-B2FD2598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10</cp:revision>
  <cp:lastPrinted>2024-04-16T07:59:00Z</cp:lastPrinted>
  <dcterms:created xsi:type="dcterms:W3CDTF">2024-01-06T11:41:00Z</dcterms:created>
  <dcterms:modified xsi:type="dcterms:W3CDTF">2024-11-25T03:23:00Z</dcterms:modified>
</cp:coreProperties>
</file>