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C1" w:rsidRPr="00A923C0" w:rsidRDefault="0098668A" w:rsidP="00FF5E6A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</w:rPr>
      </w:pPr>
      <w:r w:rsidRPr="00A923C0">
        <w:rPr>
          <w:rFonts w:ascii="Times New Roman" w:hAnsi="Times New Roman" w:cs="Times New Roman"/>
          <w:sz w:val="25"/>
          <w:szCs w:val="25"/>
        </w:rPr>
        <w:t xml:space="preserve">Федеральный закон от 31.07.2020 N 248-ФЗ (ред. от 06.12.2021) </w:t>
      </w:r>
      <w:r w:rsidR="00A923C0">
        <w:rPr>
          <w:rFonts w:ascii="Times New Roman" w:hAnsi="Times New Roman" w:cs="Times New Roman"/>
          <w:sz w:val="25"/>
          <w:szCs w:val="25"/>
        </w:rPr>
        <w:t>«</w:t>
      </w:r>
      <w:r w:rsidRPr="00A923C0">
        <w:rPr>
          <w:rFonts w:ascii="Times New Roman" w:hAnsi="Times New Roman" w:cs="Times New Roman"/>
          <w:sz w:val="25"/>
          <w:szCs w:val="25"/>
        </w:rPr>
        <w:t xml:space="preserve">О государственном контроле (надзоре) и муниципальном </w:t>
      </w:r>
      <w:r w:rsidR="00A923C0">
        <w:rPr>
          <w:rFonts w:ascii="Times New Roman" w:hAnsi="Times New Roman" w:cs="Times New Roman"/>
          <w:sz w:val="25"/>
          <w:szCs w:val="25"/>
        </w:rPr>
        <w:t>контроле в Российской Федерации».</w:t>
      </w:r>
    </w:p>
    <w:p w:rsidR="0098668A" w:rsidRPr="00A923C0" w:rsidRDefault="0098668A" w:rsidP="00A923C0">
      <w:pPr>
        <w:rPr>
          <w:rFonts w:ascii="Times New Roman" w:hAnsi="Times New Roman" w:cs="Times New Roman"/>
          <w:sz w:val="25"/>
          <w:szCs w:val="25"/>
        </w:rPr>
      </w:pPr>
      <w:r w:rsidRPr="00A923C0">
        <w:rPr>
          <w:rFonts w:ascii="Times New Roman" w:hAnsi="Times New Roman" w:cs="Times New Roman"/>
          <w:sz w:val="25"/>
          <w:szCs w:val="25"/>
        </w:rPr>
        <w:t>2.  Федеральный закон от 06.10.2003</w:t>
      </w:r>
      <w:r w:rsidR="00A923C0">
        <w:rPr>
          <w:rFonts w:ascii="Times New Roman" w:hAnsi="Times New Roman" w:cs="Times New Roman"/>
          <w:sz w:val="25"/>
          <w:szCs w:val="25"/>
        </w:rPr>
        <w:t xml:space="preserve"> N 131-ФЗ (ред. от 30.12.2021) «</w:t>
      </w:r>
      <w:r w:rsidRPr="00A923C0">
        <w:rPr>
          <w:rFonts w:ascii="Times New Roman" w:hAnsi="Times New Roman" w:cs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8C4A31" w:rsidRPr="00A923C0">
        <w:rPr>
          <w:rFonts w:ascii="Times New Roman" w:hAnsi="Times New Roman" w:cs="Times New Roman"/>
          <w:sz w:val="25"/>
          <w:szCs w:val="25"/>
        </w:rPr>
        <w:t>»</w:t>
      </w:r>
    </w:p>
    <w:p w:rsidR="0098668A" w:rsidRPr="00A923C0" w:rsidRDefault="0098668A" w:rsidP="00A923C0">
      <w:pPr>
        <w:rPr>
          <w:rFonts w:ascii="Times New Roman" w:hAnsi="Times New Roman" w:cs="Times New Roman"/>
          <w:sz w:val="25"/>
          <w:szCs w:val="25"/>
        </w:rPr>
      </w:pPr>
      <w:r w:rsidRPr="00A923C0">
        <w:rPr>
          <w:rFonts w:ascii="Times New Roman" w:hAnsi="Times New Roman" w:cs="Times New Roman"/>
          <w:sz w:val="25"/>
          <w:szCs w:val="25"/>
        </w:rPr>
        <w:t xml:space="preserve">3. </w:t>
      </w:r>
      <w:r w:rsidR="00A923C0">
        <w:rPr>
          <w:rFonts w:ascii="Times New Roman" w:hAnsi="Times New Roman" w:cs="Times New Roman"/>
          <w:sz w:val="25"/>
          <w:szCs w:val="25"/>
        </w:rPr>
        <w:t>«</w:t>
      </w:r>
      <w:r w:rsidRPr="00A923C0">
        <w:rPr>
          <w:rFonts w:ascii="Times New Roman" w:hAnsi="Times New Roman" w:cs="Times New Roman"/>
          <w:sz w:val="25"/>
          <w:szCs w:val="25"/>
        </w:rPr>
        <w:t>Лес</w:t>
      </w:r>
      <w:r w:rsidR="00A923C0">
        <w:rPr>
          <w:rFonts w:ascii="Times New Roman" w:hAnsi="Times New Roman" w:cs="Times New Roman"/>
          <w:sz w:val="25"/>
          <w:szCs w:val="25"/>
        </w:rPr>
        <w:t xml:space="preserve">ной кодекс Российской Федерации» </w:t>
      </w:r>
      <w:r w:rsidRPr="00A923C0">
        <w:rPr>
          <w:rFonts w:ascii="Times New Roman" w:hAnsi="Times New Roman" w:cs="Times New Roman"/>
          <w:sz w:val="25"/>
          <w:szCs w:val="25"/>
        </w:rPr>
        <w:t xml:space="preserve"> от 04.12.2006 N 200-ФЗ (ред. от 30.12.2021</w:t>
      </w:r>
      <w:r w:rsidR="008C4A31" w:rsidRPr="00A923C0">
        <w:rPr>
          <w:rFonts w:ascii="Times New Roman" w:hAnsi="Times New Roman" w:cs="Times New Roman"/>
          <w:sz w:val="25"/>
          <w:szCs w:val="25"/>
        </w:rPr>
        <w:t>)</w:t>
      </w:r>
    </w:p>
    <w:p w:rsidR="0034413E" w:rsidRPr="00A923C0" w:rsidRDefault="0098668A" w:rsidP="00A923C0">
      <w:pPr>
        <w:rPr>
          <w:rFonts w:ascii="Times New Roman" w:hAnsi="Times New Roman" w:cs="Times New Roman"/>
          <w:sz w:val="25"/>
          <w:szCs w:val="25"/>
        </w:rPr>
      </w:pPr>
      <w:r w:rsidRPr="00A923C0">
        <w:rPr>
          <w:rFonts w:ascii="Times New Roman" w:hAnsi="Times New Roman" w:cs="Times New Roman"/>
          <w:sz w:val="25"/>
          <w:szCs w:val="25"/>
        </w:rPr>
        <w:t xml:space="preserve">4. Программа профилактики рисков причинения вреда (ущерба) охраняемым законом ценностям по муниципальному лесному контролю </w:t>
      </w:r>
      <w:r w:rsidR="0034413E" w:rsidRPr="00A923C0">
        <w:rPr>
          <w:rFonts w:ascii="Times New Roman" w:hAnsi="Times New Roman" w:cs="Times New Roman"/>
          <w:sz w:val="25"/>
          <w:szCs w:val="25"/>
        </w:rPr>
        <w:t xml:space="preserve">на территории </w:t>
      </w:r>
      <w:proofErr w:type="spellStart"/>
      <w:r w:rsidR="0034413E"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="0034413E" w:rsidRPr="00A923C0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(городского поселения) на 2022 год.</w:t>
      </w:r>
    </w:p>
    <w:p w:rsidR="0098668A" w:rsidRPr="00A923C0" w:rsidRDefault="0098668A" w:rsidP="00A923C0">
      <w:pPr>
        <w:rPr>
          <w:rFonts w:ascii="Times New Roman" w:hAnsi="Times New Roman" w:cs="Times New Roman"/>
          <w:sz w:val="25"/>
          <w:szCs w:val="25"/>
        </w:rPr>
      </w:pPr>
      <w:r w:rsidRPr="00A923C0">
        <w:rPr>
          <w:rFonts w:ascii="Times New Roman" w:hAnsi="Times New Roman" w:cs="Times New Roman"/>
          <w:sz w:val="25"/>
          <w:szCs w:val="25"/>
        </w:rPr>
        <w:t>5. Ре</w:t>
      </w:r>
      <w:r w:rsidR="0034413E" w:rsidRPr="00A923C0">
        <w:rPr>
          <w:rFonts w:ascii="Times New Roman" w:hAnsi="Times New Roman" w:cs="Times New Roman"/>
          <w:sz w:val="25"/>
          <w:szCs w:val="25"/>
        </w:rPr>
        <w:t xml:space="preserve">шение Думы </w:t>
      </w:r>
      <w:proofErr w:type="spellStart"/>
      <w:r w:rsidR="0034413E"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="0034413E" w:rsidRPr="00A923C0">
        <w:rPr>
          <w:rFonts w:ascii="Times New Roman" w:hAnsi="Times New Roman" w:cs="Times New Roman"/>
          <w:sz w:val="25"/>
          <w:szCs w:val="25"/>
        </w:rPr>
        <w:t xml:space="preserve"> муниципального  образования (городского поселения)  от 22.12.2021 № 232/43</w:t>
      </w:r>
      <w:r w:rsidRPr="00A923C0">
        <w:rPr>
          <w:rFonts w:ascii="Times New Roman" w:hAnsi="Times New Roman" w:cs="Times New Roman"/>
          <w:sz w:val="25"/>
          <w:szCs w:val="25"/>
        </w:rPr>
        <w:t xml:space="preserve"> </w:t>
      </w:r>
      <w:r w:rsidR="0034413E" w:rsidRPr="00A923C0">
        <w:rPr>
          <w:rFonts w:ascii="Times New Roman" w:hAnsi="Times New Roman" w:cs="Times New Roman"/>
          <w:sz w:val="25"/>
          <w:szCs w:val="25"/>
        </w:rPr>
        <w:t>«</w:t>
      </w:r>
      <w:r w:rsidRPr="00A923C0">
        <w:rPr>
          <w:rFonts w:ascii="Times New Roman" w:hAnsi="Times New Roman" w:cs="Times New Roman"/>
          <w:sz w:val="25"/>
          <w:szCs w:val="25"/>
        </w:rPr>
        <w:t>Об утверждении Положения о муниципальном лесном контроле на территории</w:t>
      </w:r>
      <w:r w:rsidR="0034413E" w:rsidRPr="00A923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4413E"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="0034413E" w:rsidRPr="00A923C0">
        <w:rPr>
          <w:rFonts w:ascii="Times New Roman" w:hAnsi="Times New Roman" w:cs="Times New Roman"/>
          <w:sz w:val="25"/>
          <w:szCs w:val="25"/>
        </w:rPr>
        <w:t xml:space="preserve"> муниципального  </w:t>
      </w:r>
      <w:r w:rsidRPr="00A923C0">
        <w:rPr>
          <w:rFonts w:ascii="Times New Roman" w:hAnsi="Times New Roman" w:cs="Times New Roman"/>
          <w:sz w:val="25"/>
          <w:szCs w:val="25"/>
        </w:rPr>
        <w:t>образования</w:t>
      </w:r>
      <w:r w:rsidR="0034413E" w:rsidRPr="00A923C0">
        <w:rPr>
          <w:rFonts w:ascii="Times New Roman" w:hAnsi="Times New Roman" w:cs="Times New Roman"/>
          <w:sz w:val="25"/>
          <w:szCs w:val="25"/>
        </w:rPr>
        <w:t xml:space="preserve"> (городского поселения)</w:t>
      </w:r>
      <w:r w:rsidR="00A923C0">
        <w:rPr>
          <w:rFonts w:ascii="Times New Roman" w:hAnsi="Times New Roman" w:cs="Times New Roman"/>
          <w:sz w:val="25"/>
          <w:szCs w:val="25"/>
        </w:rPr>
        <w:t>»</w:t>
      </w:r>
      <w:r w:rsidR="0034413E" w:rsidRPr="00A923C0">
        <w:rPr>
          <w:rFonts w:ascii="Times New Roman" w:hAnsi="Times New Roman" w:cs="Times New Roman"/>
          <w:sz w:val="25"/>
          <w:szCs w:val="25"/>
        </w:rPr>
        <w:t>.</w:t>
      </w:r>
    </w:p>
    <w:p w:rsidR="00A45949" w:rsidRPr="00A923C0" w:rsidRDefault="003870DA" w:rsidP="00A923C0">
      <w:pPr>
        <w:rPr>
          <w:rFonts w:ascii="Times New Roman" w:hAnsi="Times New Roman" w:cs="Times New Roman"/>
          <w:sz w:val="25"/>
          <w:szCs w:val="25"/>
        </w:rPr>
      </w:pPr>
      <w:r w:rsidRPr="00A923C0">
        <w:rPr>
          <w:rFonts w:ascii="Times New Roman" w:hAnsi="Times New Roman" w:cs="Times New Roman"/>
          <w:sz w:val="25"/>
          <w:szCs w:val="25"/>
        </w:rPr>
        <w:t>6</w:t>
      </w:r>
      <w:r w:rsidR="0098668A" w:rsidRPr="00A923C0">
        <w:rPr>
          <w:rFonts w:ascii="Times New Roman" w:hAnsi="Times New Roman" w:cs="Times New Roman"/>
          <w:sz w:val="25"/>
          <w:szCs w:val="25"/>
        </w:rPr>
        <w:t xml:space="preserve">. Решение </w:t>
      </w:r>
      <w:r w:rsidRPr="00A923C0">
        <w:rPr>
          <w:rFonts w:ascii="Times New Roman" w:hAnsi="Times New Roman" w:cs="Times New Roman"/>
          <w:sz w:val="25"/>
          <w:szCs w:val="25"/>
        </w:rPr>
        <w:t xml:space="preserve"> Думы </w:t>
      </w:r>
      <w:proofErr w:type="spellStart"/>
      <w:r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Pr="00A923C0">
        <w:rPr>
          <w:rFonts w:ascii="Times New Roman" w:hAnsi="Times New Roman" w:cs="Times New Roman"/>
          <w:sz w:val="25"/>
          <w:szCs w:val="25"/>
        </w:rPr>
        <w:t xml:space="preserve"> муниципального  образования (городского поселения) </w:t>
      </w:r>
      <w:r w:rsidRPr="00A923C0">
        <w:rPr>
          <w:rFonts w:ascii="Times New Roman" w:hAnsi="Times New Roman" w:cs="Times New Roman"/>
          <w:sz w:val="25"/>
          <w:szCs w:val="25"/>
        </w:rPr>
        <w:t xml:space="preserve"> от 02.02.2022 № 250/45</w:t>
      </w:r>
      <w:r w:rsidRPr="00A923C0">
        <w:rPr>
          <w:rFonts w:ascii="Times New Roman" w:hAnsi="Times New Roman" w:cs="Times New Roman"/>
          <w:sz w:val="25"/>
          <w:szCs w:val="25"/>
        </w:rPr>
        <w:t xml:space="preserve"> </w:t>
      </w:r>
      <w:r w:rsidR="0098668A" w:rsidRPr="00A923C0">
        <w:rPr>
          <w:rFonts w:ascii="Times New Roman" w:hAnsi="Times New Roman" w:cs="Times New Roman"/>
          <w:sz w:val="25"/>
          <w:szCs w:val="25"/>
        </w:rPr>
        <w:t xml:space="preserve">«Об </w:t>
      </w:r>
      <w:r w:rsidR="00A45949" w:rsidRPr="00A923C0">
        <w:rPr>
          <w:rFonts w:ascii="Times New Roman" w:hAnsi="Times New Roman" w:cs="Times New Roman"/>
          <w:sz w:val="25"/>
          <w:szCs w:val="25"/>
        </w:rPr>
        <w:t>утверждении ключевых по</w:t>
      </w:r>
      <w:r w:rsidR="00A923C0">
        <w:rPr>
          <w:rFonts w:ascii="Times New Roman" w:hAnsi="Times New Roman" w:cs="Times New Roman"/>
          <w:sz w:val="25"/>
          <w:szCs w:val="25"/>
        </w:rPr>
        <w:t>казателей и их целевых значений</w:t>
      </w:r>
      <w:r w:rsidR="00A45949" w:rsidRPr="00A923C0">
        <w:rPr>
          <w:rFonts w:ascii="Times New Roman" w:hAnsi="Times New Roman" w:cs="Times New Roman"/>
          <w:sz w:val="25"/>
          <w:szCs w:val="25"/>
        </w:rPr>
        <w:t xml:space="preserve">, индикативных показателей для муниципального лесного контроля на территории </w:t>
      </w:r>
      <w:proofErr w:type="spellStart"/>
      <w:r w:rsidR="00A45949"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="00A45949" w:rsidRPr="00A923C0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(городского поселения)».</w:t>
      </w:r>
    </w:p>
    <w:p w:rsidR="0098668A" w:rsidRPr="00A923C0" w:rsidRDefault="002D6C80" w:rsidP="00A923C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98668A" w:rsidRPr="00A923C0">
        <w:rPr>
          <w:rFonts w:ascii="Times New Roman" w:hAnsi="Times New Roman" w:cs="Times New Roman"/>
          <w:sz w:val="25"/>
          <w:szCs w:val="25"/>
        </w:rPr>
        <w:t>. Постановление администрации</w:t>
      </w:r>
      <w:r w:rsidR="00A923C0" w:rsidRPr="00A923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923C0"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="00A923C0" w:rsidRPr="00A923C0">
        <w:rPr>
          <w:rFonts w:ascii="Times New Roman" w:hAnsi="Times New Roman" w:cs="Times New Roman"/>
          <w:sz w:val="25"/>
          <w:szCs w:val="25"/>
        </w:rPr>
        <w:t xml:space="preserve"> муниципального  образования (городского поселения</w:t>
      </w:r>
      <w:r w:rsidR="00A923C0" w:rsidRPr="00A923C0">
        <w:rPr>
          <w:rFonts w:ascii="Times New Roman" w:hAnsi="Times New Roman" w:cs="Times New Roman"/>
          <w:sz w:val="25"/>
          <w:szCs w:val="25"/>
        </w:rPr>
        <w:t xml:space="preserve">)  от 17.02.2022 г. № 277-П  « Об утверждении формы проверочного листа, применяемого  при осуществлении муниципального лесного контроля на территории  </w:t>
      </w:r>
      <w:proofErr w:type="spellStart"/>
      <w:r w:rsidR="00A923C0" w:rsidRPr="00A923C0">
        <w:rPr>
          <w:rFonts w:ascii="Times New Roman" w:hAnsi="Times New Roman" w:cs="Times New Roman"/>
          <w:sz w:val="25"/>
          <w:szCs w:val="25"/>
        </w:rPr>
        <w:t>Усть-Кутского</w:t>
      </w:r>
      <w:proofErr w:type="spellEnd"/>
      <w:r w:rsidR="00A923C0" w:rsidRPr="00A923C0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(городского поселения)».</w:t>
      </w:r>
    </w:p>
    <w:p w:rsidR="0098668A" w:rsidRPr="00A923C0" w:rsidRDefault="002D6C80" w:rsidP="00A923C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668A" w:rsidRPr="00A923C0">
        <w:rPr>
          <w:rFonts w:ascii="Times New Roman" w:hAnsi="Times New Roman" w:cs="Times New Roman"/>
          <w:sz w:val="25"/>
          <w:szCs w:val="25"/>
        </w:rPr>
        <w:t>. Приказ Минэкономразвития России от 30.04.2</w:t>
      </w:r>
      <w:r w:rsidR="00A923C0">
        <w:rPr>
          <w:rFonts w:ascii="Times New Roman" w:hAnsi="Times New Roman" w:cs="Times New Roman"/>
          <w:sz w:val="25"/>
          <w:szCs w:val="25"/>
        </w:rPr>
        <w:t>009 N 141 (ред. от 30.09.2016) «</w:t>
      </w:r>
      <w:r w:rsidR="0098668A" w:rsidRPr="00A923C0">
        <w:rPr>
          <w:rFonts w:ascii="Times New Roman" w:hAnsi="Times New Roman" w:cs="Times New Roman"/>
          <w:sz w:val="25"/>
          <w:szCs w:val="25"/>
        </w:rPr>
        <w:t>О реализации</w:t>
      </w:r>
      <w:r w:rsidR="00A923C0">
        <w:rPr>
          <w:rFonts w:ascii="Times New Roman" w:hAnsi="Times New Roman" w:cs="Times New Roman"/>
          <w:sz w:val="25"/>
          <w:szCs w:val="25"/>
        </w:rPr>
        <w:t xml:space="preserve"> положений Федерального закона «</w:t>
      </w:r>
      <w:r w:rsidR="0098668A" w:rsidRPr="00A923C0">
        <w:rPr>
          <w:rFonts w:ascii="Times New Roman" w:hAnsi="Times New Roman" w:cs="Times New Roman"/>
          <w:sz w:val="25"/>
          <w:szCs w:val="25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923C0" w:rsidRPr="00A923C0">
        <w:rPr>
          <w:rFonts w:ascii="Times New Roman" w:hAnsi="Times New Roman" w:cs="Times New Roman"/>
          <w:sz w:val="25"/>
          <w:szCs w:val="25"/>
        </w:rPr>
        <w:t>».</w:t>
      </w:r>
    </w:p>
    <w:p w:rsidR="00AF1A97" w:rsidRPr="00A923C0" w:rsidRDefault="002D6C80" w:rsidP="00A923C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bookmarkStart w:id="0" w:name="_GoBack"/>
      <w:bookmarkEnd w:id="0"/>
      <w:r w:rsidR="0098668A" w:rsidRPr="00A923C0">
        <w:rPr>
          <w:rFonts w:ascii="Times New Roman" w:hAnsi="Times New Roman" w:cs="Times New Roman"/>
          <w:sz w:val="25"/>
          <w:szCs w:val="25"/>
        </w:rPr>
        <w:t>. Постановление Правительства РФ от 28.04.2</w:t>
      </w:r>
      <w:r w:rsidR="00A923C0">
        <w:rPr>
          <w:rFonts w:ascii="Times New Roman" w:hAnsi="Times New Roman" w:cs="Times New Roman"/>
          <w:sz w:val="25"/>
          <w:szCs w:val="25"/>
        </w:rPr>
        <w:t>015 N 415 (ред. от 16.04.2021) «</w:t>
      </w:r>
      <w:r w:rsidR="0098668A" w:rsidRPr="00A923C0">
        <w:rPr>
          <w:rFonts w:ascii="Times New Roman" w:hAnsi="Times New Roman" w:cs="Times New Roman"/>
          <w:sz w:val="25"/>
          <w:szCs w:val="25"/>
        </w:rPr>
        <w:t>О Правилах формирования и ведения единого реестра проверок</w:t>
      </w:r>
      <w:r w:rsidR="00A923C0">
        <w:rPr>
          <w:rFonts w:ascii="Times New Roman" w:hAnsi="Times New Roman" w:cs="Times New Roman"/>
          <w:sz w:val="25"/>
          <w:szCs w:val="25"/>
        </w:rPr>
        <w:t>».</w:t>
      </w:r>
    </w:p>
    <w:sectPr w:rsidR="00AF1A97" w:rsidRPr="00A923C0" w:rsidSect="00A923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718"/>
    <w:multiLevelType w:val="hybridMultilevel"/>
    <w:tmpl w:val="C490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078A"/>
    <w:multiLevelType w:val="hybridMultilevel"/>
    <w:tmpl w:val="1ED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75"/>
    <w:rsid w:val="001306C4"/>
    <w:rsid w:val="002D6C80"/>
    <w:rsid w:val="0034413E"/>
    <w:rsid w:val="003870DA"/>
    <w:rsid w:val="00637E16"/>
    <w:rsid w:val="008567C1"/>
    <w:rsid w:val="008C4A31"/>
    <w:rsid w:val="0098668A"/>
    <w:rsid w:val="00A45949"/>
    <w:rsid w:val="00A85F75"/>
    <w:rsid w:val="00A923C0"/>
    <w:rsid w:val="00AF1A97"/>
    <w:rsid w:val="00F74F5B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A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A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Тодорова</dc:creator>
  <cp:keywords/>
  <dc:description/>
  <cp:lastModifiedBy>Тодорова</cp:lastModifiedBy>
  <cp:revision>9</cp:revision>
  <dcterms:created xsi:type="dcterms:W3CDTF">2022-04-04T04:49:00Z</dcterms:created>
  <dcterms:modified xsi:type="dcterms:W3CDTF">2022-04-04T07:09:00Z</dcterms:modified>
</cp:coreProperties>
</file>