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292"/>
        <w:tblW w:w="0" w:type="auto"/>
        <w:tblLook w:val="04A0" w:firstRow="1" w:lastRow="0" w:firstColumn="1" w:lastColumn="0" w:noHBand="0" w:noVBand="1"/>
      </w:tblPr>
      <w:tblGrid>
        <w:gridCol w:w="4111"/>
      </w:tblGrid>
      <w:tr w:rsidR="005F689B" w:rsidTr="006A6E5A">
        <w:trPr>
          <w:trHeight w:val="269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F689B" w:rsidRDefault="005F689B" w:rsidP="005F689B">
            <w:pPr>
              <w:rPr>
                <w:rFonts w:ascii="Courier New" w:hAnsi="Courier New" w:cs="Courier New"/>
              </w:rPr>
            </w:pPr>
            <w:r w:rsidRPr="005F689B">
              <w:rPr>
                <w:rFonts w:ascii="Courier New" w:hAnsi="Courier New" w:cs="Courier New"/>
              </w:rPr>
              <w:t>Приложение № 1</w:t>
            </w:r>
          </w:p>
          <w:p w:rsidR="005F689B" w:rsidRDefault="005F689B" w:rsidP="005F68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5F689B" w:rsidRDefault="005F689B" w:rsidP="005F68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образования</w:t>
            </w:r>
          </w:p>
          <w:p w:rsidR="005F689B" w:rsidRDefault="005F689B" w:rsidP="005F68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(городского поселения)</w:t>
            </w:r>
          </w:p>
          <w:p w:rsidR="005F689B" w:rsidRDefault="005F689B" w:rsidP="005F68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74/14 от 28.11. 2018 г.</w:t>
            </w:r>
          </w:p>
        </w:tc>
      </w:tr>
    </w:tbl>
    <w:p w:rsidR="005F689B" w:rsidRDefault="005F689B" w:rsidP="005F689B">
      <w:pPr>
        <w:spacing w:line="240" w:lineRule="auto"/>
        <w:rPr>
          <w:rFonts w:ascii="Courier New" w:hAnsi="Courier New" w:cs="Courier New"/>
        </w:rPr>
      </w:pPr>
    </w:p>
    <w:p w:rsidR="005F689B" w:rsidRPr="005F689B" w:rsidRDefault="005F689B" w:rsidP="005F689B">
      <w:pPr>
        <w:rPr>
          <w:rFonts w:ascii="Courier New" w:hAnsi="Courier New" w:cs="Courier New"/>
        </w:rPr>
      </w:pPr>
    </w:p>
    <w:p w:rsidR="005F689B" w:rsidRDefault="005F689B" w:rsidP="005F689B">
      <w:pPr>
        <w:rPr>
          <w:rFonts w:ascii="Courier New" w:hAnsi="Courier New" w:cs="Courier New"/>
        </w:rPr>
      </w:pPr>
      <w:bookmarkStart w:id="0" w:name="_GoBack"/>
      <w:bookmarkEnd w:id="0"/>
    </w:p>
    <w:p w:rsidR="005F689B" w:rsidRPr="00922416" w:rsidRDefault="00922416" w:rsidP="00922416">
      <w:pPr>
        <w:rPr>
          <w:rFonts w:ascii="Arial" w:hAnsi="Arial" w:cs="Arial"/>
          <w:sz w:val="24"/>
        </w:rPr>
      </w:pPr>
      <w:r w:rsidRPr="00922416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="005F689B" w:rsidRPr="00922416">
        <w:rPr>
          <w:rFonts w:ascii="Arial" w:hAnsi="Arial" w:cs="Arial"/>
          <w:sz w:val="24"/>
        </w:rPr>
        <w:t xml:space="preserve">Схема </w:t>
      </w:r>
      <w:proofErr w:type="gramStart"/>
      <w:r w:rsidR="005F689B" w:rsidRPr="00922416">
        <w:rPr>
          <w:rFonts w:ascii="Arial" w:hAnsi="Arial" w:cs="Arial"/>
          <w:sz w:val="24"/>
        </w:rPr>
        <w:t>местоположения границ территории осуществления территориального общественного самоуправления</w:t>
      </w:r>
      <w:proofErr w:type="gramEnd"/>
    </w:p>
    <w:p w:rsidR="00922416" w:rsidRDefault="005F689B" w:rsidP="005F689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1774404</wp:posOffset>
            </wp:positionH>
            <wp:positionV relativeFrom="paragraph">
              <wp:posOffset>-635</wp:posOffset>
            </wp:positionV>
            <wp:extent cx="4057650" cy="567817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678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16" w:rsidRPr="00922416" w:rsidRDefault="00922416" w:rsidP="00922416">
      <w:pPr>
        <w:rPr>
          <w:rFonts w:ascii="Arial" w:hAnsi="Arial" w:cs="Arial"/>
          <w:sz w:val="24"/>
        </w:rPr>
      </w:pPr>
    </w:p>
    <w:p w:rsidR="00922416" w:rsidRPr="00922416" w:rsidRDefault="00922416" w:rsidP="00922416">
      <w:pPr>
        <w:rPr>
          <w:rFonts w:ascii="Arial" w:hAnsi="Arial" w:cs="Arial"/>
          <w:sz w:val="24"/>
        </w:rPr>
      </w:pPr>
    </w:p>
    <w:p w:rsidR="00922416" w:rsidRPr="00922416" w:rsidRDefault="00922416" w:rsidP="00922416">
      <w:pPr>
        <w:rPr>
          <w:rFonts w:ascii="Arial" w:hAnsi="Arial" w:cs="Arial"/>
          <w:sz w:val="24"/>
        </w:rPr>
      </w:pPr>
    </w:p>
    <w:p w:rsidR="00922416" w:rsidRPr="00922416" w:rsidRDefault="00922416" w:rsidP="00922416">
      <w:pPr>
        <w:rPr>
          <w:rFonts w:ascii="Arial" w:hAnsi="Arial" w:cs="Arial"/>
          <w:sz w:val="24"/>
        </w:rPr>
      </w:pPr>
    </w:p>
    <w:p w:rsidR="00922416" w:rsidRPr="00922416" w:rsidRDefault="00922416" w:rsidP="00922416">
      <w:pPr>
        <w:rPr>
          <w:rFonts w:ascii="Arial" w:hAnsi="Arial" w:cs="Arial"/>
          <w:sz w:val="24"/>
        </w:rPr>
      </w:pPr>
    </w:p>
    <w:p w:rsidR="00922416" w:rsidRPr="00922416" w:rsidRDefault="00922416" w:rsidP="00922416">
      <w:pPr>
        <w:rPr>
          <w:rFonts w:ascii="Arial" w:hAnsi="Arial" w:cs="Arial"/>
          <w:sz w:val="24"/>
        </w:rPr>
      </w:pPr>
    </w:p>
    <w:p w:rsidR="00922416" w:rsidRPr="00922416" w:rsidRDefault="00922416" w:rsidP="00922416">
      <w:pPr>
        <w:rPr>
          <w:rFonts w:ascii="Arial" w:hAnsi="Arial" w:cs="Arial"/>
          <w:sz w:val="24"/>
        </w:rPr>
      </w:pPr>
    </w:p>
    <w:p w:rsidR="00922416" w:rsidRPr="00922416" w:rsidRDefault="00922416" w:rsidP="00922416">
      <w:pPr>
        <w:rPr>
          <w:rFonts w:ascii="Arial" w:hAnsi="Arial" w:cs="Arial"/>
          <w:sz w:val="24"/>
        </w:rPr>
      </w:pPr>
    </w:p>
    <w:p w:rsidR="00922416" w:rsidRPr="00922416" w:rsidRDefault="00922416" w:rsidP="00922416">
      <w:pPr>
        <w:rPr>
          <w:rFonts w:ascii="Arial" w:hAnsi="Arial" w:cs="Arial"/>
          <w:sz w:val="24"/>
        </w:rPr>
      </w:pPr>
    </w:p>
    <w:p w:rsidR="00922416" w:rsidRPr="00922416" w:rsidRDefault="00922416" w:rsidP="00922416">
      <w:pPr>
        <w:rPr>
          <w:rFonts w:ascii="Arial" w:hAnsi="Arial" w:cs="Arial"/>
          <w:sz w:val="24"/>
        </w:rPr>
      </w:pPr>
    </w:p>
    <w:p w:rsidR="00922416" w:rsidRDefault="006A6E5A" w:rsidP="00922416">
      <w:pPr>
        <w:tabs>
          <w:tab w:val="left" w:pos="1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</w:t>
      </w:r>
      <w:r w:rsidR="00922416">
        <w:rPr>
          <w:rFonts w:ascii="Arial" w:hAnsi="Arial" w:cs="Arial"/>
          <w:sz w:val="24"/>
        </w:rPr>
        <w:t>Условные обозначения: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62"/>
        <w:gridCol w:w="334"/>
      </w:tblGrid>
      <w:tr w:rsidR="00922416" w:rsidRPr="00922416" w:rsidTr="00922416">
        <w:trPr>
          <w:trHeight w:val="218"/>
        </w:trPr>
        <w:tc>
          <w:tcPr>
            <w:tcW w:w="236" w:type="dxa"/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dxa"/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</w:rPr>
            </w:pPr>
          </w:p>
        </w:tc>
      </w:tr>
      <w:tr w:rsidR="00922416" w:rsidRPr="00922416" w:rsidTr="00922416">
        <w:trPr>
          <w:trHeight w:val="231"/>
        </w:trPr>
        <w:tc>
          <w:tcPr>
            <w:tcW w:w="236" w:type="dxa"/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dxa"/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A6E5A" w:rsidTr="006A6E5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A6E5A" w:rsidRDefault="006A6E5A" w:rsidP="00922416">
            <w:pPr>
              <w:tabs>
                <w:tab w:val="left" w:pos="107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о</w:t>
            </w:r>
            <w:r>
              <w:rPr>
                <w:rFonts w:ascii="Arial" w:hAnsi="Arial" w:cs="Arial"/>
                <w:sz w:val="24"/>
              </w:rPr>
              <w:t>бъекты недвижимости</w:t>
            </w:r>
          </w:p>
        </w:tc>
      </w:tr>
    </w:tbl>
    <w:p w:rsidR="00922416" w:rsidRPr="006A6E5A" w:rsidRDefault="00922416" w:rsidP="00922416">
      <w:pPr>
        <w:tabs>
          <w:tab w:val="left" w:pos="1072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24"/>
        </w:rPr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62"/>
        <w:gridCol w:w="334"/>
      </w:tblGrid>
      <w:tr w:rsidR="00922416" w:rsidTr="00922416">
        <w:trPr>
          <w:trHeight w:val="218"/>
        </w:trPr>
        <w:tc>
          <w:tcPr>
            <w:tcW w:w="236" w:type="dxa"/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12" w:space="0" w:color="auto"/>
            </w:tcBorders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416" w:rsidTr="00922416">
        <w:trPr>
          <w:trHeight w:val="44"/>
        </w:trPr>
        <w:tc>
          <w:tcPr>
            <w:tcW w:w="236" w:type="dxa"/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</w:tcPr>
          <w:p w:rsidR="00922416" w:rsidRPr="00922416" w:rsidRDefault="00922416" w:rsidP="00922416">
            <w:pPr>
              <w:tabs>
                <w:tab w:val="left" w:pos="1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</w:tblGrid>
      <w:tr w:rsidR="006A6E5A" w:rsidTr="006A6E5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A6E5A" w:rsidRDefault="006A6E5A" w:rsidP="006A6E5A">
            <w:pPr>
              <w:tabs>
                <w:tab w:val="left" w:pos="107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>
              <w:rPr>
                <w:rFonts w:ascii="Arial" w:hAnsi="Arial" w:cs="Arial"/>
                <w:sz w:val="24"/>
              </w:rPr>
              <w:t xml:space="preserve">граница </w:t>
            </w:r>
            <w:r>
              <w:rPr>
                <w:rFonts w:ascii="Arial" w:hAnsi="Arial" w:cs="Arial"/>
                <w:sz w:val="24"/>
              </w:rPr>
              <w:t>предполагаемого территориального</w:t>
            </w:r>
            <w:r>
              <w:rPr>
                <w:rFonts w:ascii="Arial" w:hAnsi="Arial" w:cs="Arial"/>
                <w:sz w:val="24"/>
              </w:rPr>
              <w:t xml:space="preserve"> общественного самоуправления</w:t>
            </w:r>
          </w:p>
        </w:tc>
      </w:tr>
    </w:tbl>
    <w:p w:rsidR="006A6E5A" w:rsidRDefault="006A6E5A" w:rsidP="00922416">
      <w:pPr>
        <w:tabs>
          <w:tab w:val="left" w:pos="1072"/>
        </w:tabs>
        <w:rPr>
          <w:rFonts w:ascii="Arial" w:hAnsi="Arial" w:cs="Arial"/>
          <w:sz w:val="24"/>
        </w:rPr>
      </w:pPr>
    </w:p>
    <w:p w:rsidR="00922416" w:rsidRDefault="00922416" w:rsidP="00922416">
      <w:pPr>
        <w:spacing w:line="240" w:lineRule="auto"/>
        <w:rPr>
          <w:rFonts w:ascii="Arial" w:hAnsi="Arial" w:cs="Arial"/>
          <w:sz w:val="24"/>
        </w:rPr>
      </w:pPr>
    </w:p>
    <w:p w:rsidR="00922416" w:rsidRDefault="00922416" w:rsidP="00922416">
      <w:pPr>
        <w:spacing w:line="240" w:lineRule="auto"/>
        <w:rPr>
          <w:rFonts w:ascii="Arial" w:hAnsi="Arial" w:cs="Arial"/>
          <w:sz w:val="24"/>
        </w:rPr>
      </w:pPr>
      <w:r w:rsidRPr="00922416">
        <w:rPr>
          <w:rFonts w:ascii="Arial" w:hAnsi="Arial" w:cs="Arial"/>
          <w:sz w:val="24"/>
        </w:rPr>
        <w:t xml:space="preserve">2. Описание </w:t>
      </w:r>
      <w:proofErr w:type="gramStart"/>
      <w:r w:rsidRPr="00922416">
        <w:rPr>
          <w:rFonts w:ascii="Arial" w:hAnsi="Arial" w:cs="Arial"/>
          <w:sz w:val="24"/>
        </w:rPr>
        <w:t xml:space="preserve">местоположения </w:t>
      </w:r>
      <w:r>
        <w:rPr>
          <w:rFonts w:ascii="Arial" w:hAnsi="Arial" w:cs="Arial"/>
          <w:sz w:val="24"/>
        </w:rPr>
        <w:t xml:space="preserve">границ территории осуществления </w:t>
      </w:r>
      <w:r w:rsidRPr="00922416">
        <w:rPr>
          <w:rFonts w:ascii="Arial" w:hAnsi="Arial" w:cs="Arial"/>
          <w:sz w:val="24"/>
        </w:rPr>
        <w:t>территориального общественного самоуправления</w:t>
      </w:r>
      <w:proofErr w:type="gramEnd"/>
    </w:p>
    <w:p w:rsidR="00922416" w:rsidRPr="00922416" w:rsidRDefault="00922416" w:rsidP="00922416">
      <w:pPr>
        <w:spacing w:line="240" w:lineRule="auto"/>
        <w:ind w:left="709"/>
        <w:rPr>
          <w:rFonts w:ascii="Arial" w:hAnsi="Arial" w:cs="Arial"/>
          <w:sz w:val="24"/>
        </w:rPr>
      </w:pPr>
      <w:r w:rsidRPr="00922416">
        <w:rPr>
          <w:rFonts w:ascii="Arial" w:hAnsi="Arial" w:cs="Arial"/>
          <w:sz w:val="24"/>
        </w:rPr>
        <w:t xml:space="preserve">С юго-западной стороны автомобильная  дорога местного значения Усть-Кут </w:t>
      </w:r>
      <w:r>
        <w:rPr>
          <w:rFonts w:ascii="Arial" w:hAnsi="Arial" w:cs="Arial"/>
          <w:sz w:val="24"/>
        </w:rPr>
        <w:t xml:space="preserve">              </w:t>
      </w:r>
      <w:r w:rsidRPr="00922416">
        <w:rPr>
          <w:rFonts w:ascii="Arial" w:hAnsi="Arial" w:cs="Arial"/>
          <w:sz w:val="24"/>
        </w:rPr>
        <w:t>– Омолой.</w:t>
      </w:r>
    </w:p>
    <w:p w:rsidR="00922416" w:rsidRPr="00922416" w:rsidRDefault="00922416" w:rsidP="00922416">
      <w:pPr>
        <w:spacing w:line="240" w:lineRule="auto"/>
        <w:ind w:firstLine="709"/>
        <w:rPr>
          <w:rFonts w:ascii="Arial" w:hAnsi="Arial" w:cs="Arial"/>
          <w:sz w:val="24"/>
        </w:rPr>
      </w:pPr>
      <w:r w:rsidRPr="00922416">
        <w:rPr>
          <w:rFonts w:ascii="Arial" w:hAnsi="Arial" w:cs="Arial"/>
          <w:sz w:val="24"/>
        </w:rPr>
        <w:t>С северо-восточной стороны река Кута.</w:t>
      </w:r>
    </w:p>
    <w:p w:rsidR="00922416" w:rsidRPr="00922416" w:rsidRDefault="00922416" w:rsidP="00922416">
      <w:pPr>
        <w:spacing w:line="240" w:lineRule="auto"/>
        <w:ind w:firstLine="709"/>
        <w:rPr>
          <w:rFonts w:ascii="Arial" w:hAnsi="Arial" w:cs="Arial"/>
          <w:sz w:val="24"/>
        </w:rPr>
      </w:pPr>
      <w:r w:rsidRPr="00922416">
        <w:rPr>
          <w:rFonts w:ascii="Arial" w:hAnsi="Arial" w:cs="Arial"/>
          <w:sz w:val="24"/>
        </w:rPr>
        <w:t>С северо-западной стороны природная территория, лесной массив.</w:t>
      </w:r>
    </w:p>
    <w:p w:rsidR="00922416" w:rsidRPr="00922416" w:rsidRDefault="00922416" w:rsidP="00922416">
      <w:pPr>
        <w:spacing w:line="240" w:lineRule="auto"/>
        <w:ind w:firstLine="709"/>
        <w:rPr>
          <w:rFonts w:ascii="Arial" w:hAnsi="Arial" w:cs="Arial"/>
          <w:sz w:val="24"/>
        </w:rPr>
      </w:pPr>
      <w:r w:rsidRPr="00922416">
        <w:rPr>
          <w:rFonts w:ascii="Arial" w:hAnsi="Arial" w:cs="Arial"/>
          <w:sz w:val="24"/>
        </w:rPr>
        <w:t>С юго-восточной стороны жилой район «</w:t>
      </w:r>
      <w:proofErr w:type="spellStart"/>
      <w:r w:rsidRPr="00922416">
        <w:rPr>
          <w:rFonts w:ascii="Arial" w:hAnsi="Arial" w:cs="Arial"/>
          <w:sz w:val="24"/>
        </w:rPr>
        <w:t>Приленский</w:t>
      </w:r>
      <w:proofErr w:type="spellEnd"/>
      <w:r w:rsidRPr="00922416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>.</w:t>
      </w:r>
    </w:p>
    <w:sectPr w:rsidR="00922416" w:rsidRPr="00922416" w:rsidSect="00922416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65E"/>
    <w:multiLevelType w:val="hybridMultilevel"/>
    <w:tmpl w:val="9B70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F22FE"/>
    <w:multiLevelType w:val="hybridMultilevel"/>
    <w:tmpl w:val="7026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79"/>
    <w:rsid w:val="005F689B"/>
    <w:rsid w:val="006A6E5A"/>
    <w:rsid w:val="00922416"/>
    <w:rsid w:val="00B87879"/>
    <w:rsid w:val="00E0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8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8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2018-11-30T03:43:00Z</dcterms:created>
  <dcterms:modified xsi:type="dcterms:W3CDTF">2018-11-30T04:16:00Z</dcterms:modified>
</cp:coreProperties>
</file>