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CC" w:rsidRPr="009F2FCC" w:rsidRDefault="009F2FCC" w:rsidP="009F2FCC">
      <w:pPr>
        <w:pStyle w:val="aff4"/>
        <w:rPr>
          <w:sz w:val="60"/>
        </w:rPr>
      </w:pPr>
      <w:r w:rsidRPr="009F2FCC">
        <w:rPr>
          <w:sz w:val="60"/>
        </w:rPr>
        <w:t>ДУМА</w:t>
      </w:r>
    </w:p>
    <w:p w:rsidR="009F2FCC" w:rsidRPr="009F2FCC" w:rsidRDefault="009F2FCC" w:rsidP="009F2FCC">
      <w:pPr>
        <w:pStyle w:val="1"/>
        <w:rPr>
          <w:rFonts w:ascii="Times New Roman" w:hAnsi="Times New Roman" w:cs="Times New Roman"/>
          <w:color w:val="auto"/>
        </w:rPr>
      </w:pPr>
      <w:r w:rsidRPr="009F2FCC">
        <w:rPr>
          <w:rFonts w:ascii="Times New Roman" w:hAnsi="Times New Roman" w:cs="Times New Roman"/>
          <w:color w:val="auto"/>
        </w:rPr>
        <w:t>УСТЬ-КУТСКОГО МУНИЦИПАЛЬНОГО ОБРАЗОВАНИЯ</w:t>
      </w:r>
    </w:p>
    <w:p w:rsidR="009F2FCC" w:rsidRPr="009F2FCC" w:rsidRDefault="00212406" w:rsidP="009F2FCC">
      <w:pPr>
        <w:jc w:val="center"/>
        <w:rPr>
          <w:rFonts w:ascii="Times New Roman" w:hAnsi="Times New Roman" w:cs="Times New Roman"/>
          <w:b/>
          <w:sz w:val="22"/>
        </w:rPr>
      </w:pPr>
      <w:r w:rsidRPr="00212406">
        <w:rPr>
          <w:rFonts w:ascii="Times New Roman" w:hAnsi="Times New Roman" w:cs="Times New Roman"/>
        </w:rPr>
        <w:pict>
          <v:line id="_x0000_s1027" style="position:absolute;left:0;text-align:left;z-index:251660288" from="-6.1pt,12.4pt" to="483.5pt,12.4pt" o:allowincell="f" strokeweight="1.75pt"/>
        </w:pict>
      </w:r>
      <w:r w:rsidR="009F2FCC" w:rsidRPr="009F2FCC">
        <w:rPr>
          <w:rFonts w:ascii="Times New Roman" w:hAnsi="Times New Roman" w:cs="Times New Roman"/>
          <w:b/>
          <w:sz w:val="22"/>
          <w:u w:val="single"/>
        </w:rPr>
        <w:t>(ГОРОДСКОГО ПОСЕЛЕНИЯ)</w:t>
      </w:r>
    </w:p>
    <w:p w:rsidR="009F2FCC" w:rsidRPr="009F2FCC" w:rsidRDefault="009F2FCC" w:rsidP="009F2FCC">
      <w:pPr>
        <w:rPr>
          <w:rFonts w:ascii="Times New Roman" w:hAnsi="Times New Roman" w:cs="Times New Roman"/>
          <w:sz w:val="16"/>
        </w:rPr>
      </w:pPr>
    </w:p>
    <w:p w:rsidR="009F2FCC" w:rsidRPr="009F2FCC" w:rsidRDefault="009F2FCC" w:rsidP="009F2FCC">
      <w:pPr>
        <w:rPr>
          <w:rFonts w:ascii="Times New Roman" w:hAnsi="Times New Roman" w:cs="Times New Roman"/>
          <w:sz w:val="16"/>
        </w:rPr>
      </w:pPr>
    </w:p>
    <w:p w:rsidR="009F2FCC" w:rsidRPr="009F2FCC" w:rsidRDefault="009F2FCC" w:rsidP="009F2FCC">
      <w:pPr>
        <w:rPr>
          <w:rFonts w:ascii="Times New Roman" w:hAnsi="Times New Roman" w:cs="Times New Roman"/>
          <w:sz w:val="16"/>
        </w:rPr>
      </w:pPr>
      <w:r w:rsidRPr="009F2FCC">
        <w:rPr>
          <w:rFonts w:ascii="Times New Roman" w:hAnsi="Times New Roman" w:cs="Times New Roman"/>
          <w:sz w:val="16"/>
        </w:rPr>
        <w:t>666793, Российская Федерация,</w:t>
      </w:r>
    </w:p>
    <w:p w:rsidR="009F2FCC" w:rsidRPr="009F2FCC" w:rsidRDefault="009F2FCC" w:rsidP="009F2FCC">
      <w:pPr>
        <w:rPr>
          <w:rFonts w:ascii="Times New Roman" w:hAnsi="Times New Roman" w:cs="Times New Roman"/>
          <w:sz w:val="16"/>
        </w:rPr>
      </w:pPr>
      <w:r w:rsidRPr="009F2FCC">
        <w:rPr>
          <w:rFonts w:ascii="Times New Roman" w:hAnsi="Times New Roman" w:cs="Times New Roman"/>
          <w:sz w:val="16"/>
        </w:rPr>
        <w:t>Иркутская область, город Усть-Кут,</w:t>
      </w:r>
    </w:p>
    <w:p w:rsidR="009F2FCC" w:rsidRPr="009F2FCC" w:rsidRDefault="009F2FCC" w:rsidP="009F2FCC">
      <w:pPr>
        <w:rPr>
          <w:rFonts w:ascii="Times New Roman" w:hAnsi="Times New Roman" w:cs="Times New Roman"/>
          <w:sz w:val="16"/>
        </w:rPr>
      </w:pPr>
      <w:r w:rsidRPr="009F2FCC">
        <w:rPr>
          <w:rFonts w:ascii="Times New Roman" w:hAnsi="Times New Roman" w:cs="Times New Roman"/>
          <w:sz w:val="16"/>
        </w:rPr>
        <w:t>ул. Володарского, 69, тел 8(39565) 6-04-18</w:t>
      </w:r>
    </w:p>
    <w:p w:rsidR="009F2FCC" w:rsidRPr="009F2FCC" w:rsidRDefault="009F2FCC" w:rsidP="009F2FCC">
      <w:pPr>
        <w:rPr>
          <w:rFonts w:ascii="Times New Roman" w:hAnsi="Times New Roman" w:cs="Times New Roman"/>
          <w:sz w:val="16"/>
        </w:rPr>
      </w:pPr>
    </w:p>
    <w:p w:rsidR="009F2FCC" w:rsidRDefault="009F2FCC" w:rsidP="009F2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2FCC" w:rsidRPr="009F2FCC" w:rsidRDefault="009F2FCC" w:rsidP="009F2FCC">
      <w:pPr>
        <w:jc w:val="center"/>
        <w:rPr>
          <w:rFonts w:ascii="Times New Roman" w:hAnsi="Times New Roman" w:cs="Times New Roman"/>
        </w:rPr>
      </w:pPr>
      <w:r w:rsidRPr="009F2FCC">
        <w:rPr>
          <w:rFonts w:ascii="Times New Roman" w:hAnsi="Times New Roman" w:cs="Times New Roman"/>
          <w:sz w:val="36"/>
          <w:szCs w:val="36"/>
        </w:rPr>
        <w:t>РЕШЕНИЕ</w:t>
      </w:r>
    </w:p>
    <w:p w:rsidR="009F2FCC" w:rsidRPr="009F2FCC" w:rsidRDefault="009F2FCC" w:rsidP="009F2FCC">
      <w:pPr>
        <w:shd w:val="clear" w:color="auto" w:fill="FFFFFF"/>
        <w:spacing w:before="226"/>
        <w:rPr>
          <w:rFonts w:ascii="Times New Roman" w:hAnsi="Times New Roman" w:cs="Times New Roman"/>
        </w:rPr>
      </w:pPr>
      <w:r w:rsidRPr="009F2FCC">
        <w:rPr>
          <w:rFonts w:ascii="Times New Roman" w:hAnsi="Times New Roman" w:cs="Times New Roman"/>
        </w:rPr>
        <w:t xml:space="preserve">№ </w:t>
      </w:r>
      <w:r w:rsidR="009D08F7">
        <w:rPr>
          <w:rFonts w:ascii="Times New Roman" w:hAnsi="Times New Roman" w:cs="Times New Roman"/>
        </w:rPr>
        <w:t>273/59</w:t>
      </w:r>
    </w:p>
    <w:p w:rsidR="009F2FCC" w:rsidRPr="009F2FCC" w:rsidRDefault="009F2FCC" w:rsidP="009F2FCC">
      <w:pPr>
        <w:shd w:val="clear" w:color="auto" w:fill="FFFFFF"/>
        <w:spacing w:before="226"/>
        <w:rPr>
          <w:rFonts w:ascii="Times New Roman" w:hAnsi="Times New Roman" w:cs="Times New Roman"/>
        </w:rPr>
      </w:pPr>
      <w:r w:rsidRPr="009F2FCC">
        <w:rPr>
          <w:rFonts w:ascii="Times New Roman" w:hAnsi="Times New Roman" w:cs="Times New Roman"/>
        </w:rPr>
        <w:t xml:space="preserve">« 27» апреля   2017 г. </w:t>
      </w:r>
    </w:p>
    <w:p w:rsidR="009F2FCC" w:rsidRDefault="009F2FCC" w:rsidP="009F2FCC">
      <w:pPr>
        <w:rPr>
          <w:rFonts w:ascii="Times New Roman" w:hAnsi="Times New Roman" w:cs="Times New Roman"/>
        </w:rPr>
      </w:pPr>
    </w:p>
    <w:p w:rsidR="007F6C7A" w:rsidRPr="009F2FCC" w:rsidRDefault="007F6C7A" w:rsidP="009F2FCC">
      <w:pPr>
        <w:rPr>
          <w:rFonts w:ascii="Times New Roman" w:hAnsi="Times New Roman" w:cs="Times New Roman"/>
        </w:rPr>
      </w:pPr>
    </w:p>
    <w:p w:rsidR="009F2FCC" w:rsidRDefault="009F2FCC" w:rsidP="009F2FCC">
      <w:pPr>
        <w:rPr>
          <w:rFonts w:ascii="Times New Roman" w:hAnsi="Times New Roman" w:cs="Times New Roman"/>
          <w:sz w:val="24"/>
          <w:szCs w:val="24"/>
        </w:rPr>
      </w:pPr>
      <w:r w:rsidRPr="009F2F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F2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Порядка назначения, перерасчета, </w:t>
      </w:r>
    </w:p>
    <w:p w:rsidR="009F2FCC" w:rsidRDefault="006C0939" w:rsidP="009F2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2FCC">
        <w:rPr>
          <w:rFonts w:ascii="Times New Roman" w:hAnsi="Times New Roman" w:cs="Times New Roman"/>
          <w:sz w:val="24"/>
          <w:szCs w:val="24"/>
        </w:rPr>
        <w:t xml:space="preserve">ндексации и выплаты пенсии за выслугу лет гражданам, </w:t>
      </w:r>
    </w:p>
    <w:p w:rsidR="009F2FCC" w:rsidRDefault="009F2FCC" w:rsidP="009F2F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</w:t>
      </w:r>
    </w:p>
    <w:p w:rsidR="009F2FCC" w:rsidRDefault="009F2FCC" w:rsidP="009F2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Усть-Кутского муниципального образования </w:t>
      </w:r>
    </w:p>
    <w:p w:rsidR="009F2FCC" w:rsidRDefault="009F2FCC" w:rsidP="009F2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(городского поселения)</w:t>
      </w:r>
    </w:p>
    <w:p w:rsidR="0073324B" w:rsidRPr="00242B1D" w:rsidRDefault="0073324B">
      <w:pPr>
        <w:rPr>
          <w:rFonts w:ascii="Times New Roman" w:hAnsi="Times New Roman" w:cs="Times New Roman"/>
          <w:sz w:val="24"/>
          <w:szCs w:val="24"/>
        </w:rPr>
      </w:pPr>
    </w:p>
    <w:p w:rsidR="00822661" w:rsidRPr="00242B1D" w:rsidRDefault="00822661">
      <w:pPr>
        <w:rPr>
          <w:rFonts w:ascii="Times New Roman" w:hAnsi="Times New Roman" w:cs="Times New Roman"/>
          <w:sz w:val="24"/>
          <w:szCs w:val="24"/>
        </w:rPr>
      </w:pPr>
    </w:p>
    <w:p w:rsidR="0073324B" w:rsidRPr="00242B1D" w:rsidRDefault="0073324B">
      <w:pPr>
        <w:rPr>
          <w:rFonts w:ascii="Times New Roman" w:hAnsi="Times New Roman" w:cs="Times New Roman"/>
          <w:sz w:val="24"/>
          <w:szCs w:val="24"/>
        </w:rPr>
      </w:pPr>
      <w:bookmarkStart w:id="0" w:name="sub_555"/>
      <w:proofErr w:type="gramStart"/>
      <w:r w:rsidRPr="00242B1D">
        <w:rPr>
          <w:rFonts w:ascii="Times New Roman" w:hAnsi="Times New Roman" w:cs="Times New Roman"/>
          <w:sz w:val="24"/>
          <w:szCs w:val="24"/>
        </w:rPr>
        <w:t>В целях осуществления мер социальной поддержки муниципа</w:t>
      </w:r>
      <w:r w:rsidR="00822661" w:rsidRPr="00242B1D">
        <w:rPr>
          <w:rFonts w:ascii="Times New Roman" w:hAnsi="Times New Roman" w:cs="Times New Roman"/>
          <w:sz w:val="24"/>
          <w:szCs w:val="24"/>
        </w:rPr>
        <w:t>льных служащих Усть-Кутского муниципального образования (городского поселения)</w:t>
      </w:r>
      <w:r w:rsidRPr="00242B1D">
        <w:rPr>
          <w:rFonts w:ascii="Times New Roman" w:hAnsi="Times New Roman" w:cs="Times New Roman"/>
          <w:sz w:val="24"/>
          <w:szCs w:val="24"/>
        </w:rPr>
        <w:t xml:space="preserve"> в связи с выходом на пенсию, на основании Федеральн</w:t>
      </w:r>
      <w:r w:rsidR="001D1C78">
        <w:rPr>
          <w:rFonts w:ascii="Times New Roman" w:hAnsi="Times New Roman" w:cs="Times New Roman"/>
          <w:sz w:val="24"/>
          <w:szCs w:val="24"/>
        </w:rPr>
        <w:t>ого</w:t>
      </w:r>
      <w:r w:rsidRPr="00242B1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D1C78">
        <w:rPr>
          <w:rFonts w:ascii="Times New Roman" w:hAnsi="Times New Roman" w:cs="Times New Roman"/>
          <w:sz w:val="24"/>
          <w:szCs w:val="24"/>
        </w:rPr>
        <w:t>а</w:t>
      </w:r>
      <w:r w:rsidRPr="00242B1D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</w:t>
      </w:r>
      <w:r w:rsidR="001D1C78">
        <w:rPr>
          <w:rFonts w:ascii="Times New Roman" w:hAnsi="Times New Roman" w:cs="Times New Roman"/>
          <w:sz w:val="24"/>
          <w:szCs w:val="24"/>
        </w:rPr>
        <w:t>и", Закона</w:t>
      </w:r>
      <w:r w:rsidRPr="00242B1D">
        <w:rPr>
          <w:rFonts w:ascii="Times New Roman" w:hAnsi="Times New Roman" w:cs="Times New Roman"/>
          <w:sz w:val="24"/>
          <w:szCs w:val="24"/>
        </w:rPr>
        <w:t xml:space="preserve"> Иркутской области от 15.10.2007 N 88-</w:t>
      </w:r>
      <w:r w:rsidR="00242B1D">
        <w:rPr>
          <w:rFonts w:ascii="Times New Roman" w:hAnsi="Times New Roman" w:cs="Times New Roman"/>
          <w:sz w:val="24"/>
          <w:szCs w:val="24"/>
        </w:rPr>
        <w:t>ОЗ</w:t>
      </w:r>
      <w:r w:rsidRPr="00242B1D">
        <w:rPr>
          <w:rFonts w:ascii="Times New Roman" w:hAnsi="Times New Roman" w:cs="Times New Roman"/>
          <w:sz w:val="24"/>
          <w:szCs w:val="24"/>
        </w:rPr>
        <w:t xml:space="preserve"> "Об отдельных вопросах муниципальной службы в Иркутской </w:t>
      </w:r>
      <w:r w:rsidR="001155E3" w:rsidRPr="00242B1D">
        <w:rPr>
          <w:rFonts w:ascii="Times New Roman" w:hAnsi="Times New Roman" w:cs="Times New Roman"/>
          <w:sz w:val="24"/>
          <w:szCs w:val="24"/>
        </w:rPr>
        <w:t>области", руко</w:t>
      </w:r>
      <w:r w:rsidR="00D2637A" w:rsidRPr="00242B1D">
        <w:rPr>
          <w:rFonts w:ascii="Times New Roman" w:hAnsi="Times New Roman" w:cs="Times New Roman"/>
          <w:sz w:val="24"/>
          <w:szCs w:val="24"/>
        </w:rPr>
        <w:t>водствуясь ст.ст. 25,</w:t>
      </w:r>
      <w:r w:rsidR="00B603E1" w:rsidRPr="00242B1D">
        <w:rPr>
          <w:rFonts w:ascii="Times New Roman" w:hAnsi="Times New Roman" w:cs="Times New Roman"/>
          <w:sz w:val="24"/>
          <w:szCs w:val="24"/>
        </w:rPr>
        <w:t>48</w:t>
      </w:r>
      <w:r w:rsidR="00C26C3D" w:rsidRPr="00242B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2B1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C26C3D" w:rsidRPr="00242B1D">
        <w:rPr>
          <w:rFonts w:ascii="Times New Roman" w:hAnsi="Times New Roman" w:cs="Times New Roman"/>
          <w:sz w:val="24"/>
          <w:szCs w:val="24"/>
        </w:rPr>
        <w:t xml:space="preserve"> Усть-Кутского муниципального образования (городского поселения)</w:t>
      </w:r>
      <w:r w:rsidRPr="00242B1D">
        <w:rPr>
          <w:rFonts w:ascii="Times New Roman" w:hAnsi="Times New Roman" w:cs="Times New Roman"/>
          <w:sz w:val="24"/>
          <w:szCs w:val="24"/>
        </w:rPr>
        <w:t>, Дума решила:</w:t>
      </w:r>
      <w:proofErr w:type="gramEnd"/>
    </w:p>
    <w:p w:rsidR="0073324B" w:rsidRPr="00242B1D" w:rsidRDefault="0073324B">
      <w:pPr>
        <w:rPr>
          <w:rFonts w:ascii="Times New Roman" w:hAnsi="Times New Roman" w:cs="Times New Roman"/>
          <w:sz w:val="24"/>
          <w:szCs w:val="24"/>
        </w:rPr>
      </w:pPr>
      <w:bookmarkStart w:id="1" w:name="sub_1"/>
      <w:bookmarkEnd w:id="0"/>
      <w:r w:rsidRPr="00242B1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sub_9991" w:history="1">
        <w:r w:rsidRPr="00242B1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42B1D">
        <w:rPr>
          <w:rFonts w:ascii="Times New Roman" w:hAnsi="Times New Roman" w:cs="Times New Roman"/>
          <w:sz w:val="24"/>
          <w:szCs w:val="24"/>
        </w:rPr>
        <w:t xml:space="preserve"> назначения, перерасчета, индексации и выплаты пенсии за выслугу лет гражданам, замещавшим должности муниципальной службы </w:t>
      </w:r>
      <w:r w:rsidR="00C26C3D" w:rsidRPr="00242B1D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Pr="00242B1D">
        <w:rPr>
          <w:rFonts w:ascii="Times New Roman" w:hAnsi="Times New Roman" w:cs="Times New Roman"/>
          <w:sz w:val="24"/>
          <w:szCs w:val="24"/>
        </w:rPr>
        <w:t>.</w:t>
      </w:r>
    </w:p>
    <w:p w:rsidR="00235B86" w:rsidRPr="00242B1D" w:rsidRDefault="00235B86" w:rsidP="00235B86">
      <w:pPr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242B1D">
        <w:rPr>
          <w:rFonts w:ascii="Times New Roman" w:hAnsi="Times New Roman" w:cs="Times New Roman"/>
          <w:sz w:val="24"/>
          <w:szCs w:val="24"/>
        </w:rPr>
        <w:t>2</w:t>
      </w:r>
      <w:r w:rsidR="006D4D53" w:rsidRPr="00242B1D">
        <w:rPr>
          <w:rFonts w:ascii="Times New Roman" w:hAnsi="Times New Roman" w:cs="Times New Roman"/>
          <w:sz w:val="24"/>
          <w:szCs w:val="24"/>
        </w:rPr>
        <w:t>. Признать утратившим силу решени</w:t>
      </w:r>
      <w:r w:rsidRPr="00242B1D">
        <w:rPr>
          <w:rFonts w:ascii="Times New Roman" w:hAnsi="Times New Roman" w:cs="Times New Roman"/>
          <w:sz w:val="24"/>
          <w:szCs w:val="24"/>
        </w:rPr>
        <w:t>я</w:t>
      </w:r>
      <w:r w:rsidR="006D4D53" w:rsidRPr="00242B1D">
        <w:rPr>
          <w:rFonts w:ascii="Times New Roman" w:hAnsi="Times New Roman" w:cs="Times New Roman"/>
          <w:sz w:val="24"/>
          <w:szCs w:val="24"/>
        </w:rPr>
        <w:t xml:space="preserve"> Думы </w:t>
      </w:r>
      <w:r w:rsidR="000E04BE">
        <w:rPr>
          <w:rFonts w:ascii="Times New Roman" w:hAnsi="Times New Roman" w:cs="Times New Roman"/>
          <w:sz w:val="24"/>
          <w:szCs w:val="24"/>
        </w:rPr>
        <w:t>Усть-</w:t>
      </w:r>
      <w:r w:rsidR="006C0939">
        <w:rPr>
          <w:rFonts w:ascii="Times New Roman" w:hAnsi="Times New Roman" w:cs="Times New Roman"/>
          <w:sz w:val="24"/>
          <w:szCs w:val="24"/>
        </w:rPr>
        <w:t>К</w:t>
      </w:r>
      <w:r w:rsidR="000E04BE">
        <w:rPr>
          <w:rFonts w:ascii="Times New Roman" w:hAnsi="Times New Roman" w:cs="Times New Roman"/>
          <w:sz w:val="24"/>
          <w:szCs w:val="24"/>
        </w:rPr>
        <w:t xml:space="preserve">утского муниципального образования (городского поселения) </w:t>
      </w:r>
      <w:r w:rsidR="006D4D53" w:rsidRPr="00242B1D">
        <w:rPr>
          <w:rFonts w:ascii="Times New Roman" w:hAnsi="Times New Roman" w:cs="Times New Roman"/>
          <w:sz w:val="24"/>
          <w:szCs w:val="24"/>
        </w:rPr>
        <w:t>от 10 ноября 2009г. №184/29</w:t>
      </w:r>
      <w:r w:rsidRPr="00242B1D">
        <w:rPr>
          <w:rFonts w:ascii="Times New Roman" w:hAnsi="Times New Roman" w:cs="Times New Roman"/>
          <w:sz w:val="24"/>
          <w:szCs w:val="24"/>
        </w:rPr>
        <w:t xml:space="preserve">, от 24 февраля 2011г.№256/47. </w:t>
      </w:r>
    </w:p>
    <w:p w:rsidR="006D4D53" w:rsidRPr="00242B1D" w:rsidRDefault="00235B86">
      <w:pPr>
        <w:rPr>
          <w:rFonts w:ascii="Times New Roman" w:hAnsi="Times New Roman" w:cs="Times New Roman"/>
          <w:sz w:val="24"/>
          <w:szCs w:val="24"/>
        </w:rPr>
      </w:pPr>
      <w:r w:rsidRPr="00242B1D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242B1D">
        <w:rPr>
          <w:rFonts w:ascii="Times New Roman" w:hAnsi="Times New Roman" w:cs="Times New Roman"/>
          <w:sz w:val="24"/>
          <w:szCs w:val="24"/>
        </w:rPr>
        <w:t>с  даты опубликования</w:t>
      </w:r>
      <w:proofErr w:type="gramEnd"/>
      <w:r w:rsidRPr="00242B1D">
        <w:rPr>
          <w:rFonts w:ascii="Times New Roman" w:hAnsi="Times New Roman" w:cs="Times New Roman"/>
          <w:sz w:val="24"/>
          <w:szCs w:val="24"/>
        </w:rPr>
        <w:t>.</w:t>
      </w:r>
    </w:p>
    <w:p w:rsidR="00B603E1" w:rsidRDefault="006D4D53">
      <w:pPr>
        <w:rPr>
          <w:rFonts w:ascii="Times New Roman" w:hAnsi="Times New Roman" w:cs="Times New Roman"/>
          <w:sz w:val="24"/>
          <w:szCs w:val="24"/>
        </w:rPr>
      </w:pPr>
      <w:r w:rsidRPr="00242B1D">
        <w:rPr>
          <w:rFonts w:ascii="Times New Roman" w:hAnsi="Times New Roman" w:cs="Times New Roman"/>
          <w:sz w:val="24"/>
          <w:szCs w:val="24"/>
        </w:rPr>
        <w:t>4</w:t>
      </w:r>
      <w:r w:rsidR="0073324B" w:rsidRPr="00242B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03E1" w:rsidRPr="00242B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603E1" w:rsidRPr="00242B1D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</w:t>
      </w:r>
      <w:r w:rsidR="00D2637A" w:rsidRPr="00242B1D">
        <w:rPr>
          <w:rFonts w:ascii="Times New Roman" w:hAnsi="Times New Roman" w:cs="Times New Roman"/>
          <w:sz w:val="24"/>
          <w:szCs w:val="24"/>
        </w:rPr>
        <w:t>на управляющего делами администрации Усть-Кутского муниципального обр</w:t>
      </w:r>
      <w:r w:rsidR="0024328B" w:rsidRPr="00242B1D">
        <w:rPr>
          <w:rFonts w:ascii="Times New Roman" w:hAnsi="Times New Roman" w:cs="Times New Roman"/>
          <w:sz w:val="24"/>
          <w:szCs w:val="24"/>
        </w:rPr>
        <w:t>азования (городского поселения) Мохова А.И.</w:t>
      </w:r>
    </w:p>
    <w:p w:rsidR="000E04BE" w:rsidRPr="000E04BE" w:rsidRDefault="000E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96FE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астоящее решение опубликовать (обнародовать)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газете и на официальном сайте администрации муниципального </w:t>
      </w:r>
      <w:r w:rsidR="006C09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бразования «город Усть-Кут» </w:t>
      </w:r>
      <w:hyperlink r:id="rId6" w:history="1">
        <w:r w:rsidRPr="00884E23">
          <w:rPr>
            <w:rStyle w:val="af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04BE">
          <w:rPr>
            <w:rStyle w:val="af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E23">
          <w:rPr>
            <w:rStyle w:val="aff3"/>
            <w:rFonts w:ascii="Times New Roman" w:hAnsi="Times New Roman" w:cs="Times New Roman"/>
            <w:sz w:val="24"/>
            <w:szCs w:val="24"/>
            <w:lang w:val="en-US"/>
          </w:rPr>
          <w:t>admustkut</w:t>
        </w:r>
        <w:proofErr w:type="spellEnd"/>
        <w:r w:rsidRPr="000E04BE">
          <w:rPr>
            <w:rStyle w:val="af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E23">
          <w:rPr>
            <w:rStyle w:val="af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E04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603E1" w:rsidRPr="00242B1D" w:rsidRDefault="00B603E1">
      <w:pPr>
        <w:rPr>
          <w:rFonts w:ascii="Times New Roman" w:hAnsi="Times New Roman" w:cs="Times New Roman"/>
          <w:sz w:val="24"/>
          <w:szCs w:val="24"/>
        </w:rPr>
      </w:pPr>
    </w:p>
    <w:p w:rsidR="0024328B" w:rsidRPr="00242B1D" w:rsidRDefault="0024328B">
      <w:pPr>
        <w:rPr>
          <w:rFonts w:ascii="Times New Roman" w:hAnsi="Times New Roman" w:cs="Times New Roman"/>
          <w:sz w:val="24"/>
          <w:szCs w:val="24"/>
        </w:rPr>
      </w:pPr>
    </w:p>
    <w:p w:rsidR="0024328B" w:rsidRPr="00242B1D" w:rsidRDefault="002432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000"/>
      </w:tblPr>
      <w:tblGrid>
        <w:gridCol w:w="4219"/>
        <w:gridCol w:w="5954"/>
      </w:tblGrid>
      <w:tr w:rsidR="0073324B" w:rsidRPr="00242B1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73324B" w:rsidRPr="00242B1D" w:rsidRDefault="00822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42B1D">
              <w:rPr>
                <w:rFonts w:ascii="Times New Roman" w:hAnsi="Times New Roman" w:cs="Times New Roman"/>
                <w:sz w:val="24"/>
                <w:szCs w:val="24"/>
              </w:rPr>
              <w:t>Глава Усть-Кутского муниципального образования (городского поселения)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3324B" w:rsidRPr="00242B1D" w:rsidRDefault="0082266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42B1D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42B1D"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</w:p>
        </w:tc>
      </w:tr>
      <w:tr w:rsidR="00242B1D" w:rsidRPr="00242B1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42B1D" w:rsidRPr="00242B1D" w:rsidRDefault="00242B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1D" w:rsidRPr="00242B1D" w:rsidRDefault="00242B1D" w:rsidP="00242B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1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Усть-Кутского                                  </w:t>
            </w:r>
          </w:p>
          <w:p w:rsidR="00242B1D" w:rsidRPr="00242B1D" w:rsidRDefault="00242B1D" w:rsidP="00242B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1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(городского поселения)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42B1D" w:rsidRPr="00242B1D" w:rsidRDefault="00242B1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1D" w:rsidRPr="00242B1D" w:rsidRDefault="00242B1D" w:rsidP="0024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42B1D">
              <w:rPr>
                <w:rFonts w:ascii="Times New Roman" w:hAnsi="Times New Roman" w:cs="Times New Roman"/>
                <w:sz w:val="24"/>
                <w:szCs w:val="24"/>
              </w:rPr>
              <w:t>Н.Е.Тесейко</w:t>
            </w:r>
            <w:proofErr w:type="spellEnd"/>
          </w:p>
        </w:tc>
      </w:tr>
      <w:tr w:rsidR="00242B1D" w:rsidRPr="00242B1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42B1D" w:rsidRDefault="00242B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42B1D" w:rsidRPr="00242B1D" w:rsidRDefault="00242B1D" w:rsidP="00242B1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73324B" w:rsidRPr="00242B1D" w:rsidRDefault="0073324B" w:rsidP="00C26C3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9991"/>
      <w:r w:rsidRPr="00242B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242B1D">
        <w:rPr>
          <w:rFonts w:ascii="Times New Roman" w:hAnsi="Times New Roman" w:cs="Times New Roman"/>
          <w:color w:val="auto"/>
          <w:sz w:val="24"/>
          <w:szCs w:val="24"/>
        </w:rPr>
        <w:br/>
        <w:t>назначения, перерасчета, индексаци</w:t>
      </w:r>
      <w:r w:rsidR="001155E3" w:rsidRPr="00242B1D">
        <w:rPr>
          <w:rFonts w:ascii="Times New Roman" w:hAnsi="Times New Roman" w:cs="Times New Roman"/>
          <w:color w:val="auto"/>
          <w:sz w:val="24"/>
          <w:szCs w:val="24"/>
        </w:rPr>
        <w:t xml:space="preserve">и и выплаты пенсии </w:t>
      </w:r>
      <w:r w:rsidR="001155E3" w:rsidRPr="00242B1D">
        <w:rPr>
          <w:rFonts w:ascii="Times New Roman" w:hAnsi="Times New Roman" w:cs="Times New Roman"/>
          <w:color w:val="auto"/>
          <w:sz w:val="24"/>
          <w:szCs w:val="24"/>
        </w:rPr>
        <w:br/>
        <w:t>за выслугу л</w:t>
      </w:r>
      <w:r w:rsidRPr="00242B1D">
        <w:rPr>
          <w:rFonts w:ascii="Times New Roman" w:hAnsi="Times New Roman" w:cs="Times New Roman"/>
          <w:color w:val="auto"/>
          <w:sz w:val="24"/>
          <w:szCs w:val="24"/>
        </w:rPr>
        <w:t xml:space="preserve">ет гражданам, замещавшим должности </w:t>
      </w:r>
      <w:r w:rsidRPr="00242B1D">
        <w:rPr>
          <w:rFonts w:ascii="Times New Roman" w:hAnsi="Times New Roman" w:cs="Times New Roman"/>
          <w:color w:val="auto"/>
          <w:sz w:val="24"/>
          <w:szCs w:val="24"/>
        </w:rPr>
        <w:br/>
        <w:t xml:space="preserve">муниципальной службы </w:t>
      </w:r>
      <w:r w:rsidR="00C26C3D" w:rsidRPr="00242B1D">
        <w:rPr>
          <w:rFonts w:ascii="Times New Roman" w:hAnsi="Times New Roman" w:cs="Times New Roman"/>
          <w:color w:val="auto"/>
          <w:sz w:val="24"/>
          <w:szCs w:val="24"/>
        </w:rPr>
        <w:t>Усть-Кутского муниципального образования (городского поселения)</w:t>
      </w:r>
    </w:p>
    <w:bookmarkEnd w:id="3"/>
    <w:p w:rsidR="0073324B" w:rsidRPr="00242B1D" w:rsidRDefault="0073324B">
      <w:pPr>
        <w:rPr>
          <w:rFonts w:ascii="Times New Roman" w:hAnsi="Times New Roman" w:cs="Times New Roman"/>
          <w:sz w:val="24"/>
          <w:szCs w:val="24"/>
        </w:rPr>
      </w:pPr>
    </w:p>
    <w:p w:rsidR="0073324B" w:rsidRPr="00242B1D" w:rsidRDefault="00984DDF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sub_100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73324B" w:rsidRPr="00242B1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3324B" w:rsidRPr="00242B1D">
        <w:rPr>
          <w:rFonts w:ascii="Times New Roman" w:hAnsi="Times New Roman" w:cs="Times New Roman"/>
          <w:sz w:val="24"/>
          <w:szCs w:val="24"/>
        </w:rPr>
        <w:t xml:space="preserve"> </w:t>
      </w:r>
      <w:r w:rsidR="0073324B" w:rsidRPr="00242B1D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bookmarkEnd w:id="4"/>
    <w:p w:rsidR="0073324B" w:rsidRPr="00242B1D" w:rsidRDefault="0073324B">
      <w:pPr>
        <w:rPr>
          <w:rFonts w:ascii="Times New Roman" w:hAnsi="Times New Roman" w:cs="Times New Roman"/>
          <w:sz w:val="24"/>
          <w:szCs w:val="24"/>
        </w:rPr>
      </w:pPr>
    </w:p>
    <w:p w:rsidR="0073324B" w:rsidRPr="00242B1D" w:rsidRDefault="0073324B">
      <w:pPr>
        <w:rPr>
          <w:rFonts w:ascii="Times New Roman" w:hAnsi="Times New Roman" w:cs="Times New Roman"/>
          <w:sz w:val="24"/>
          <w:szCs w:val="24"/>
        </w:rPr>
      </w:pPr>
      <w:bookmarkStart w:id="5" w:name="sub_91"/>
      <w:r w:rsidRPr="00242B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2B1D">
        <w:rPr>
          <w:rFonts w:ascii="Times New Roman" w:hAnsi="Times New Roman" w:cs="Times New Roman"/>
          <w:sz w:val="24"/>
          <w:szCs w:val="24"/>
        </w:rPr>
        <w:t>Настоящий Порядок назначения, перерасчета, индексации и выплаты пенсии за выслугу лет гражданам, замещавшим должности муниципа</w:t>
      </w:r>
      <w:r w:rsidR="00C26C3D" w:rsidRPr="00242B1D">
        <w:rPr>
          <w:rFonts w:ascii="Times New Roman" w:hAnsi="Times New Roman" w:cs="Times New Roman"/>
          <w:sz w:val="24"/>
          <w:szCs w:val="24"/>
        </w:rPr>
        <w:t xml:space="preserve">льной службы Усть-Кутского муниципального образования (городского поселения) </w:t>
      </w:r>
      <w:r w:rsidRPr="00242B1D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закон</w:t>
      </w:r>
      <w:r w:rsidR="001D1C78">
        <w:rPr>
          <w:rFonts w:ascii="Times New Roman" w:hAnsi="Times New Roman" w:cs="Times New Roman"/>
          <w:sz w:val="24"/>
          <w:szCs w:val="24"/>
        </w:rPr>
        <w:t>ом</w:t>
      </w:r>
      <w:r w:rsidRPr="00242B1D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Законом Иркутской области от 15.10.2007 N 88-</w:t>
      </w:r>
      <w:r w:rsidR="00242B1D">
        <w:rPr>
          <w:rFonts w:ascii="Times New Roman" w:hAnsi="Times New Roman" w:cs="Times New Roman"/>
          <w:sz w:val="24"/>
          <w:szCs w:val="24"/>
        </w:rPr>
        <w:t>ОЗ</w:t>
      </w:r>
      <w:r w:rsidRPr="00242B1D">
        <w:rPr>
          <w:rFonts w:ascii="Times New Roman" w:hAnsi="Times New Roman" w:cs="Times New Roman"/>
          <w:sz w:val="24"/>
          <w:szCs w:val="24"/>
        </w:rPr>
        <w:t xml:space="preserve"> "Об отдельных вопросах муниципальной службы в Иркутской области", Уставом </w:t>
      </w:r>
      <w:r w:rsidR="00C26C3D" w:rsidRPr="00242B1D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</w:t>
      </w:r>
      <w:proofErr w:type="gramEnd"/>
      <w:r w:rsidR="00C26C3D" w:rsidRPr="00242B1D">
        <w:rPr>
          <w:rFonts w:ascii="Times New Roman" w:hAnsi="Times New Roman" w:cs="Times New Roman"/>
          <w:sz w:val="24"/>
          <w:szCs w:val="24"/>
        </w:rPr>
        <w:t xml:space="preserve">) </w:t>
      </w:r>
      <w:r w:rsidRPr="00242B1D">
        <w:rPr>
          <w:rFonts w:ascii="Times New Roman" w:hAnsi="Times New Roman" w:cs="Times New Roman"/>
          <w:sz w:val="24"/>
          <w:szCs w:val="24"/>
        </w:rPr>
        <w:t xml:space="preserve">и определяет порядок назначения, перерасчета, индексации и выплаты пенсии за выслугу лет гражданам, замещавшим должности муниципальной службы </w:t>
      </w:r>
      <w:r w:rsidR="00C26C3D" w:rsidRPr="00242B1D">
        <w:rPr>
          <w:rFonts w:ascii="Times New Roman" w:hAnsi="Times New Roman" w:cs="Times New Roman"/>
          <w:sz w:val="24"/>
          <w:szCs w:val="24"/>
        </w:rPr>
        <w:t xml:space="preserve">Усть-Кутского муниципального образования (городского поселения) </w:t>
      </w:r>
      <w:r w:rsidRPr="00242B1D">
        <w:rPr>
          <w:rFonts w:ascii="Times New Roman" w:hAnsi="Times New Roman" w:cs="Times New Roman"/>
          <w:sz w:val="24"/>
          <w:szCs w:val="24"/>
        </w:rPr>
        <w:t>(далее - пенсия за выслугу лет).</w:t>
      </w:r>
    </w:p>
    <w:p w:rsidR="0073324B" w:rsidRPr="00242B1D" w:rsidRDefault="0073324B">
      <w:pPr>
        <w:rPr>
          <w:rFonts w:ascii="Times New Roman" w:hAnsi="Times New Roman" w:cs="Times New Roman"/>
          <w:sz w:val="24"/>
          <w:szCs w:val="24"/>
        </w:rPr>
      </w:pPr>
      <w:bookmarkStart w:id="6" w:name="sub_92"/>
      <w:bookmarkEnd w:id="5"/>
      <w:r w:rsidRPr="00242B1D">
        <w:rPr>
          <w:rFonts w:ascii="Times New Roman" w:hAnsi="Times New Roman" w:cs="Times New Roman"/>
          <w:sz w:val="24"/>
          <w:szCs w:val="24"/>
        </w:rPr>
        <w:t>2. Пенсия за выслугу лет назначается</w:t>
      </w:r>
      <w:r w:rsidR="00256A89" w:rsidRPr="00242B1D">
        <w:rPr>
          <w:rFonts w:ascii="Times New Roman" w:hAnsi="Times New Roman" w:cs="Times New Roman"/>
          <w:sz w:val="24"/>
          <w:szCs w:val="24"/>
        </w:rPr>
        <w:t xml:space="preserve"> при наличии условий,</w:t>
      </w:r>
      <w:r w:rsidRPr="00242B1D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 w:rsidR="00C26C3D" w:rsidRPr="00242B1D">
        <w:rPr>
          <w:rFonts w:ascii="Times New Roman" w:hAnsi="Times New Roman" w:cs="Times New Roman"/>
          <w:sz w:val="24"/>
          <w:szCs w:val="24"/>
        </w:rPr>
        <w:t xml:space="preserve"> статьей 11</w:t>
      </w:r>
      <w:r w:rsidR="004068D9" w:rsidRPr="00242B1D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242B1D">
        <w:rPr>
          <w:rFonts w:ascii="Times New Roman" w:hAnsi="Times New Roman" w:cs="Times New Roman"/>
          <w:sz w:val="24"/>
          <w:szCs w:val="24"/>
        </w:rPr>
        <w:t xml:space="preserve"> Иркутской области от 15.10.2007 N 88-</w:t>
      </w:r>
      <w:r w:rsidR="00274B4C">
        <w:rPr>
          <w:rFonts w:ascii="Times New Roman" w:hAnsi="Times New Roman" w:cs="Times New Roman"/>
          <w:sz w:val="24"/>
          <w:szCs w:val="24"/>
        </w:rPr>
        <w:t>ОЗ</w:t>
      </w:r>
      <w:r w:rsidRPr="00242B1D">
        <w:rPr>
          <w:rFonts w:ascii="Times New Roman" w:hAnsi="Times New Roman" w:cs="Times New Roman"/>
          <w:sz w:val="24"/>
          <w:szCs w:val="24"/>
        </w:rPr>
        <w:t xml:space="preserve"> "Об отдельных вопросах муниципаль</w:t>
      </w:r>
      <w:r w:rsidR="00256A89" w:rsidRPr="00242B1D">
        <w:rPr>
          <w:rFonts w:ascii="Times New Roman" w:hAnsi="Times New Roman" w:cs="Times New Roman"/>
          <w:sz w:val="24"/>
          <w:szCs w:val="24"/>
        </w:rPr>
        <w:t>ной службы в Иркутской области":</w:t>
      </w:r>
    </w:p>
    <w:p w:rsidR="00C125F9" w:rsidRDefault="00CC581C" w:rsidP="00C125F9">
      <w:pPr>
        <w:rPr>
          <w:rFonts w:ascii="Times New Roman" w:hAnsi="Times New Roman" w:cs="Times New Roman"/>
          <w:sz w:val="24"/>
          <w:szCs w:val="24"/>
        </w:rPr>
      </w:pPr>
      <w:bookmarkStart w:id="7" w:name="sub_1111"/>
      <w:r w:rsidRPr="00C125F9">
        <w:rPr>
          <w:rFonts w:ascii="Times New Roman" w:hAnsi="Times New Roman" w:cs="Times New Roman"/>
        </w:rPr>
        <w:t>1)</w:t>
      </w:r>
      <w:r w:rsidRPr="00CC581C">
        <w:t xml:space="preserve"> </w:t>
      </w:r>
      <w:r w:rsidR="00C125F9">
        <w:rPr>
          <w:rFonts w:ascii="Times New Roman" w:hAnsi="Times New Roman" w:cs="Times New Roman"/>
          <w:sz w:val="24"/>
          <w:szCs w:val="24"/>
        </w:rPr>
        <w:t>стаж муниципальной службы,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№166-ФЗ «О государственном пенсионном обеспечении в Российской Федерации;</w:t>
      </w:r>
    </w:p>
    <w:p w:rsidR="00C125F9" w:rsidRPr="001551DB" w:rsidRDefault="004068D9" w:rsidP="00C125F9">
      <w:pPr>
        <w:widowControl/>
        <w:rPr>
          <w:rFonts w:ascii="Times New Roman" w:hAnsi="Times New Roman" w:cs="Times New Roman"/>
          <w:sz w:val="24"/>
          <w:szCs w:val="24"/>
        </w:rPr>
      </w:pPr>
      <w:bookmarkStart w:id="8" w:name="sub_1112"/>
      <w:bookmarkEnd w:id="7"/>
      <w:proofErr w:type="gramStart"/>
      <w:r>
        <w:t xml:space="preserve">2) </w:t>
      </w:r>
      <w:bookmarkEnd w:id="8"/>
      <w:r w:rsidR="00C125F9" w:rsidRPr="001551DB">
        <w:rPr>
          <w:rFonts w:ascii="Times New Roman" w:hAnsi="Times New Roman" w:cs="Times New Roman"/>
          <w:sz w:val="24"/>
          <w:szCs w:val="24"/>
        </w:rPr>
        <w:t>увольнение с муниципальной службы по основаниям, предусмотренным пунктами 1 - 3, 7 - 9 части 1 статьи 77, пунктами 1 - 3 части 1 статьи 81, пунктами 2, 5, 7 части 1 статьи 83 Трудового кодекса Российской Федерации, пунктом 1, а также пунктом 3 части 1 статьи 19 Федерального закона "О муниципальной службе в Российской Федерации", в части указания на пункт 1</w:t>
      </w:r>
      <w:proofErr w:type="gramEnd"/>
      <w:r w:rsidR="00C125F9" w:rsidRPr="001551DB">
        <w:rPr>
          <w:rFonts w:ascii="Times New Roman" w:hAnsi="Times New Roman" w:cs="Times New Roman"/>
          <w:sz w:val="24"/>
          <w:szCs w:val="24"/>
        </w:rPr>
        <w:t xml:space="preserve"> части 1 статьи 13, пункт 2 части 1 статьи 14 данного Федерального</w:t>
      </w:r>
      <w:r w:rsidR="00C125F9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CC581C" w:rsidRPr="00274B4C" w:rsidRDefault="00701979" w:rsidP="00CC581C">
      <w:pPr>
        <w:widowControl/>
        <w:rPr>
          <w:rFonts w:ascii="Times New Roman" w:hAnsi="Times New Roman" w:cs="Times New Roman"/>
          <w:sz w:val="24"/>
          <w:szCs w:val="24"/>
        </w:rPr>
      </w:pPr>
      <w:bookmarkStart w:id="9" w:name="sub_1113"/>
      <w:r w:rsidRPr="00274B4C">
        <w:rPr>
          <w:rFonts w:ascii="Times New Roman" w:hAnsi="Times New Roman" w:cs="Times New Roman"/>
          <w:sz w:val="24"/>
          <w:szCs w:val="24"/>
        </w:rPr>
        <w:t>3) замещени</w:t>
      </w:r>
      <w:r w:rsidR="00E1624B" w:rsidRPr="00274B4C">
        <w:rPr>
          <w:rFonts w:ascii="Times New Roman" w:hAnsi="Times New Roman" w:cs="Times New Roman"/>
          <w:sz w:val="24"/>
          <w:szCs w:val="24"/>
        </w:rPr>
        <w:t>е</w:t>
      </w:r>
      <w:r w:rsidR="00CC581C" w:rsidRPr="00274B4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не менее </w:t>
      </w:r>
      <w:proofErr w:type="gramStart"/>
      <w:r w:rsidR="00CC581C" w:rsidRPr="00274B4C">
        <w:rPr>
          <w:rFonts w:ascii="Times New Roman" w:hAnsi="Times New Roman" w:cs="Times New Roman"/>
          <w:sz w:val="24"/>
          <w:szCs w:val="24"/>
        </w:rPr>
        <w:t>12 полных месяцев</w:t>
      </w:r>
      <w:proofErr w:type="gramEnd"/>
      <w:r w:rsidR="00CC581C" w:rsidRPr="00274B4C">
        <w:rPr>
          <w:rFonts w:ascii="Times New Roman" w:hAnsi="Times New Roman" w:cs="Times New Roman"/>
          <w:sz w:val="24"/>
          <w:szCs w:val="24"/>
        </w:rPr>
        <w:t xml:space="preserve"> непосредственно перед увольнением с муниципальной службы, за исключением случаев увольнения в связи с ликвидацией органа местного самоуправления, избирательной комиссии муниципального образования области, сокращением численности или штата муниципальных служащих в органе местного самоуправления, избирательной комиссии муниципального образования области.</w:t>
      </w:r>
    </w:p>
    <w:p w:rsidR="00E1624B" w:rsidRDefault="00E1624B" w:rsidP="00E16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замещавшие должности муниципальной службы и уволенные с муниципальной службы по основаниям, не указанным в настоящей части, права на пенсию за выслугу лет не имеют;</w:t>
      </w:r>
    </w:p>
    <w:p w:rsidR="00256A89" w:rsidRDefault="00256A89" w:rsidP="00256A89">
      <w:bookmarkStart w:id="10" w:name="sub_31"/>
      <w:bookmarkEnd w:id="9"/>
      <w:r w:rsidRPr="00984DDF">
        <w:rPr>
          <w:rFonts w:ascii="Times New Roman" w:hAnsi="Times New Roman" w:cs="Times New Roman"/>
          <w:sz w:val="24"/>
          <w:szCs w:val="24"/>
        </w:rPr>
        <w:t xml:space="preserve">3. Пенсия за выслугу лет назначается  в размере, </w:t>
      </w:r>
      <w:r w:rsidR="004068D9" w:rsidRPr="00984DDF">
        <w:rPr>
          <w:rFonts w:ascii="Times New Roman" w:hAnsi="Times New Roman" w:cs="Times New Roman"/>
          <w:sz w:val="24"/>
          <w:szCs w:val="24"/>
        </w:rPr>
        <w:t>установленной статьей 11 Закона</w:t>
      </w:r>
      <w:r w:rsidRPr="00984DDF">
        <w:rPr>
          <w:rFonts w:ascii="Times New Roman" w:hAnsi="Times New Roman" w:cs="Times New Roman"/>
          <w:sz w:val="24"/>
          <w:szCs w:val="24"/>
        </w:rPr>
        <w:t xml:space="preserve"> Иркутской области от 15.10.2007 N 88-</w:t>
      </w:r>
      <w:r w:rsidR="00F80537" w:rsidRPr="00984DDF">
        <w:rPr>
          <w:rFonts w:ascii="Times New Roman" w:hAnsi="Times New Roman" w:cs="Times New Roman"/>
          <w:sz w:val="24"/>
          <w:szCs w:val="24"/>
        </w:rPr>
        <w:t>ОЗ</w:t>
      </w:r>
      <w:r w:rsidRPr="00984DDF">
        <w:rPr>
          <w:rFonts w:ascii="Times New Roman" w:hAnsi="Times New Roman" w:cs="Times New Roman"/>
          <w:sz w:val="24"/>
          <w:szCs w:val="24"/>
        </w:rPr>
        <w:t xml:space="preserve"> "Об отдельных вопросах муниципальной службы в Иркутской области"</w:t>
      </w:r>
      <w:r>
        <w:t>:</w:t>
      </w:r>
    </w:p>
    <w:p w:rsidR="00E1624B" w:rsidRDefault="00A022F4" w:rsidP="00E1624B">
      <w:pPr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11" w:name="sub_32"/>
      <w:bookmarkEnd w:id="10"/>
      <w:proofErr w:type="gramStart"/>
      <w:r w:rsidR="00845800">
        <w:t>а)</w:t>
      </w:r>
      <w:r w:rsidR="00845800" w:rsidRPr="00845800">
        <w:t xml:space="preserve"> </w:t>
      </w:r>
      <w:r w:rsidR="00E1624B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E1624B" w:rsidRPr="001551DB">
        <w:rPr>
          <w:rFonts w:ascii="Times New Roman" w:hAnsi="Times New Roman" w:cs="Times New Roman"/>
          <w:sz w:val="24"/>
          <w:szCs w:val="24"/>
        </w:rPr>
        <w:t xml:space="preserve">при наличии стажа муниципальной службы не менее </w:t>
      </w:r>
      <w:r w:rsidR="00EC0E37">
        <w:rPr>
          <w:rFonts w:ascii="Times New Roman" w:hAnsi="Times New Roman" w:cs="Times New Roman"/>
          <w:sz w:val="24"/>
          <w:szCs w:val="24"/>
        </w:rPr>
        <w:t xml:space="preserve">стажа, продолжительность которого для назначения пенсии за выслугу лет в соответствующем году определяется согласно приложению к Федеральному закону от </w:t>
      </w:r>
      <w:r w:rsidR="00E1624B" w:rsidRPr="001551DB">
        <w:rPr>
          <w:rFonts w:ascii="Times New Roman" w:hAnsi="Times New Roman" w:cs="Times New Roman"/>
          <w:sz w:val="24"/>
          <w:szCs w:val="24"/>
        </w:rPr>
        <w:t>15</w:t>
      </w:r>
      <w:r w:rsidR="00EC0E37">
        <w:rPr>
          <w:rFonts w:ascii="Times New Roman" w:hAnsi="Times New Roman" w:cs="Times New Roman"/>
          <w:sz w:val="24"/>
          <w:szCs w:val="24"/>
        </w:rPr>
        <w:t xml:space="preserve"> декабря 2001 года №166-ФЗ «О государственном пенсионном обеспечении в Российской Федерации»</w:t>
      </w:r>
      <w:r w:rsidR="00984DDF">
        <w:rPr>
          <w:rFonts w:ascii="Times New Roman" w:hAnsi="Times New Roman" w:cs="Times New Roman"/>
          <w:sz w:val="24"/>
          <w:szCs w:val="24"/>
        </w:rPr>
        <w:t>,</w:t>
      </w:r>
      <w:r w:rsidR="00E1624B" w:rsidRPr="001551DB">
        <w:rPr>
          <w:rFonts w:ascii="Times New Roman" w:hAnsi="Times New Roman" w:cs="Times New Roman"/>
          <w:sz w:val="24"/>
          <w:szCs w:val="24"/>
        </w:rPr>
        <w:t xml:space="preserve"> в размере 45 процентов от 2,8 суммы должностного оклада и ежемесячной надбавки к должностному окладу за классный чин на</w:t>
      </w:r>
      <w:proofErr w:type="gramEnd"/>
      <w:r w:rsidR="00E1624B" w:rsidRPr="001551DB">
        <w:rPr>
          <w:rFonts w:ascii="Times New Roman" w:hAnsi="Times New Roman" w:cs="Times New Roman"/>
          <w:sz w:val="24"/>
          <w:szCs w:val="24"/>
        </w:rPr>
        <w:t xml:space="preserve"> день его увольнения с муниципальной службы за вычетом страховой пенсии по старости</w:t>
      </w:r>
      <w:r w:rsidR="00EC0E37">
        <w:rPr>
          <w:rFonts w:ascii="Times New Roman" w:hAnsi="Times New Roman" w:cs="Times New Roman"/>
          <w:sz w:val="24"/>
          <w:szCs w:val="24"/>
        </w:rPr>
        <w:t xml:space="preserve"> или страховой </w:t>
      </w:r>
      <w:r w:rsidR="00E1624B" w:rsidRPr="001551DB">
        <w:rPr>
          <w:rFonts w:ascii="Times New Roman" w:hAnsi="Times New Roman" w:cs="Times New Roman"/>
          <w:sz w:val="24"/>
          <w:szCs w:val="24"/>
        </w:rPr>
        <w:t xml:space="preserve"> пенсии по инвалидности, </w:t>
      </w:r>
      <w:r w:rsidR="005F1726">
        <w:rPr>
          <w:rFonts w:ascii="Times New Roman" w:hAnsi="Times New Roman" w:cs="Times New Roman"/>
          <w:sz w:val="24"/>
          <w:szCs w:val="24"/>
        </w:rPr>
        <w:t xml:space="preserve">фиксированной выплаты к страховой пенсии и повышений фиксированной выплаты к страховой пенсии, установленных в </w:t>
      </w:r>
      <w:r w:rsidR="005F1726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28 декабря 2013 года №400-ФЗ «О страховых пенсиях»</w:t>
      </w:r>
      <w:proofErr w:type="gramStart"/>
      <w:r w:rsidR="005F1726">
        <w:rPr>
          <w:rFonts w:ascii="Times New Roman" w:hAnsi="Times New Roman" w:cs="Times New Roman"/>
          <w:sz w:val="24"/>
          <w:szCs w:val="24"/>
        </w:rPr>
        <w:t>,</w:t>
      </w:r>
      <w:r w:rsidR="00E1624B" w:rsidRPr="001551D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1624B" w:rsidRPr="001551DB">
        <w:rPr>
          <w:rFonts w:ascii="Times New Roman" w:hAnsi="Times New Roman" w:cs="Times New Roman"/>
          <w:sz w:val="24"/>
          <w:szCs w:val="24"/>
        </w:rPr>
        <w:t>ибо за вычетом пенсии, назначенной в соответствии с Зако</w:t>
      </w:r>
      <w:r w:rsidR="00E1624B">
        <w:rPr>
          <w:rFonts w:ascii="Times New Roman" w:hAnsi="Times New Roman" w:cs="Times New Roman"/>
          <w:sz w:val="24"/>
          <w:szCs w:val="24"/>
        </w:rPr>
        <w:t>ном Российской Федерации «</w:t>
      </w:r>
      <w:r w:rsidR="00E1624B" w:rsidRPr="001551DB">
        <w:rPr>
          <w:rFonts w:ascii="Times New Roman" w:hAnsi="Times New Roman" w:cs="Times New Roman"/>
          <w:sz w:val="24"/>
          <w:szCs w:val="24"/>
        </w:rPr>
        <w:t>О занятости н</w:t>
      </w:r>
      <w:r w:rsidR="00E1624B">
        <w:rPr>
          <w:rFonts w:ascii="Times New Roman" w:hAnsi="Times New Roman" w:cs="Times New Roman"/>
          <w:sz w:val="24"/>
          <w:szCs w:val="24"/>
        </w:rPr>
        <w:t>аселения в Российской Федерации»</w:t>
      </w:r>
      <w:r w:rsidR="00E1624B" w:rsidRPr="001551DB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gramStart"/>
      <w:r w:rsidR="00E1624B" w:rsidRPr="001551DB">
        <w:rPr>
          <w:rFonts w:ascii="Times New Roman" w:hAnsi="Times New Roman" w:cs="Times New Roman"/>
          <w:sz w:val="24"/>
          <w:szCs w:val="24"/>
        </w:rPr>
        <w:t>каждый полный год</w:t>
      </w:r>
      <w:proofErr w:type="gramEnd"/>
      <w:r w:rsidR="00E1624B" w:rsidRPr="001551DB">
        <w:rPr>
          <w:rFonts w:ascii="Times New Roman" w:hAnsi="Times New Roman" w:cs="Times New Roman"/>
          <w:sz w:val="24"/>
          <w:szCs w:val="24"/>
        </w:rPr>
        <w:t xml:space="preserve"> стажа муниципальной службы сверх </w:t>
      </w:r>
      <w:r w:rsidR="005F1726">
        <w:rPr>
          <w:rFonts w:ascii="Times New Roman" w:hAnsi="Times New Roman" w:cs="Times New Roman"/>
          <w:sz w:val="24"/>
          <w:szCs w:val="24"/>
        </w:rPr>
        <w:t>указанного стажа</w:t>
      </w:r>
      <w:r w:rsidR="00E1624B" w:rsidRPr="001551DB">
        <w:rPr>
          <w:rFonts w:ascii="Times New Roman" w:hAnsi="Times New Roman" w:cs="Times New Roman"/>
          <w:sz w:val="24"/>
          <w:szCs w:val="24"/>
        </w:rPr>
        <w:t xml:space="preserve"> пенсия за выслугу лет увеличивается на 3 процента от 2,8 суммы должностного оклада и ежемесячной надбавки к должностному окладу за классный чин на день его увольнения с муниципальной службы. </w:t>
      </w:r>
      <w:proofErr w:type="gramStart"/>
      <w:r w:rsidR="00E1624B" w:rsidRPr="001551DB">
        <w:rPr>
          <w:rFonts w:ascii="Times New Roman" w:hAnsi="Times New Roman" w:cs="Times New Roman"/>
          <w:sz w:val="24"/>
          <w:szCs w:val="24"/>
        </w:rPr>
        <w:t xml:space="preserve">При этом общая сумма пенсии за выслугу лет и страховой пенсии по старости </w:t>
      </w:r>
      <w:r w:rsidR="005F1726">
        <w:rPr>
          <w:rFonts w:ascii="Times New Roman" w:hAnsi="Times New Roman" w:cs="Times New Roman"/>
          <w:sz w:val="24"/>
          <w:szCs w:val="24"/>
        </w:rPr>
        <w:t xml:space="preserve">или страховой пенсии </w:t>
      </w:r>
      <w:r w:rsidR="00E1624B" w:rsidRPr="001551DB">
        <w:rPr>
          <w:rFonts w:ascii="Times New Roman" w:hAnsi="Times New Roman" w:cs="Times New Roman"/>
          <w:sz w:val="24"/>
          <w:szCs w:val="24"/>
        </w:rPr>
        <w:t xml:space="preserve">по инвалидности, </w:t>
      </w:r>
      <w:r w:rsidR="005F1726">
        <w:rPr>
          <w:rFonts w:ascii="Times New Roman" w:hAnsi="Times New Roman" w:cs="Times New Roman"/>
          <w:sz w:val="24"/>
          <w:szCs w:val="24"/>
        </w:rPr>
        <w:t>фиксированной выплаты к страховой пенсии и повышений фиксированной выплаты к страховой пенсии либо общая сумма пенсии за выслугу лет и пенсии</w:t>
      </w:r>
      <w:r w:rsidR="00E1624B" w:rsidRPr="001551DB">
        <w:rPr>
          <w:rFonts w:ascii="Times New Roman" w:hAnsi="Times New Roman" w:cs="Times New Roman"/>
          <w:sz w:val="24"/>
          <w:szCs w:val="24"/>
        </w:rPr>
        <w:t>, назначенной в соответствии с Законом Российской Федерац</w:t>
      </w:r>
      <w:r w:rsidR="00E1624B">
        <w:rPr>
          <w:rFonts w:ascii="Times New Roman" w:hAnsi="Times New Roman" w:cs="Times New Roman"/>
          <w:sz w:val="24"/>
          <w:szCs w:val="24"/>
        </w:rPr>
        <w:t>ии от 19.04.1991 года N 1032-1 «</w:t>
      </w:r>
      <w:r w:rsidR="00E1624B" w:rsidRPr="001551DB">
        <w:rPr>
          <w:rFonts w:ascii="Times New Roman" w:hAnsi="Times New Roman" w:cs="Times New Roman"/>
          <w:sz w:val="24"/>
          <w:szCs w:val="24"/>
        </w:rPr>
        <w:t>О занятости н</w:t>
      </w:r>
      <w:r w:rsidR="00E1624B">
        <w:rPr>
          <w:rFonts w:ascii="Times New Roman" w:hAnsi="Times New Roman" w:cs="Times New Roman"/>
          <w:sz w:val="24"/>
          <w:szCs w:val="24"/>
        </w:rPr>
        <w:t>аселения в Российской Федерации»</w:t>
      </w:r>
      <w:r w:rsidR="00E1624B" w:rsidRPr="001551DB">
        <w:rPr>
          <w:rFonts w:ascii="Times New Roman" w:hAnsi="Times New Roman" w:cs="Times New Roman"/>
          <w:sz w:val="24"/>
          <w:szCs w:val="24"/>
        </w:rPr>
        <w:t>, не может превышать</w:t>
      </w:r>
      <w:proofErr w:type="gramEnd"/>
      <w:r w:rsidR="00E1624B" w:rsidRPr="001551DB">
        <w:rPr>
          <w:rFonts w:ascii="Times New Roman" w:hAnsi="Times New Roman" w:cs="Times New Roman"/>
          <w:sz w:val="24"/>
          <w:szCs w:val="24"/>
        </w:rPr>
        <w:t xml:space="preserve"> 75 процентов от 2,8 суммы должностного оклада и ежемесячной надбавки к должностному окладу за классный чин на</w:t>
      </w:r>
      <w:r w:rsidR="00E1624B">
        <w:rPr>
          <w:rFonts w:ascii="Times New Roman" w:hAnsi="Times New Roman" w:cs="Times New Roman"/>
          <w:sz w:val="24"/>
          <w:szCs w:val="24"/>
        </w:rPr>
        <w:t xml:space="preserve"> </w:t>
      </w:r>
      <w:r w:rsidR="00E1624B" w:rsidRPr="001551DB">
        <w:rPr>
          <w:rFonts w:ascii="Times New Roman" w:hAnsi="Times New Roman" w:cs="Times New Roman"/>
          <w:sz w:val="24"/>
          <w:szCs w:val="24"/>
        </w:rPr>
        <w:t>день его увольнения с муниципальной службы.</w:t>
      </w:r>
    </w:p>
    <w:p w:rsidR="00E1624B" w:rsidRPr="001551DB" w:rsidRDefault="00E1624B" w:rsidP="00E1624B">
      <w:pPr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70590">
        <w:rPr>
          <w:rFonts w:ascii="Times New Roman" w:hAnsi="Times New Roman" w:cs="Times New Roman"/>
          <w:sz w:val="24"/>
          <w:szCs w:val="24"/>
        </w:rPr>
        <w:t>При определении размера пенсии за выслугу лет в порядке, установленном абзацем первым настоящ</w:t>
      </w:r>
      <w:r w:rsidR="005F1726">
        <w:rPr>
          <w:rFonts w:ascii="Times New Roman" w:hAnsi="Times New Roman" w:cs="Times New Roman"/>
          <w:sz w:val="24"/>
          <w:szCs w:val="24"/>
        </w:rPr>
        <w:t>его пункта</w:t>
      </w:r>
      <w:r w:rsidRPr="00070590">
        <w:rPr>
          <w:rFonts w:ascii="Times New Roman" w:hAnsi="Times New Roman" w:cs="Times New Roman"/>
          <w:sz w:val="24"/>
          <w:szCs w:val="24"/>
        </w:rPr>
        <w:t xml:space="preserve">, не учитываются суммы </w:t>
      </w:r>
      <w:r w:rsidR="005F1726">
        <w:rPr>
          <w:rFonts w:ascii="Times New Roman" w:hAnsi="Times New Roman" w:cs="Times New Roman"/>
          <w:sz w:val="24"/>
          <w:szCs w:val="24"/>
        </w:rPr>
        <w:t xml:space="preserve">повышений фиксированной выплаты к страховой пенсии, приходящиеся на нетрудоспособных членов </w:t>
      </w:r>
      <w:r w:rsidR="007B1A15">
        <w:rPr>
          <w:rFonts w:ascii="Times New Roman" w:hAnsi="Times New Roman" w:cs="Times New Roman"/>
          <w:sz w:val="24"/>
          <w:szCs w:val="24"/>
        </w:rPr>
        <w:t xml:space="preserve">семьи, </w:t>
      </w:r>
      <w:r w:rsidRPr="00070590">
        <w:rPr>
          <w:rFonts w:ascii="Times New Roman" w:hAnsi="Times New Roman" w:cs="Times New Roman"/>
          <w:sz w:val="24"/>
          <w:szCs w:val="24"/>
        </w:rPr>
        <w:t>в связи с достижением возраста 80 лет или наличием инвалидности I группы, и с</w:t>
      </w:r>
      <w:r>
        <w:rPr>
          <w:rFonts w:ascii="Times New Roman" w:hAnsi="Times New Roman" w:cs="Times New Roman"/>
          <w:sz w:val="24"/>
          <w:szCs w:val="24"/>
        </w:rPr>
        <w:t>уммы, полагающиеся в связи с вал</w:t>
      </w:r>
      <w:r w:rsidRPr="00070590">
        <w:rPr>
          <w:rFonts w:ascii="Times New Roman" w:hAnsi="Times New Roman" w:cs="Times New Roman"/>
          <w:sz w:val="24"/>
          <w:szCs w:val="24"/>
        </w:rPr>
        <w:t>оризацией пенсионных прав, предусмотренные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17 декабря 2001 года N 173-ФЗ «</w:t>
      </w:r>
      <w:r w:rsidRPr="000705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0590">
        <w:rPr>
          <w:rFonts w:ascii="Times New Roman" w:hAnsi="Times New Roman" w:cs="Times New Roman"/>
          <w:sz w:val="24"/>
          <w:szCs w:val="24"/>
        </w:rPr>
        <w:t xml:space="preserve">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пенсиях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:rsidR="007B1A15" w:rsidRPr="00984DDF" w:rsidRDefault="00845800" w:rsidP="00845800">
      <w:pPr>
        <w:widowControl/>
        <w:rPr>
          <w:rFonts w:ascii="Times New Roman" w:hAnsi="Times New Roman" w:cs="Times New Roman"/>
          <w:sz w:val="24"/>
          <w:szCs w:val="24"/>
        </w:rPr>
      </w:pPr>
      <w:r w:rsidRPr="00984DDF">
        <w:rPr>
          <w:rFonts w:ascii="Times New Roman" w:hAnsi="Times New Roman" w:cs="Times New Roman"/>
          <w:sz w:val="24"/>
          <w:szCs w:val="24"/>
        </w:rPr>
        <w:t>б) 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</w:t>
      </w:r>
      <w:r w:rsidR="00D904E9" w:rsidRPr="00984DDF">
        <w:rPr>
          <w:rFonts w:ascii="Times New Roman" w:hAnsi="Times New Roman" w:cs="Times New Roman"/>
          <w:sz w:val="24"/>
          <w:szCs w:val="24"/>
        </w:rPr>
        <w:t xml:space="preserve">тностях </w:t>
      </w:r>
      <w:r w:rsidRPr="00984DDF">
        <w:rPr>
          <w:rFonts w:ascii="Times New Roman" w:hAnsi="Times New Roman" w:cs="Times New Roman"/>
          <w:sz w:val="24"/>
          <w:szCs w:val="24"/>
        </w:rPr>
        <w:t xml:space="preserve"> в размерах, определенных федеральными и областными нор</w:t>
      </w:r>
      <w:r w:rsidR="00FF0DAA" w:rsidRPr="00984DDF">
        <w:rPr>
          <w:rFonts w:ascii="Times New Roman" w:hAnsi="Times New Roman" w:cs="Times New Roman"/>
          <w:sz w:val="24"/>
          <w:szCs w:val="24"/>
        </w:rPr>
        <w:t>мативными правовыми актами.</w:t>
      </w:r>
      <w:r w:rsidR="00D904E9" w:rsidRPr="00984D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5800" w:rsidRPr="00984DDF" w:rsidRDefault="00845800" w:rsidP="00845800">
      <w:pPr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984DDF">
        <w:rPr>
          <w:rFonts w:ascii="Times New Roman" w:hAnsi="Times New Roman" w:cs="Times New Roman"/>
          <w:sz w:val="24"/>
          <w:szCs w:val="24"/>
        </w:rPr>
        <w:t>При этом размер пенсии за выслугу лет не может превышать размер пенсии за выслугу лет лица, замещающего соответствующую должность государственной гражданской службы области,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области, и не может быть ниже величины прожиточного минимума, установленной в целом по области в расчете на душу населения на день</w:t>
      </w:r>
      <w:proofErr w:type="gramEnd"/>
      <w:r w:rsidRPr="00984DDF">
        <w:rPr>
          <w:rFonts w:ascii="Times New Roman" w:hAnsi="Times New Roman" w:cs="Times New Roman"/>
          <w:sz w:val="24"/>
          <w:szCs w:val="24"/>
        </w:rPr>
        <w:t xml:space="preserve"> выплаты указанной пенсии. </w:t>
      </w:r>
      <w:proofErr w:type="gramStart"/>
      <w:r w:rsidRPr="00984DDF">
        <w:rPr>
          <w:rFonts w:ascii="Times New Roman" w:hAnsi="Times New Roman" w:cs="Times New Roman"/>
          <w:sz w:val="24"/>
          <w:szCs w:val="24"/>
        </w:rPr>
        <w:t>В случае, когда размер пенсии за выслугу лет с учетом районного коэффициента к заработной плате, указанного в абзаце втором настоящей части, ниже величины прожиточного минимума, установленной в целом по области в расчете на душу населения, ограничение в отношении общей суммы, определенной в абзаце первом настоящей части, не применяется.</w:t>
      </w:r>
      <w:proofErr w:type="gramEnd"/>
    </w:p>
    <w:p w:rsidR="00EC0E37" w:rsidRDefault="00A022F4" w:rsidP="00EC0E37">
      <w:pPr>
        <w:rPr>
          <w:rFonts w:ascii="Times New Roman" w:hAnsi="Times New Roman" w:cs="Times New Roman"/>
          <w:sz w:val="24"/>
          <w:szCs w:val="24"/>
        </w:rPr>
      </w:pPr>
      <w:bookmarkStart w:id="12" w:name="sub_93"/>
      <w:bookmarkEnd w:id="6"/>
      <w:bookmarkEnd w:id="11"/>
      <w:r>
        <w:t>4</w:t>
      </w:r>
      <w:r w:rsidR="0073324B">
        <w:t>.</w:t>
      </w:r>
      <w:r w:rsidR="00EC0E37" w:rsidRPr="00EC0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E37">
        <w:rPr>
          <w:rFonts w:ascii="Times New Roman" w:hAnsi="Times New Roman" w:cs="Times New Roman"/>
          <w:sz w:val="24"/>
          <w:szCs w:val="24"/>
        </w:rPr>
        <w:t>Пенсия за выслугу лет устанавливается к страховой пенсии по старости, страховой пенсии по инвалидности, назначенным в соответствии с Федеральным законом от 28 декабря 2013 года №400-ФЗ «О страховых пенсиях» (далее</w:t>
      </w:r>
      <w:r w:rsidR="00984DDF">
        <w:rPr>
          <w:rFonts w:ascii="Times New Roman" w:hAnsi="Times New Roman" w:cs="Times New Roman"/>
          <w:sz w:val="24"/>
          <w:szCs w:val="24"/>
        </w:rPr>
        <w:t xml:space="preserve"> </w:t>
      </w:r>
      <w:r w:rsidR="00EC0E37">
        <w:rPr>
          <w:rFonts w:ascii="Times New Roman" w:hAnsi="Times New Roman" w:cs="Times New Roman"/>
          <w:sz w:val="24"/>
          <w:szCs w:val="24"/>
        </w:rPr>
        <w:t>- страховая пенсия по старости, страховая пенсия по инвалидности соответственно), пенсии, назначенной в соответствии с Законом Российской Федерации от 19 апреля 1991 года №1032-1 «О занятости населения в Российской Федерации» (далее</w:t>
      </w:r>
      <w:proofErr w:type="gramEnd"/>
      <w:r w:rsidR="00EC0E37">
        <w:rPr>
          <w:rFonts w:ascii="Times New Roman" w:hAnsi="Times New Roman" w:cs="Times New Roman"/>
          <w:sz w:val="24"/>
          <w:szCs w:val="24"/>
        </w:rPr>
        <w:t xml:space="preserve"> – пенсия, назначенная в соответствии с Законом Российской Федерации «О занятости населения в Российской Федерации»).</w:t>
      </w:r>
    </w:p>
    <w:p w:rsidR="00EC0E37" w:rsidRPr="00EA6300" w:rsidRDefault="00EC0E37" w:rsidP="00EC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Пенсия за выслугу лет назначается к страховой пенсии по старости пожизненно, к страховой пенсии по инвалидности – на срок, на который определена инвалидность, к пенсии, назначенной в соответствии с Законом Российской Федерации «О занятости населения в Российской Федерации», - на с</w:t>
      </w:r>
      <w:r w:rsidR="00516994">
        <w:rPr>
          <w:rFonts w:ascii="Times New Roman" w:hAnsi="Times New Roman" w:cs="Times New Roman"/>
          <w:sz w:val="24"/>
          <w:szCs w:val="24"/>
        </w:rPr>
        <w:t>рок установления данной пенсии.</w:t>
      </w:r>
    </w:p>
    <w:p w:rsidR="00446592" w:rsidRPr="007B1A15" w:rsidRDefault="00A022F4" w:rsidP="00446592">
      <w:pPr>
        <w:rPr>
          <w:rFonts w:ascii="Times New Roman" w:hAnsi="Times New Roman" w:cs="Times New Roman"/>
          <w:sz w:val="24"/>
          <w:szCs w:val="24"/>
        </w:rPr>
      </w:pPr>
      <w:bookmarkStart w:id="13" w:name="sub_4"/>
      <w:bookmarkEnd w:id="12"/>
      <w:r w:rsidRPr="007B1A15">
        <w:rPr>
          <w:rFonts w:ascii="Times New Roman" w:hAnsi="Times New Roman" w:cs="Times New Roman"/>
          <w:sz w:val="24"/>
          <w:szCs w:val="24"/>
        </w:rPr>
        <w:t>5</w:t>
      </w:r>
      <w:r w:rsidR="0073324B" w:rsidRPr="007B1A1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4" w:name="sub_5"/>
      <w:bookmarkEnd w:id="13"/>
      <w:r w:rsidR="00446592" w:rsidRPr="007B1A15">
        <w:rPr>
          <w:rFonts w:ascii="Times New Roman" w:hAnsi="Times New Roman" w:cs="Times New Roman"/>
          <w:sz w:val="24"/>
          <w:szCs w:val="24"/>
        </w:rPr>
        <w:t>Уполномоченным орган</w:t>
      </w:r>
      <w:r w:rsidR="004C24E2">
        <w:rPr>
          <w:rFonts w:ascii="Times New Roman" w:hAnsi="Times New Roman" w:cs="Times New Roman"/>
          <w:sz w:val="24"/>
          <w:szCs w:val="24"/>
        </w:rPr>
        <w:t>ом</w:t>
      </w:r>
      <w:r w:rsidR="00446592" w:rsidRPr="007B1A15">
        <w:rPr>
          <w:rFonts w:ascii="Times New Roman" w:hAnsi="Times New Roman" w:cs="Times New Roman"/>
          <w:sz w:val="24"/>
          <w:szCs w:val="24"/>
        </w:rPr>
        <w:t>, осуществляющими назначение, перерасчет размера, индексацию и организацию выплаты пенсии за выслугу лет гражданам, замещавшим должности муниципальной службы, явля</w:t>
      </w:r>
      <w:r w:rsidR="004C24E2">
        <w:rPr>
          <w:rFonts w:ascii="Times New Roman" w:hAnsi="Times New Roman" w:cs="Times New Roman"/>
          <w:sz w:val="24"/>
          <w:szCs w:val="24"/>
        </w:rPr>
        <w:t>е</w:t>
      </w:r>
      <w:r w:rsidR="00446592" w:rsidRPr="007B1A15">
        <w:rPr>
          <w:rFonts w:ascii="Times New Roman" w:hAnsi="Times New Roman" w:cs="Times New Roman"/>
          <w:sz w:val="24"/>
          <w:szCs w:val="24"/>
        </w:rPr>
        <w:t xml:space="preserve">тся </w:t>
      </w:r>
      <w:r w:rsidR="004C24E2">
        <w:rPr>
          <w:rFonts w:ascii="Times New Roman" w:hAnsi="Times New Roman" w:cs="Times New Roman"/>
          <w:sz w:val="24"/>
          <w:szCs w:val="24"/>
        </w:rPr>
        <w:t xml:space="preserve">администрация Усть-Кутского муниципального образования (городского поселения) в лице </w:t>
      </w:r>
      <w:r w:rsidR="00446592" w:rsidRPr="007B1A15">
        <w:rPr>
          <w:rFonts w:ascii="Times New Roman" w:hAnsi="Times New Roman" w:cs="Times New Roman"/>
          <w:sz w:val="24"/>
          <w:szCs w:val="24"/>
        </w:rPr>
        <w:t>отдел</w:t>
      </w:r>
      <w:r w:rsidR="00922209">
        <w:rPr>
          <w:rFonts w:ascii="Times New Roman" w:hAnsi="Times New Roman" w:cs="Times New Roman"/>
          <w:sz w:val="24"/>
          <w:szCs w:val="24"/>
        </w:rPr>
        <w:t>а</w:t>
      </w:r>
      <w:r w:rsidR="00446592" w:rsidRPr="007B1A15">
        <w:rPr>
          <w:rFonts w:ascii="Times New Roman" w:hAnsi="Times New Roman" w:cs="Times New Roman"/>
          <w:sz w:val="24"/>
          <w:szCs w:val="24"/>
        </w:rPr>
        <w:t xml:space="preserve"> организационной </w:t>
      </w:r>
      <w:r w:rsidR="00984DDF">
        <w:rPr>
          <w:rFonts w:ascii="Times New Roman" w:hAnsi="Times New Roman" w:cs="Times New Roman"/>
          <w:sz w:val="24"/>
          <w:szCs w:val="24"/>
        </w:rPr>
        <w:t xml:space="preserve">и </w:t>
      </w:r>
      <w:r w:rsidR="00446592" w:rsidRPr="007B1A15">
        <w:rPr>
          <w:rFonts w:ascii="Times New Roman" w:hAnsi="Times New Roman" w:cs="Times New Roman"/>
          <w:sz w:val="24"/>
          <w:szCs w:val="24"/>
        </w:rPr>
        <w:t xml:space="preserve">кадровой работы Администрации </w:t>
      </w:r>
      <w:r w:rsidR="005D1B6D" w:rsidRPr="007B1A15">
        <w:rPr>
          <w:rFonts w:ascii="Times New Roman" w:hAnsi="Times New Roman" w:cs="Times New Roman"/>
          <w:sz w:val="24"/>
          <w:szCs w:val="24"/>
        </w:rPr>
        <w:t xml:space="preserve">(далее кадровая служба), </w:t>
      </w:r>
      <w:r w:rsidR="00446592" w:rsidRPr="007B1A15">
        <w:rPr>
          <w:rFonts w:ascii="Times New Roman" w:hAnsi="Times New Roman" w:cs="Times New Roman"/>
          <w:sz w:val="24"/>
          <w:szCs w:val="24"/>
        </w:rPr>
        <w:t xml:space="preserve"> бухгалтери</w:t>
      </w:r>
      <w:r w:rsidR="00922209">
        <w:rPr>
          <w:rFonts w:ascii="Times New Roman" w:hAnsi="Times New Roman" w:cs="Times New Roman"/>
          <w:sz w:val="24"/>
          <w:szCs w:val="24"/>
        </w:rPr>
        <w:t>и</w:t>
      </w:r>
      <w:r w:rsidR="00446592" w:rsidRPr="007B1A1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D1B6D" w:rsidRPr="007B1A15">
        <w:rPr>
          <w:rFonts w:ascii="Times New Roman" w:hAnsi="Times New Roman" w:cs="Times New Roman"/>
          <w:sz w:val="24"/>
          <w:szCs w:val="24"/>
        </w:rPr>
        <w:t xml:space="preserve"> </w:t>
      </w:r>
      <w:r w:rsidR="00446592" w:rsidRPr="007B1A15">
        <w:rPr>
          <w:rFonts w:ascii="Times New Roman" w:hAnsi="Times New Roman" w:cs="Times New Roman"/>
          <w:sz w:val="24"/>
          <w:szCs w:val="24"/>
        </w:rPr>
        <w:t>(далее – бухгалтерия)</w:t>
      </w:r>
    </w:p>
    <w:p w:rsidR="0073324B" w:rsidRPr="00984DDF" w:rsidRDefault="00A022F4">
      <w:pPr>
        <w:rPr>
          <w:rFonts w:ascii="Times New Roman" w:hAnsi="Times New Roman" w:cs="Times New Roman"/>
          <w:sz w:val="24"/>
          <w:szCs w:val="24"/>
        </w:rPr>
      </w:pPr>
      <w:bookmarkStart w:id="15" w:name="sub_6"/>
      <w:bookmarkEnd w:id="14"/>
      <w:r w:rsidRPr="00984DDF">
        <w:rPr>
          <w:rFonts w:ascii="Times New Roman" w:hAnsi="Times New Roman" w:cs="Times New Roman"/>
          <w:sz w:val="24"/>
          <w:szCs w:val="24"/>
        </w:rPr>
        <w:t>6</w:t>
      </w:r>
      <w:r w:rsidR="0073324B" w:rsidRPr="00984DDF">
        <w:rPr>
          <w:rFonts w:ascii="Times New Roman" w:hAnsi="Times New Roman" w:cs="Times New Roman"/>
          <w:sz w:val="24"/>
          <w:szCs w:val="24"/>
        </w:rPr>
        <w:t xml:space="preserve">. Финансирование расходов на выплату пенсии за выслугу лет и их доставку осуществляется за счет средств бюджета </w:t>
      </w:r>
      <w:r w:rsidR="00446592" w:rsidRPr="00984DDF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73324B" w:rsidRPr="00984DDF">
        <w:rPr>
          <w:rFonts w:ascii="Times New Roman" w:hAnsi="Times New Roman" w:cs="Times New Roman"/>
          <w:sz w:val="24"/>
          <w:szCs w:val="24"/>
        </w:rPr>
        <w:t xml:space="preserve">, предусмотренных решением Думы </w:t>
      </w:r>
      <w:r w:rsidR="00446592" w:rsidRPr="00984DDF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5D1B6D" w:rsidRPr="00984DDF">
        <w:rPr>
          <w:rFonts w:ascii="Times New Roman" w:hAnsi="Times New Roman" w:cs="Times New Roman"/>
          <w:sz w:val="24"/>
          <w:szCs w:val="24"/>
        </w:rPr>
        <w:t xml:space="preserve"> </w:t>
      </w:r>
      <w:r w:rsidR="00446592" w:rsidRPr="00984DDF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3324B" w:rsidRPr="00984DDF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в </w:t>
      </w:r>
      <w:r w:rsidR="0073324B" w:rsidRPr="00984DDF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бюджетным законодательством.</w:t>
      </w:r>
    </w:p>
    <w:bookmarkEnd w:id="15"/>
    <w:p w:rsidR="0073324B" w:rsidRPr="00984DDF" w:rsidRDefault="0073324B">
      <w:pPr>
        <w:rPr>
          <w:rFonts w:ascii="Times New Roman" w:hAnsi="Times New Roman" w:cs="Times New Roman"/>
          <w:sz w:val="24"/>
          <w:szCs w:val="24"/>
        </w:rPr>
      </w:pPr>
    </w:p>
    <w:p w:rsidR="0073324B" w:rsidRPr="00984DDF" w:rsidRDefault="00984DD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200"/>
      <w:r w:rsidRPr="00984DDF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984DD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3324B" w:rsidRPr="00984DDF">
        <w:rPr>
          <w:rFonts w:ascii="Times New Roman" w:hAnsi="Times New Roman" w:cs="Times New Roman"/>
          <w:color w:val="auto"/>
          <w:sz w:val="24"/>
          <w:szCs w:val="24"/>
        </w:rPr>
        <w:t xml:space="preserve"> Порядок обращения за пенсией за выслугу лет</w:t>
      </w:r>
    </w:p>
    <w:bookmarkEnd w:id="16"/>
    <w:p w:rsidR="0073324B" w:rsidRPr="009E4255" w:rsidRDefault="0073324B">
      <w:pPr>
        <w:rPr>
          <w:rFonts w:ascii="Times New Roman" w:hAnsi="Times New Roman" w:cs="Times New Roman"/>
          <w:sz w:val="24"/>
          <w:szCs w:val="24"/>
        </w:rPr>
      </w:pPr>
    </w:p>
    <w:p w:rsidR="001B598A" w:rsidRPr="009E4255" w:rsidRDefault="0073324B" w:rsidP="001B598A">
      <w:pPr>
        <w:rPr>
          <w:rFonts w:ascii="Times New Roman" w:hAnsi="Times New Roman" w:cs="Times New Roman"/>
          <w:sz w:val="24"/>
          <w:szCs w:val="24"/>
        </w:rPr>
      </w:pPr>
      <w:bookmarkStart w:id="17" w:name="sub_7"/>
      <w:r w:rsidRPr="009E4255">
        <w:rPr>
          <w:rFonts w:ascii="Times New Roman" w:hAnsi="Times New Roman" w:cs="Times New Roman"/>
          <w:sz w:val="24"/>
          <w:szCs w:val="24"/>
        </w:rPr>
        <w:t xml:space="preserve">7. Назначение пенсии за выслугу лет производится по письменному заявлению муниципального служащего, составленному по форме согласно </w:t>
      </w:r>
      <w:hyperlink w:anchor="sub_999101" w:history="1">
        <w:r w:rsidRPr="00D165A8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9E4255">
        <w:rPr>
          <w:rFonts w:ascii="Times New Roman" w:hAnsi="Times New Roman" w:cs="Times New Roman"/>
          <w:sz w:val="24"/>
          <w:szCs w:val="24"/>
        </w:rPr>
        <w:t xml:space="preserve"> к настоящему Порядку, на имя </w:t>
      </w:r>
      <w:bookmarkStart w:id="18" w:name="sub_8"/>
      <w:bookmarkEnd w:id="17"/>
      <w:r w:rsidR="001B598A" w:rsidRPr="009E425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E5C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B598A" w:rsidRPr="009E4255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поселения).</w:t>
      </w:r>
    </w:p>
    <w:p w:rsidR="0073324B" w:rsidRPr="009E4255" w:rsidRDefault="0073324B">
      <w:pPr>
        <w:rPr>
          <w:rFonts w:ascii="Times New Roman" w:hAnsi="Times New Roman" w:cs="Times New Roman"/>
          <w:sz w:val="24"/>
          <w:szCs w:val="24"/>
        </w:rPr>
      </w:pPr>
      <w:r w:rsidRPr="009E4255">
        <w:rPr>
          <w:rFonts w:ascii="Times New Roman" w:hAnsi="Times New Roman" w:cs="Times New Roman"/>
          <w:sz w:val="24"/>
          <w:szCs w:val="24"/>
        </w:rPr>
        <w:t xml:space="preserve">8. </w:t>
      </w:r>
      <w:r w:rsidR="002B75CC" w:rsidRPr="009E4255">
        <w:rPr>
          <w:rFonts w:ascii="Times New Roman" w:hAnsi="Times New Roman" w:cs="Times New Roman"/>
          <w:sz w:val="24"/>
          <w:szCs w:val="24"/>
        </w:rPr>
        <w:t>Для назначения пенсии за выслугу лет необходимы</w:t>
      </w:r>
      <w:r w:rsidRPr="009E425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73324B" w:rsidRPr="009E4255" w:rsidRDefault="0073324B">
      <w:pPr>
        <w:rPr>
          <w:rFonts w:ascii="Times New Roman" w:hAnsi="Times New Roman" w:cs="Times New Roman"/>
          <w:sz w:val="24"/>
          <w:szCs w:val="24"/>
        </w:rPr>
      </w:pPr>
      <w:bookmarkStart w:id="19" w:name="sub_81"/>
      <w:bookmarkEnd w:id="18"/>
      <w:r w:rsidRPr="009E4255">
        <w:rPr>
          <w:rFonts w:ascii="Times New Roman" w:hAnsi="Times New Roman" w:cs="Times New Roman"/>
          <w:sz w:val="24"/>
          <w:szCs w:val="24"/>
        </w:rPr>
        <w:t>1) документ, удостоверяющ</w:t>
      </w:r>
      <w:r w:rsidR="007E5114" w:rsidRPr="009E4255">
        <w:rPr>
          <w:rFonts w:ascii="Times New Roman" w:hAnsi="Times New Roman" w:cs="Times New Roman"/>
          <w:sz w:val="24"/>
          <w:szCs w:val="24"/>
        </w:rPr>
        <w:t>ий</w:t>
      </w:r>
      <w:r w:rsidRPr="009E4255">
        <w:rPr>
          <w:rFonts w:ascii="Times New Roman" w:hAnsi="Times New Roman" w:cs="Times New Roman"/>
          <w:sz w:val="24"/>
          <w:szCs w:val="24"/>
        </w:rPr>
        <w:t xml:space="preserve"> личность заявителя;</w:t>
      </w:r>
    </w:p>
    <w:p w:rsidR="00213E01" w:rsidRPr="009E4255" w:rsidRDefault="00984DDF" w:rsidP="00213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13E01" w:rsidRPr="009E4255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и подтверждающие его полномочия (в случае обращения с заявлением представителя муниципального служащего)</w:t>
      </w:r>
      <w:r w:rsidR="00FD64AC" w:rsidRPr="009E4255">
        <w:rPr>
          <w:rFonts w:ascii="Times New Roman" w:hAnsi="Times New Roman" w:cs="Times New Roman"/>
          <w:sz w:val="24"/>
          <w:szCs w:val="24"/>
        </w:rPr>
        <w:t>;</w:t>
      </w:r>
    </w:p>
    <w:p w:rsidR="0073324B" w:rsidRPr="009E4255" w:rsidRDefault="00FD64AC">
      <w:pPr>
        <w:rPr>
          <w:rFonts w:ascii="Times New Roman" w:hAnsi="Times New Roman" w:cs="Times New Roman"/>
          <w:sz w:val="24"/>
          <w:szCs w:val="24"/>
        </w:rPr>
      </w:pPr>
      <w:bookmarkStart w:id="20" w:name="sub_82"/>
      <w:bookmarkEnd w:id="19"/>
      <w:r w:rsidRPr="009E4255">
        <w:rPr>
          <w:rFonts w:ascii="Times New Roman" w:hAnsi="Times New Roman" w:cs="Times New Roman"/>
          <w:sz w:val="24"/>
          <w:szCs w:val="24"/>
        </w:rPr>
        <w:t>3</w:t>
      </w:r>
      <w:r w:rsidR="0073324B" w:rsidRPr="009E4255">
        <w:rPr>
          <w:rFonts w:ascii="Times New Roman" w:hAnsi="Times New Roman" w:cs="Times New Roman"/>
          <w:sz w:val="24"/>
          <w:szCs w:val="24"/>
        </w:rPr>
        <w:t xml:space="preserve">) трудовая книжка </w:t>
      </w:r>
      <w:r w:rsidR="007E5114" w:rsidRPr="009E4255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73324B" w:rsidRPr="009E4255">
        <w:rPr>
          <w:rFonts w:ascii="Times New Roman" w:hAnsi="Times New Roman" w:cs="Times New Roman"/>
          <w:sz w:val="24"/>
          <w:szCs w:val="24"/>
        </w:rPr>
        <w:t>;</w:t>
      </w:r>
    </w:p>
    <w:p w:rsidR="0073324B" w:rsidRDefault="00FD64AC">
      <w:pPr>
        <w:rPr>
          <w:rFonts w:ascii="Times New Roman" w:hAnsi="Times New Roman" w:cs="Times New Roman"/>
          <w:sz w:val="24"/>
          <w:szCs w:val="24"/>
        </w:rPr>
      </w:pPr>
      <w:bookmarkStart w:id="21" w:name="sub_83"/>
      <w:bookmarkEnd w:id="20"/>
      <w:proofErr w:type="gramStart"/>
      <w:r w:rsidRPr="009E4255">
        <w:rPr>
          <w:rFonts w:ascii="Times New Roman" w:hAnsi="Times New Roman" w:cs="Times New Roman"/>
          <w:sz w:val="24"/>
          <w:szCs w:val="24"/>
        </w:rPr>
        <w:t>4</w:t>
      </w:r>
      <w:r w:rsidR="0073324B" w:rsidRPr="009E4255">
        <w:rPr>
          <w:rFonts w:ascii="Times New Roman" w:hAnsi="Times New Roman" w:cs="Times New Roman"/>
          <w:sz w:val="24"/>
          <w:szCs w:val="24"/>
        </w:rPr>
        <w:t xml:space="preserve">) справка </w:t>
      </w:r>
      <w:r w:rsidR="00424865" w:rsidRPr="009E4255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r w:rsidR="0073324B" w:rsidRPr="009E4255">
        <w:rPr>
          <w:rFonts w:ascii="Times New Roman" w:hAnsi="Times New Roman" w:cs="Times New Roman"/>
          <w:sz w:val="24"/>
          <w:szCs w:val="24"/>
        </w:rPr>
        <w:t>органа</w:t>
      </w:r>
      <w:r w:rsidR="00424865" w:rsidRPr="009E4255">
        <w:rPr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по месту </w:t>
      </w:r>
      <w:r w:rsidR="00424865" w:rsidRPr="00424865">
        <w:rPr>
          <w:rFonts w:ascii="Times New Roman" w:hAnsi="Times New Roman" w:cs="Times New Roman"/>
          <w:sz w:val="24"/>
          <w:szCs w:val="24"/>
        </w:rPr>
        <w:t>жительства муниципального</w:t>
      </w:r>
      <w:r w:rsidR="00424865">
        <w:rPr>
          <w:rFonts w:ascii="Times New Roman" w:hAnsi="Times New Roman" w:cs="Times New Roman"/>
          <w:sz w:val="24"/>
          <w:szCs w:val="24"/>
        </w:rPr>
        <w:t xml:space="preserve"> служащего о размере страховой пенсии по старости или страховой пенсии по инвалидности либо пенсии, назначенной в соответствии с Законом</w:t>
      </w:r>
      <w:r w:rsidR="00FA181E">
        <w:rPr>
          <w:rFonts w:ascii="Times New Roman" w:hAnsi="Times New Roman" w:cs="Times New Roman"/>
          <w:sz w:val="24"/>
          <w:szCs w:val="24"/>
        </w:rPr>
        <w:t xml:space="preserve"> Российской Федерации «О занятости населения в Российской Федерации», а также о размере фиксированной выплаты к страховой пенсии, повышенной фиксированной выплаты к страховой пенсии и сумм, полагающихся в связи с</w:t>
      </w:r>
      <w:proofErr w:type="gramEnd"/>
      <w:r w:rsidR="00FA181E">
        <w:rPr>
          <w:rFonts w:ascii="Times New Roman" w:hAnsi="Times New Roman" w:cs="Times New Roman"/>
          <w:sz w:val="24"/>
          <w:szCs w:val="24"/>
        </w:rPr>
        <w:t xml:space="preserve"> валоризацией пенсионных прав, предусмотренных Федеральным законом от 17 декабря 2001 года №173-ФЗ «О трудовых пенсиях в Российской Федерации», на дату возникновения пенсионных прав</w:t>
      </w:r>
      <w:r w:rsidR="00213E01">
        <w:rPr>
          <w:rFonts w:ascii="Times New Roman" w:hAnsi="Times New Roman" w:cs="Times New Roman"/>
          <w:sz w:val="24"/>
          <w:szCs w:val="24"/>
        </w:rPr>
        <w:t>.</w:t>
      </w:r>
    </w:p>
    <w:p w:rsidR="00213E01" w:rsidRDefault="00213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Муниципальный служащий либо его представитель обязан представить</w:t>
      </w:r>
      <w:r w:rsidR="009E4255">
        <w:rPr>
          <w:rFonts w:ascii="Times New Roman" w:hAnsi="Times New Roman" w:cs="Times New Roman"/>
          <w:sz w:val="24"/>
          <w:szCs w:val="24"/>
        </w:rPr>
        <w:t xml:space="preserve"> </w:t>
      </w:r>
      <w:r w:rsidR="007E5114">
        <w:rPr>
          <w:rFonts w:ascii="Times New Roman" w:hAnsi="Times New Roman" w:cs="Times New Roman"/>
          <w:sz w:val="24"/>
          <w:szCs w:val="24"/>
        </w:rPr>
        <w:t>документы</w:t>
      </w:r>
      <w:r w:rsidR="009E4255">
        <w:rPr>
          <w:rFonts w:ascii="Times New Roman" w:hAnsi="Times New Roman" w:cs="Times New Roman"/>
          <w:sz w:val="24"/>
          <w:szCs w:val="24"/>
        </w:rPr>
        <w:t>,</w:t>
      </w:r>
      <w:r w:rsidR="007E5114">
        <w:rPr>
          <w:rFonts w:ascii="Times New Roman" w:hAnsi="Times New Roman" w:cs="Times New Roman"/>
          <w:sz w:val="24"/>
          <w:szCs w:val="24"/>
        </w:rPr>
        <w:t xml:space="preserve"> указанные в подпунктах 1-3 пункта 8 настоящего Порядка. </w:t>
      </w:r>
    </w:p>
    <w:p w:rsidR="007E5114" w:rsidRDefault="007E5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либо его представитель вправе представить документ, предусмотренный подпунктом 4 пункта 8 настоящего Порядка. Если такой документ не был представлен муниципальным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его представителем, указанный документ и (или) информация</w:t>
      </w:r>
      <w:r w:rsidR="002B75CC">
        <w:rPr>
          <w:rFonts w:ascii="Times New Roman" w:hAnsi="Times New Roman" w:cs="Times New Roman"/>
          <w:sz w:val="24"/>
          <w:szCs w:val="24"/>
        </w:rPr>
        <w:t xml:space="preserve"> запрашиваются в порядке межведомственного информационного взаимодействия в соответствии с законодательством.</w:t>
      </w:r>
    </w:p>
    <w:p w:rsidR="002B75CC" w:rsidRDefault="002B7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Заявление и документы, необходимые для назначения пенсии за выслугу лет, могут быть представлены муниципальным служащим либо его представителем одним из следующих способов:</w:t>
      </w:r>
    </w:p>
    <w:p w:rsidR="002B75CC" w:rsidRDefault="002B7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путем личного обращения в администрацию. В этом случае ко</w:t>
      </w:r>
      <w:r w:rsidR="00984DDF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2B75CC" w:rsidRDefault="002B75CC">
      <w:r>
        <w:rPr>
          <w:rFonts w:ascii="Times New Roman" w:hAnsi="Times New Roman" w:cs="Times New Roman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3A76E6" w:rsidRDefault="002B75CC">
      <w:pPr>
        <w:rPr>
          <w:rFonts w:ascii="Times New Roman" w:hAnsi="Times New Roman" w:cs="Times New Roman"/>
          <w:sz w:val="24"/>
          <w:szCs w:val="24"/>
        </w:rPr>
      </w:pPr>
      <w:bookmarkStart w:id="22" w:name="sub_9"/>
      <w:bookmarkEnd w:id="21"/>
      <w:r w:rsidRPr="002B75CC">
        <w:rPr>
          <w:rFonts w:ascii="Times New Roman" w:hAnsi="Times New Roman" w:cs="Times New Roman"/>
          <w:sz w:val="24"/>
          <w:szCs w:val="24"/>
        </w:rPr>
        <w:t>11. В день приема заявления о назначении пенсии за выслугу лет муниципального служащего</w:t>
      </w:r>
      <w:r w:rsidR="003A76E6">
        <w:rPr>
          <w:rFonts w:ascii="Times New Roman" w:hAnsi="Times New Roman" w:cs="Times New Roman"/>
          <w:sz w:val="24"/>
          <w:szCs w:val="24"/>
        </w:rPr>
        <w:t xml:space="preserve"> </w:t>
      </w:r>
      <w:r w:rsidR="00F80537">
        <w:rPr>
          <w:rFonts w:ascii="Times New Roman" w:hAnsi="Times New Roman" w:cs="Times New Roman"/>
          <w:sz w:val="24"/>
          <w:szCs w:val="24"/>
        </w:rPr>
        <w:t>отдел организационной и кадровой работы</w:t>
      </w:r>
      <w:r w:rsidR="003A76E6">
        <w:rPr>
          <w:rFonts w:ascii="Times New Roman" w:hAnsi="Times New Roman" w:cs="Times New Roman"/>
          <w:sz w:val="24"/>
          <w:szCs w:val="24"/>
        </w:rPr>
        <w:t>:</w:t>
      </w:r>
    </w:p>
    <w:p w:rsidR="003A76E6" w:rsidRDefault="003A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проверяет правильность оформления заявления и соответствие изложенных в них сведений документу, удостоверяющему личность, и записям трудовой книжки;</w:t>
      </w:r>
    </w:p>
    <w:p w:rsidR="003A76E6" w:rsidRDefault="003A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регистрирует поступившее заявление с прилагаемыми документами в журнале регистрации заявлений и выдает (направляет) расписку-уведомление, в которой указывается дата приема заявления, перечень документов;</w:t>
      </w:r>
    </w:p>
    <w:p w:rsidR="003A76E6" w:rsidRDefault="003A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разъясняет муниципальному служащему (его представителю) порядок назначения пенсии за выслугу лет в соответствии с областным законодательством и местными нормативно-правовыми актами.</w:t>
      </w:r>
    </w:p>
    <w:p w:rsidR="003A76E6" w:rsidRDefault="003A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обращения за назначением пенсии за выслугу лет считается дата регистрации администрацией заявления с документами.</w:t>
      </w:r>
    </w:p>
    <w:p w:rsidR="003A76E6" w:rsidRDefault="003A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Муниципальный служащий может обращаться с заявлением о назначении пенсии за </w:t>
      </w:r>
      <w:r>
        <w:rPr>
          <w:rFonts w:ascii="Times New Roman" w:hAnsi="Times New Roman" w:cs="Times New Roman"/>
          <w:sz w:val="24"/>
          <w:szCs w:val="24"/>
        </w:rPr>
        <w:lastRenderedPageBreak/>
        <w:t>выслугу лет в любое время после возникновения права на нее без ограничения каким-либо сроком.</w:t>
      </w:r>
    </w:p>
    <w:p w:rsidR="00183E77" w:rsidRDefault="002B75CC">
      <w:r>
        <w:t xml:space="preserve"> </w:t>
      </w:r>
    </w:p>
    <w:p w:rsidR="00183E77" w:rsidRPr="00984DDF" w:rsidRDefault="00183E77" w:rsidP="00183E7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sub_300"/>
      <w:r w:rsidRPr="00984DDF">
        <w:rPr>
          <w:rFonts w:ascii="Times New Roman" w:hAnsi="Times New Roman" w:cs="Times New Roman"/>
          <w:color w:val="auto"/>
          <w:sz w:val="24"/>
          <w:szCs w:val="24"/>
        </w:rPr>
        <w:t xml:space="preserve">III. Порядок назначения, перерасчета </w:t>
      </w:r>
      <w:r w:rsidR="00A07A63" w:rsidRPr="00984DD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84DDF" w:rsidRPr="00984D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4DDF">
        <w:rPr>
          <w:rFonts w:ascii="Times New Roman" w:hAnsi="Times New Roman" w:cs="Times New Roman"/>
          <w:color w:val="auto"/>
          <w:sz w:val="24"/>
          <w:szCs w:val="24"/>
        </w:rPr>
        <w:t xml:space="preserve">индексации </w:t>
      </w:r>
      <w:r w:rsidR="00984DDF" w:rsidRPr="00984DDF">
        <w:rPr>
          <w:rFonts w:ascii="Times New Roman" w:hAnsi="Times New Roman" w:cs="Times New Roman"/>
          <w:color w:val="auto"/>
          <w:sz w:val="24"/>
          <w:szCs w:val="24"/>
        </w:rPr>
        <w:t>пенсии за выслугу лет</w:t>
      </w:r>
    </w:p>
    <w:bookmarkEnd w:id="23"/>
    <w:p w:rsidR="00183E77" w:rsidRDefault="00183E77"/>
    <w:p w:rsidR="004A164B" w:rsidRDefault="00D84474">
      <w:pPr>
        <w:rPr>
          <w:rFonts w:ascii="Times New Roman" w:hAnsi="Times New Roman" w:cs="Times New Roman"/>
          <w:sz w:val="24"/>
          <w:szCs w:val="24"/>
        </w:rPr>
      </w:pPr>
      <w:r w:rsidRPr="00D8447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84474">
        <w:rPr>
          <w:rFonts w:ascii="Times New Roman" w:hAnsi="Times New Roman" w:cs="Times New Roman"/>
          <w:sz w:val="24"/>
          <w:szCs w:val="24"/>
        </w:rPr>
        <w:t xml:space="preserve">Отдел организационной </w:t>
      </w:r>
      <w:r w:rsidR="00984DDF">
        <w:rPr>
          <w:rFonts w:ascii="Times New Roman" w:hAnsi="Times New Roman" w:cs="Times New Roman"/>
          <w:sz w:val="24"/>
          <w:szCs w:val="24"/>
        </w:rPr>
        <w:t xml:space="preserve">и </w:t>
      </w:r>
      <w:r w:rsidRPr="00D84474">
        <w:rPr>
          <w:rFonts w:ascii="Times New Roman" w:hAnsi="Times New Roman" w:cs="Times New Roman"/>
          <w:sz w:val="24"/>
          <w:szCs w:val="24"/>
        </w:rPr>
        <w:t>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календарных дней после приема заявления истребует в муниципальном органе, в котором муниципальный служащий замещал должность муниципальной службы, справку о размере оклада месячного денежного содержания муниципального служащего </w:t>
      </w:r>
      <w:r w:rsidR="00CD4DE7">
        <w:rPr>
          <w:rFonts w:ascii="Times New Roman" w:hAnsi="Times New Roman" w:cs="Times New Roman"/>
          <w:sz w:val="24"/>
          <w:szCs w:val="24"/>
        </w:rPr>
        <w:t xml:space="preserve">и ежемесячной надбавки к должностному окладу за классный чин </w:t>
      </w:r>
      <w:r>
        <w:rPr>
          <w:rFonts w:ascii="Times New Roman" w:hAnsi="Times New Roman" w:cs="Times New Roman"/>
          <w:sz w:val="24"/>
          <w:szCs w:val="24"/>
        </w:rPr>
        <w:t>по форме согласно приложению 2 к настоящему Порядку</w:t>
      </w:r>
      <w:r w:rsidR="004A16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84474" w:rsidRDefault="004A164B">
      <w:r>
        <w:rPr>
          <w:rFonts w:ascii="Times New Roman" w:hAnsi="Times New Roman" w:cs="Times New Roman"/>
          <w:sz w:val="24"/>
          <w:szCs w:val="24"/>
        </w:rPr>
        <w:t>Отдел организационной и кадровой работы подготавливает</w:t>
      </w:r>
      <w:r w:rsidR="00D84474">
        <w:rPr>
          <w:rFonts w:ascii="Times New Roman" w:hAnsi="Times New Roman" w:cs="Times New Roman"/>
          <w:sz w:val="24"/>
          <w:szCs w:val="24"/>
        </w:rPr>
        <w:t xml:space="preserve"> справку о </w:t>
      </w:r>
      <w:r w:rsidR="00873439">
        <w:rPr>
          <w:rFonts w:ascii="Times New Roman" w:hAnsi="Times New Roman" w:cs="Times New Roman"/>
          <w:sz w:val="24"/>
          <w:szCs w:val="24"/>
        </w:rPr>
        <w:t xml:space="preserve">замещаемых </w:t>
      </w:r>
      <w:r w:rsidR="00D84474">
        <w:rPr>
          <w:rFonts w:ascii="Times New Roman" w:hAnsi="Times New Roman" w:cs="Times New Roman"/>
          <w:sz w:val="24"/>
          <w:szCs w:val="24"/>
        </w:rPr>
        <w:t>должностях, периоды службы (работы)</w:t>
      </w:r>
      <w:r w:rsidR="00873439">
        <w:rPr>
          <w:rFonts w:ascii="Times New Roman" w:hAnsi="Times New Roman" w:cs="Times New Roman"/>
          <w:sz w:val="24"/>
          <w:szCs w:val="24"/>
        </w:rPr>
        <w:t>,</w:t>
      </w:r>
      <w:r w:rsidR="00D84474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873439">
        <w:rPr>
          <w:rFonts w:ascii="Times New Roman" w:hAnsi="Times New Roman" w:cs="Times New Roman"/>
          <w:sz w:val="24"/>
          <w:szCs w:val="24"/>
        </w:rPr>
        <w:t>е</w:t>
      </w:r>
      <w:r w:rsidR="00D84474">
        <w:rPr>
          <w:rFonts w:ascii="Times New Roman" w:hAnsi="Times New Roman" w:cs="Times New Roman"/>
          <w:sz w:val="24"/>
          <w:szCs w:val="24"/>
        </w:rPr>
        <w:t xml:space="preserve"> включаются в стаж муниципальной службы </w:t>
      </w:r>
      <w:r w:rsidR="00CA6895">
        <w:rPr>
          <w:rFonts w:ascii="Times New Roman" w:hAnsi="Times New Roman" w:cs="Times New Roman"/>
          <w:sz w:val="24"/>
          <w:szCs w:val="24"/>
        </w:rPr>
        <w:t>для назначения пенсии за выслугу лет, по форме согласно приложению №3  к настоящему Порядку.</w:t>
      </w:r>
      <w:r w:rsidR="0073324B">
        <w:t xml:space="preserve"> </w:t>
      </w:r>
    </w:p>
    <w:p w:rsidR="005150A9" w:rsidRDefault="004A164B">
      <w:pPr>
        <w:rPr>
          <w:rFonts w:ascii="Times New Roman" w:hAnsi="Times New Roman" w:cs="Times New Roman"/>
          <w:sz w:val="24"/>
          <w:szCs w:val="24"/>
        </w:rPr>
      </w:pPr>
      <w:r w:rsidRPr="004A164B">
        <w:rPr>
          <w:rFonts w:ascii="Times New Roman" w:hAnsi="Times New Roman" w:cs="Times New Roman"/>
          <w:sz w:val="24"/>
          <w:szCs w:val="24"/>
        </w:rPr>
        <w:t>14.Муниципальный орган</w:t>
      </w:r>
      <w:r>
        <w:rPr>
          <w:rFonts w:ascii="Times New Roman" w:hAnsi="Times New Roman" w:cs="Times New Roman"/>
          <w:sz w:val="24"/>
          <w:szCs w:val="24"/>
        </w:rPr>
        <w:t>, в котором муниципальный служащий замещал муниципальную должность</w:t>
      </w:r>
      <w:r w:rsidR="00516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2509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537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запроса представляет в отдел организационной и кадровой работы справку по форме согласно </w:t>
      </w:r>
      <w:r w:rsidRPr="006A77BF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№2 к настоящему Порядку.</w:t>
      </w:r>
    </w:p>
    <w:p w:rsidR="00BF4FC3" w:rsidRPr="00873439" w:rsidRDefault="00516994" w:rsidP="00BF4FC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50952">
        <w:rPr>
          <w:rFonts w:ascii="Times New Roman" w:hAnsi="Times New Roman" w:cs="Times New Roman"/>
          <w:sz w:val="24"/>
          <w:szCs w:val="24"/>
        </w:rPr>
        <w:t>Отдел организационной и 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537">
        <w:rPr>
          <w:rFonts w:ascii="Times New Roman" w:hAnsi="Times New Roman" w:cs="Times New Roman"/>
          <w:sz w:val="24"/>
          <w:szCs w:val="24"/>
        </w:rPr>
        <w:t>в течени</w:t>
      </w:r>
      <w:r w:rsidR="00873439">
        <w:rPr>
          <w:rFonts w:ascii="Times New Roman" w:hAnsi="Times New Roman" w:cs="Times New Roman"/>
          <w:sz w:val="24"/>
          <w:szCs w:val="24"/>
        </w:rPr>
        <w:t>е</w:t>
      </w:r>
      <w:r w:rsidR="00F80537">
        <w:rPr>
          <w:rFonts w:ascii="Times New Roman" w:hAnsi="Times New Roman" w:cs="Times New Roman"/>
          <w:sz w:val="24"/>
          <w:szCs w:val="24"/>
        </w:rPr>
        <w:t xml:space="preserve"> семи календарных дней</w:t>
      </w:r>
      <w:r w:rsidR="00C163A8">
        <w:rPr>
          <w:rFonts w:ascii="Times New Roman" w:hAnsi="Times New Roman" w:cs="Times New Roman"/>
          <w:sz w:val="24"/>
          <w:szCs w:val="24"/>
        </w:rPr>
        <w:t xml:space="preserve"> со дня получения ответа</w:t>
      </w:r>
      <w:r w:rsidR="00F80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производит расчет размера пенсии за выслугу лет и передает </w:t>
      </w:r>
      <w:r w:rsidR="00F80537">
        <w:rPr>
          <w:rFonts w:ascii="Times New Roman" w:hAnsi="Times New Roman" w:cs="Times New Roman"/>
          <w:sz w:val="24"/>
          <w:szCs w:val="24"/>
        </w:rPr>
        <w:t xml:space="preserve">документы в Комиссию </w:t>
      </w:r>
      <w:r w:rsidR="00BF4FC3" w:rsidRPr="00C163A8">
        <w:rPr>
          <w:rFonts w:ascii="Times New Roman" w:hAnsi="Times New Roman" w:cs="Times New Roman"/>
          <w:sz w:val="24"/>
          <w:szCs w:val="24"/>
        </w:rPr>
        <w:t xml:space="preserve">по назначению пенсии за выслугу лет </w:t>
      </w:r>
      <w:r w:rsidR="00873439">
        <w:rPr>
          <w:rFonts w:ascii="Times New Roman" w:hAnsi="Times New Roman" w:cs="Times New Roman"/>
          <w:iCs/>
          <w:sz w:val="24"/>
          <w:szCs w:val="24"/>
        </w:rPr>
        <w:t>а</w:t>
      </w:r>
      <w:r w:rsidR="00BF4FC3" w:rsidRPr="00873439">
        <w:rPr>
          <w:rFonts w:ascii="Times New Roman" w:hAnsi="Times New Roman" w:cs="Times New Roman"/>
          <w:iCs/>
          <w:sz w:val="24"/>
          <w:szCs w:val="24"/>
        </w:rPr>
        <w:t>дминистрации Усть-Кутского муниципального образования (городского поселения) (далее – Комиссия).</w:t>
      </w:r>
    </w:p>
    <w:p w:rsidR="00BF4FC3" w:rsidRPr="00C163A8" w:rsidRDefault="00BF4FC3">
      <w:pPr>
        <w:rPr>
          <w:rFonts w:ascii="Times New Roman" w:hAnsi="Times New Roman" w:cs="Times New Roman"/>
          <w:sz w:val="24"/>
          <w:szCs w:val="24"/>
        </w:rPr>
      </w:pPr>
      <w:r w:rsidRPr="00C163A8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распоряжением </w:t>
      </w:r>
      <w:r w:rsidR="007E5CE7">
        <w:rPr>
          <w:rFonts w:ascii="Times New Roman" w:hAnsi="Times New Roman" w:cs="Times New Roman"/>
          <w:sz w:val="24"/>
          <w:szCs w:val="24"/>
        </w:rPr>
        <w:t>г</w:t>
      </w:r>
      <w:r w:rsidRPr="00C163A8">
        <w:rPr>
          <w:rFonts w:ascii="Times New Roman" w:hAnsi="Times New Roman" w:cs="Times New Roman"/>
          <w:sz w:val="24"/>
          <w:szCs w:val="24"/>
        </w:rPr>
        <w:t xml:space="preserve">лавы </w:t>
      </w:r>
      <w:r w:rsidR="007E5C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163A8">
        <w:rPr>
          <w:rFonts w:ascii="Times New Roman" w:hAnsi="Times New Roman" w:cs="Times New Roman"/>
          <w:sz w:val="24"/>
          <w:szCs w:val="24"/>
        </w:rPr>
        <w:t xml:space="preserve">Усть-Кутского муниципального образования (городского поселения). </w:t>
      </w:r>
      <w:r w:rsidR="002D5E13" w:rsidRPr="00C163A8">
        <w:rPr>
          <w:rFonts w:ascii="Times New Roman" w:hAnsi="Times New Roman" w:cs="Times New Roman"/>
          <w:sz w:val="24"/>
          <w:szCs w:val="24"/>
        </w:rPr>
        <w:t>Председателем комиссии является заместитель главы по экономическим вопросам</w:t>
      </w:r>
      <w:r w:rsidR="00F80537" w:rsidRPr="00C163A8">
        <w:rPr>
          <w:rFonts w:ascii="Times New Roman" w:hAnsi="Times New Roman" w:cs="Times New Roman"/>
          <w:sz w:val="24"/>
          <w:szCs w:val="24"/>
        </w:rPr>
        <w:t>, заместителем – управляющий делами администрации.</w:t>
      </w:r>
      <w:r w:rsidR="002D5E13" w:rsidRPr="00C163A8">
        <w:rPr>
          <w:rFonts w:ascii="Times New Roman" w:hAnsi="Times New Roman" w:cs="Times New Roman"/>
          <w:sz w:val="24"/>
          <w:szCs w:val="24"/>
        </w:rPr>
        <w:t xml:space="preserve"> </w:t>
      </w:r>
      <w:r w:rsidRPr="00C163A8">
        <w:rPr>
          <w:rFonts w:ascii="Times New Roman" w:hAnsi="Times New Roman" w:cs="Times New Roman"/>
          <w:sz w:val="24"/>
          <w:szCs w:val="24"/>
        </w:rPr>
        <w:t>В состав Комиссии вклю</w:t>
      </w:r>
      <w:r w:rsidR="00FC01D0" w:rsidRPr="00C163A8">
        <w:rPr>
          <w:rFonts w:ascii="Times New Roman" w:hAnsi="Times New Roman" w:cs="Times New Roman"/>
          <w:sz w:val="24"/>
          <w:szCs w:val="24"/>
        </w:rPr>
        <w:t xml:space="preserve">чаются специалисты </w:t>
      </w:r>
      <w:r w:rsidRPr="00C163A8">
        <w:rPr>
          <w:rFonts w:ascii="Times New Roman" w:hAnsi="Times New Roman" w:cs="Times New Roman"/>
          <w:sz w:val="24"/>
          <w:szCs w:val="24"/>
        </w:rPr>
        <w:t xml:space="preserve"> Усть-Кутского муниципального образования (городского поселения)</w:t>
      </w:r>
      <w:r w:rsidR="002D5E6C" w:rsidRPr="00C163A8">
        <w:rPr>
          <w:rFonts w:ascii="Times New Roman" w:hAnsi="Times New Roman" w:cs="Times New Roman"/>
          <w:sz w:val="24"/>
          <w:szCs w:val="24"/>
        </w:rPr>
        <w:t>:</w:t>
      </w:r>
    </w:p>
    <w:p w:rsidR="002D5E6C" w:rsidRPr="00C163A8" w:rsidRDefault="002D5E6C">
      <w:pPr>
        <w:rPr>
          <w:rFonts w:ascii="Times New Roman" w:hAnsi="Times New Roman" w:cs="Times New Roman"/>
          <w:sz w:val="24"/>
          <w:szCs w:val="24"/>
        </w:rPr>
      </w:pPr>
      <w:r w:rsidRPr="00C163A8">
        <w:rPr>
          <w:rFonts w:ascii="Times New Roman" w:hAnsi="Times New Roman" w:cs="Times New Roman"/>
          <w:sz w:val="24"/>
          <w:szCs w:val="24"/>
        </w:rPr>
        <w:t xml:space="preserve">- отдела организационной </w:t>
      </w:r>
      <w:r w:rsidR="002D5E13" w:rsidRPr="00C163A8">
        <w:rPr>
          <w:rFonts w:ascii="Times New Roman" w:hAnsi="Times New Roman" w:cs="Times New Roman"/>
          <w:sz w:val="24"/>
          <w:szCs w:val="24"/>
        </w:rPr>
        <w:t xml:space="preserve">и </w:t>
      </w:r>
      <w:r w:rsidRPr="00C163A8">
        <w:rPr>
          <w:rFonts w:ascii="Times New Roman" w:hAnsi="Times New Roman" w:cs="Times New Roman"/>
          <w:sz w:val="24"/>
          <w:szCs w:val="24"/>
        </w:rPr>
        <w:t>кадровой работы;</w:t>
      </w:r>
    </w:p>
    <w:p w:rsidR="002D5E6C" w:rsidRPr="00C163A8" w:rsidRDefault="002D5E6C">
      <w:pPr>
        <w:rPr>
          <w:rFonts w:ascii="Times New Roman" w:hAnsi="Times New Roman" w:cs="Times New Roman"/>
          <w:sz w:val="24"/>
          <w:szCs w:val="24"/>
        </w:rPr>
      </w:pPr>
      <w:r w:rsidRPr="00C163A8">
        <w:rPr>
          <w:rFonts w:ascii="Times New Roman" w:hAnsi="Times New Roman" w:cs="Times New Roman"/>
          <w:sz w:val="24"/>
          <w:szCs w:val="24"/>
        </w:rPr>
        <w:t>- комитета экономики и прогнозирования;</w:t>
      </w:r>
    </w:p>
    <w:p w:rsidR="002D5E6C" w:rsidRDefault="002D5E6C">
      <w:pPr>
        <w:rPr>
          <w:rFonts w:ascii="Times New Roman" w:hAnsi="Times New Roman" w:cs="Times New Roman"/>
          <w:sz w:val="24"/>
          <w:szCs w:val="24"/>
        </w:rPr>
      </w:pPr>
      <w:r w:rsidRPr="00C163A8">
        <w:rPr>
          <w:rFonts w:ascii="Times New Roman" w:hAnsi="Times New Roman" w:cs="Times New Roman"/>
          <w:sz w:val="24"/>
          <w:szCs w:val="24"/>
        </w:rPr>
        <w:t>- юридического отдела</w:t>
      </w:r>
      <w:r w:rsidR="000E04BE">
        <w:rPr>
          <w:rFonts w:ascii="Times New Roman" w:hAnsi="Times New Roman" w:cs="Times New Roman"/>
          <w:sz w:val="24"/>
          <w:szCs w:val="24"/>
        </w:rPr>
        <w:t>;</w:t>
      </w:r>
    </w:p>
    <w:p w:rsidR="000E04BE" w:rsidRPr="00C163A8" w:rsidRDefault="000E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-бухгалтерии.</w:t>
      </w:r>
    </w:p>
    <w:p w:rsidR="0073324B" w:rsidRPr="00C163A8" w:rsidRDefault="00F53842">
      <w:pPr>
        <w:rPr>
          <w:rFonts w:ascii="Times New Roman" w:hAnsi="Times New Roman" w:cs="Times New Roman"/>
          <w:sz w:val="24"/>
          <w:szCs w:val="24"/>
        </w:rPr>
      </w:pPr>
      <w:bookmarkStart w:id="24" w:name="sub_10"/>
      <w:bookmarkEnd w:id="22"/>
      <w:r w:rsidRPr="00C163A8">
        <w:rPr>
          <w:rFonts w:ascii="Times New Roman" w:hAnsi="Times New Roman" w:cs="Times New Roman"/>
          <w:sz w:val="24"/>
          <w:szCs w:val="24"/>
        </w:rPr>
        <w:t>1</w:t>
      </w:r>
      <w:r w:rsidR="00F80537" w:rsidRPr="00C163A8">
        <w:rPr>
          <w:rFonts w:ascii="Times New Roman" w:hAnsi="Times New Roman" w:cs="Times New Roman"/>
          <w:sz w:val="24"/>
          <w:szCs w:val="24"/>
        </w:rPr>
        <w:t>6</w:t>
      </w:r>
      <w:r w:rsidRPr="00C163A8">
        <w:rPr>
          <w:rFonts w:ascii="Times New Roman" w:hAnsi="Times New Roman" w:cs="Times New Roman"/>
          <w:sz w:val="24"/>
          <w:szCs w:val="24"/>
        </w:rPr>
        <w:t xml:space="preserve">. Комиссия </w:t>
      </w:r>
      <w:r w:rsidR="0073324B" w:rsidRPr="00C163A8">
        <w:rPr>
          <w:rFonts w:ascii="Times New Roman" w:hAnsi="Times New Roman" w:cs="Times New Roman"/>
          <w:sz w:val="24"/>
          <w:szCs w:val="24"/>
        </w:rPr>
        <w:t xml:space="preserve"> в </w:t>
      </w:r>
      <w:r w:rsidR="00C163A8" w:rsidRPr="00C163A8">
        <w:rPr>
          <w:rFonts w:ascii="Times New Roman" w:hAnsi="Times New Roman" w:cs="Times New Roman"/>
          <w:sz w:val="24"/>
          <w:szCs w:val="24"/>
        </w:rPr>
        <w:t>течени</w:t>
      </w:r>
      <w:r w:rsidR="00C163A8">
        <w:rPr>
          <w:rFonts w:ascii="Times New Roman" w:hAnsi="Times New Roman" w:cs="Times New Roman"/>
          <w:sz w:val="24"/>
          <w:szCs w:val="24"/>
        </w:rPr>
        <w:t>е</w:t>
      </w:r>
      <w:r w:rsidR="00C163A8" w:rsidRPr="00C163A8">
        <w:rPr>
          <w:rFonts w:ascii="Times New Roman" w:hAnsi="Times New Roman" w:cs="Times New Roman"/>
          <w:sz w:val="24"/>
          <w:szCs w:val="24"/>
        </w:rPr>
        <w:t xml:space="preserve"> 7</w:t>
      </w:r>
      <w:r w:rsidR="00C163A8">
        <w:rPr>
          <w:rFonts w:ascii="Times New Roman" w:hAnsi="Times New Roman" w:cs="Times New Roman"/>
          <w:sz w:val="24"/>
          <w:szCs w:val="24"/>
        </w:rPr>
        <w:t xml:space="preserve"> </w:t>
      </w:r>
      <w:r w:rsidR="00C163A8" w:rsidRPr="00C163A8">
        <w:rPr>
          <w:rFonts w:ascii="Times New Roman" w:hAnsi="Times New Roman" w:cs="Times New Roman"/>
          <w:sz w:val="24"/>
          <w:szCs w:val="24"/>
        </w:rPr>
        <w:t>дней</w:t>
      </w:r>
      <w:r w:rsidR="0073324B" w:rsidRPr="00C163A8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F80537" w:rsidRPr="00C163A8">
        <w:rPr>
          <w:rFonts w:ascii="Times New Roman" w:hAnsi="Times New Roman" w:cs="Times New Roman"/>
          <w:sz w:val="24"/>
          <w:szCs w:val="24"/>
        </w:rPr>
        <w:t>поступления документов из отдела организационной и кадровой работы</w:t>
      </w:r>
      <w:r w:rsidR="0073324B" w:rsidRPr="00C163A8">
        <w:rPr>
          <w:rFonts w:ascii="Times New Roman" w:hAnsi="Times New Roman" w:cs="Times New Roman"/>
          <w:sz w:val="24"/>
          <w:szCs w:val="24"/>
        </w:rPr>
        <w:t>:</w:t>
      </w:r>
    </w:p>
    <w:p w:rsidR="00F80537" w:rsidRPr="00C163A8" w:rsidRDefault="00F80537">
      <w:pPr>
        <w:rPr>
          <w:rFonts w:ascii="Times New Roman" w:hAnsi="Times New Roman" w:cs="Times New Roman"/>
          <w:sz w:val="24"/>
          <w:szCs w:val="24"/>
        </w:rPr>
      </w:pPr>
      <w:r w:rsidRPr="00C163A8">
        <w:rPr>
          <w:rFonts w:ascii="Times New Roman" w:hAnsi="Times New Roman" w:cs="Times New Roman"/>
          <w:sz w:val="24"/>
          <w:szCs w:val="24"/>
        </w:rPr>
        <w:t>1) проверяет стаж</w:t>
      </w:r>
      <w:r w:rsidR="006A77BF" w:rsidRPr="00C163A8">
        <w:rPr>
          <w:rFonts w:ascii="Times New Roman" w:hAnsi="Times New Roman" w:cs="Times New Roman"/>
          <w:sz w:val="24"/>
          <w:szCs w:val="24"/>
        </w:rPr>
        <w:t xml:space="preserve"> муниципальной службы;</w:t>
      </w:r>
    </w:p>
    <w:p w:rsidR="006A77BF" w:rsidRPr="00C163A8" w:rsidRDefault="006A77BF">
      <w:pPr>
        <w:rPr>
          <w:rFonts w:ascii="Times New Roman" w:hAnsi="Times New Roman" w:cs="Times New Roman"/>
          <w:sz w:val="24"/>
          <w:szCs w:val="24"/>
        </w:rPr>
      </w:pPr>
      <w:r w:rsidRPr="00C163A8">
        <w:rPr>
          <w:rFonts w:ascii="Times New Roman" w:hAnsi="Times New Roman" w:cs="Times New Roman"/>
          <w:sz w:val="24"/>
          <w:szCs w:val="24"/>
        </w:rPr>
        <w:t>2) проверяет расчет пенсии за выслугу лет муниципальному служащему;</w:t>
      </w:r>
    </w:p>
    <w:p w:rsidR="006A77BF" w:rsidRPr="00C163A8" w:rsidRDefault="006A77BF">
      <w:pPr>
        <w:rPr>
          <w:rFonts w:ascii="Times New Roman" w:hAnsi="Times New Roman" w:cs="Times New Roman"/>
          <w:sz w:val="24"/>
          <w:szCs w:val="24"/>
        </w:rPr>
      </w:pPr>
      <w:r w:rsidRPr="00C163A8">
        <w:rPr>
          <w:rFonts w:ascii="Times New Roman" w:hAnsi="Times New Roman" w:cs="Times New Roman"/>
          <w:sz w:val="24"/>
          <w:szCs w:val="24"/>
        </w:rPr>
        <w:t>3) готовит протокол комиссии о назначении пенсии за выслугу лет либо об отказе в ее назначении.</w:t>
      </w:r>
    </w:p>
    <w:p w:rsidR="00041DA3" w:rsidRDefault="006A77BF">
      <w:pPr>
        <w:rPr>
          <w:rFonts w:ascii="Times New Roman" w:hAnsi="Times New Roman" w:cs="Times New Roman"/>
          <w:sz w:val="24"/>
          <w:szCs w:val="24"/>
        </w:rPr>
      </w:pPr>
      <w:r w:rsidRPr="006A77BF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6A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организационной и кадровой работы</w:t>
      </w:r>
      <w:r w:rsidR="00041DA3">
        <w:rPr>
          <w:rFonts w:ascii="Times New Roman" w:hAnsi="Times New Roman" w:cs="Times New Roman"/>
          <w:sz w:val="24"/>
          <w:szCs w:val="24"/>
        </w:rPr>
        <w:t>:</w:t>
      </w:r>
    </w:p>
    <w:p w:rsidR="006A77BF" w:rsidRDefault="000E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4255">
        <w:rPr>
          <w:rFonts w:ascii="Times New Roman" w:hAnsi="Times New Roman" w:cs="Times New Roman"/>
          <w:sz w:val="24"/>
          <w:szCs w:val="24"/>
        </w:rPr>
        <w:t xml:space="preserve">) </w:t>
      </w:r>
      <w:r w:rsidR="006A77BF">
        <w:rPr>
          <w:rFonts w:ascii="Times New Roman" w:hAnsi="Times New Roman" w:cs="Times New Roman"/>
          <w:sz w:val="24"/>
          <w:szCs w:val="24"/>
        </w:rPr>
        <w:t xml:space="preserve">готовит проект </w:t>
      </w:r>
      <w:r w:rsidR="00CF6683">
        <w:rPr>
          <w:rFonts w:ascii="Times New Roman" w:hAnsi="Times New Roman" w:cs="Times New Roman"/>
          <w:sz w:val="24"/>
          <w:szCs w:val="24"/>
        </w:rPr>
        <w:t>распоряжения</w:t>
      </w:r>
      <w:r w:rsidR="006A77BF">
        <w:rPr>
          <w:rFonts w:ascii="Times New Roman" w:hAnsi="Times New Roman" w:cs="Times New Roman"/>
          <w:sz w:val="24"/>
          <w:szCs w:val="24"/>
        </w:rPr>
        <w:t xml:space="preserve"> о назначении</w:t>
      </w:r>
      <w:r w:rsidR="00CF6683">
        <w:rPr>
          <w:rFonts w:ascii="Times New Roman" w:hAnsi="Times New Roman" w:cs="Times New Roman"/>
          <w:sz w:val="24"/>
          <w:szCs w:val="24"/>
        </w:rPr>
        <w:t xml:space="preserve"> пенсии за выслугу лет в соответствии с решением комиссии</w:t>
      </w:r>
      <w:r w:rsidR="003C2C84">
        <w:rPr>
          <w:rFonts w:ascii="Times New Roman" w:hAnsi="Times New Roman" w:cs="Times New Roman"/>
          <w:sz w:val="24"/>
          <w:szCs w:val="24"/>
        </w:rPr>
        <w:t xml:space="preserve"> в соответствии (приложение 4 к Порядку)</w:t>
      </w:r>
      <w:r w:rsidR="00041DA3">
        <w:rPr>
          <w:rFonts w:ascii="Times New Roman" w:hAnsi="Times New Roman" w:cs="Times New Roman"/>
          <w:sz w:val="24"/>
          <w:szCs w:val="24"/>
        </w:rPr>
        <w:t>;</w:t>
      </w:r>
    </w:p>
    <w:p w:rsidR="00041DA3" w:rsidRPr="006A77BF" w:rsidRDefault="000E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DA3">
        <w:rPr>
          <w:rFonts w:ascii="Times New Roman" w:hAnsi="Times New Roman" w:cs="Times New Roman"/>
          <w:sz w:val="24"/>
          <w:szCs w:val="24"/>
        </w:rPr>
        <w:t xml:space="preserve">) в </w:t>
      </w:r>
      <w:r w:rsidR="00BB7F2F">
        <w:rPr>
          <w:rFonts w:ascii="Times New Roman" w:hAnsi="Times New Roman" w:cs="Times New Roman"/>
          <w:sz w:val="24"/>
          <w:szCs w:val="24"/>
        </w:rPr>
        <w:t>трех</w:t>
      </w:r>
      <w:r w:rsidR="00041DA3">
        <w:rPr>
          <w:rFonts w:ascii="Times New Roman" w:hAnsi="Times New Roman" w:cs="Times New Roman"/>
          <w:sz w:val="24"/>
          <w:szCs w:val="24"/>
        </w:rPr>
        <w:t xml:space="preserve">дневный срок письменно уведомляет </w:t>
      </w:r>
      <w:r w:rsidR="00607063">
        <w:rPr>
          <w:rFonts w:ascii="Times New Roman" w:hAnsi="Times New Roman" w:cs="Times New Roman"/>
          <w:sz w:val="24"/>
          <w:szCs w:val="24"/>
        </w:rPr>
        <w:t>заявителя</w:t>
      </w:r>
      <w:r w:rsidR="00041DA3">
        <w:rPr>
          <w:rFonts w:ascii="Times New Roman" w:hAnsi="Times New Roman" w:cs="Times New Roman"/>
          <w:sz w:val="24"/>
          <w:szCs w:val="24"/>
        </w:rPr>
        <w:t xml:space="preserve"> о принятом </w:t>
      </w:r>
      <w:proofErr w:type="gramStart"/>
      <w:r w:rsidR="00041DA3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041DA3">
        <w:rPr>
          <w:rFonts w:ascii="Times New Roman" w:hAnsi="Times New Roman" w:cs="Times New Roman"/>
          <w:sz w:val="24"/>
          <w:szCs w:val="24"/>
        </w:rPr>
        <w:t xml:space="preserve"> о назначении пенсии за выслугу лет либо об отказе в ее назначении.</w:t>
      </w:r>
      <w:r w:rsidR="007E5CE7">
        <w:rPr>
          <w:rFonts w:ascii="Times New Roman" w:hAnsi="Times New Roman" w:cs="Times New Roman"/>
          <w:sz w:val="24"/>
          <w:szCs w:val="24"/>
        </w:rPr>
        <w:t xml:space="preserve"> При назначении пенсии заявителю направляется копия распоряжения главы администрации Усть-Кутского муниципального образования (городского поселения).</w:t>
      </w:r>
    </w:p>
    <w:p w:rsidR="006A77BF" w:rsidRDefault="006A77BF">
      <w:pPr>
        <w:rPr>
          <w:rFonts w:ascii="Times New Roman" w:hAnsi="Times New Roman" w:cs="Times New Roman"/>
          <w:sz w:val="24"/>
          <w:szCs w:val="24"/>
        </w:rPr>
      </w:pPr>
      <w:r w:rsidRPr="006A77BF">
        <w:rPr>
          <w:rFonts w:ascii="Times New Roman" w:hAnsi="Times New Roman" w:cs="Times New Roman"/>
          <w:sz w:val="24"/>
          <w:szCs w:val="24"/>
        </w:rPr>
        <w:t>1</w:t>
      </w:r>
      <w:r w:rsidR="00041DA3">
        <w:rPr>
          <w:rFonts w:ascii="Times New Roman" w:hAnsi="Times New Roman" w:cs="Times New Roman"/>
          <w:sz w:val="24"/>
          <w:szCs w:val="24"/>
        </w:rPr>
        <w:t>8</w:t>
      </w:r>
      <w:r w:rsidRPr="006A77BF">
        <w:rPr>
          <w:rFonts w:ascii="Times New Roman" w:hAnsi="Times New Roman" w:cs="Times New Roman"/>
          <w:sz w:val="24"/>
          <w:szCs w:val="24"/>
        </w:rPr>
        <w:t>. Основаниями для отказа</w:t>
      </w:r>
      <w:r>
        <w:rPr>
          <w:rFonts w:ascii="Times New Roman" w:hAnsi="Times New Roman" w:cs="Times New Roman"/>
          <w:sz w:val="24"/>
          <w:szCs w:val="24"/>
        </w:rPr>
        <w:t xml:space="preserve"> в назначении пенсии за выслугу лет являются:</w:t>
      </w:r>
    </w:p>
    <w:p w:rsidR="006A77BF" w:rsidRDefault="006A7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права на пенсию</w:t>
      </w:r>
      <w:r w:rsidR="00041DA3">
        <w:rPr>
          <w:rFonts w:ascii="Times New Roman" w:hAnsi="Times New Roman" w:cs="Times New Roman"/>
          <w:sz w:val="24"/>
          <w:szCs w:val="24"/>
        </w:rPr>
        <w:t xml:space="preserve"> за выслугу лет в соответствии со статьей 11 Закона Иркутской области «Об отдельных вопросах муниципальной службы в Иркутской области»;</w:t>
      </w:r>
    </w:p>
    <w:p w:rsidR="00041DA3" w:rsidRDefault="00041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пенсии  за выслугу лет лицом, замещавшим должност</w:t>
      </w:r>
      <w:r w:rsidR="009E4255">
        <w:rPr>
          <w:rFonts w:ascii="Times New Roman" w:hAnsi="Times New Roman" w:cs="Times New Roman"/>
          <w:sz w:val="24"/>
          <w:szCs w:val="24"/>
        </w:rPr>
        <w:t xml:space="preserve">и федеральной государственной  </w:t>
      </w:r>
      <w:r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041DA3" w:rsidRDefault="00041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пенсии за выслугу лет лицом, замещавшим должности государственной </w:t>
      </w:r>
      <w:r w:rsidRPr="009E4255">
        <w:rPr>
          <w:rFonts w:ascii="Times New Roman" w:hAnsi="Times New Roman" w:cs="Times New Roman"/>
          <w:sz w:val="24"/>
          <w:szCs w:val="24"/>
        </w:rPr>
        <w:t>гражданской службы</w:t>
      </w:r>
      <w:r w:rsidR="00E85C95">
        <w:rPr>
          <w:rFonts w:ascii="Times New Roman" w:hAnsi="Times New Roman" w:cs="Times New Roman"/>
          <w:sz w:val="24"/>
          <w:szCs w:val="24"/>
        </w:rPr>
        <w:t>;</w:t>
      </w:r>
    </w:p>
    <w:p w:rsidR="004D05AD" w:rsidRDefault="003C2C84" w:rsidP="004D05AD">
      <w:pPr>
        <w:spacing w:after="1" w:line="240" w:lineRule="atLeast"/>
        <w:ind w:firstLine="54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5C95">
        <w:rPr>
          <w:rFonts w:ascii="Times New Roman" w:hAnsi="Times New Roman" w:cs="Times New Roman"/>
          <w:sz w:val="24"/>
          <w:szCs w:val="24"/>
        </w:rPr>
        <w:t xml:space="preserve">4) получение </w:t>
      </w:r>
      <w:r w:rsidR="004D05AD">
        <w:rPr>
          <w:rFonts w:ascii="Times New Roman" w:hAnsi="Times New Roman" w:cs="Times New Roman"/>
          <w:sz w:val="24"/>
          <w:szCs w:val="24"/>
        </w:rPr>
        <w:t xml:space="preserve">выходного </w:t>
      </w:r>
      <w:r w:rsidR="00E85C95">
        <w:rPr>
          <w:rFonts w:ascii="Times New Roman" w:hAnsi="Times New Roman" w:cs="Times New Roman"/>
          <w:sz w:val="24"/>
          <w:szCs w:val="24"/>
        </w:rPr>
        <w:t xml:space="preserve">пособия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178 Трудового кодекса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F53842" w:rsidRPr="009E4255" w:rsidRDefault="00F53842">
      <w:pPr>
        <w:rPr>
          <w:rFonts w:ascii="Times New Roman" w:hAnsi="Times New Roman" w:cs="Times New Roman"/>
          <w:sz w:val="24"/>
          <w:szCs w:val="24"/>
        </w:rPr>
      </w:pPr>
      <w:bookmarkStart w:id="25" w:name="sub_102"/>
      <w:bookmarkEnd w:id="24"/>
      <w:r w:rsidRPr="009E4255">
        <w:rPr>
          <w:rFonts w:ascii="Times New Roman" w:hAnsi="Times New Roman" w:cs="Times New Roman"/>
          <w:sz w:val="24"/>
          <w:szCs w:val="24"/>
        </w:rPr>
        <w:t>1</w:t>
      </w:r>
      <w:r w:rsidR="009E4255" w:rsidRPr="009E4255">
        <w:rPr>
          <w:rFonts w:ascii="Times New Roman" w:hAnsi="Times New Roman" w:cs="Times New Roman"/>
          <w:sz w:val="24"/>
          <w:szCs w:val="24"/>
        </w:rPr>
        <w:t>9</w:t>
      </w:r>
      <w:r w:rsidRPr="009E4255">
        <w:rPr>
          <w:rFonts w:ascii="Times New Roman" w:hAnsi="Times New Roman" w:cs="Times New Roman"/>
          <w:sz w:val="24"/>
          <w:szCs w:val="24"/>
        </w:rPr>
        <w:t>. Бухгалтерия:</w:t>
      </w:r>
    </w:p>
    <w:p w:rsidR="009E4255" w:rsidRPr="009E4255" w:rsidRDefault="009E4255">
      <w:pPr>
        <w:rPr>
          <w:rFonts w:ascii="Times New Roman" w:hAnsi="Times New Roman" w:cs="Times New Roman"/>
          <w:sz w:val="24"/>
          <w:szCs w:val="24"/>
        </w:rPr>
      </w:pPr>
      <w:r w:rsidRPr="009E4255">
        <w:rPr>
          <w:rFonts w:ascii="Times New Roman" w:hAnsi="Times New Roman" w:cs="Times New Roman"/>
          <w:sz w:val="24"/>
          <w:szCs w:val="24"/>
        </w:rPr>
        <w:t>1) производит начисление пенсии за выслугу лет;</w:t>
      </w:r>
    </w:p>
    <w:p w:rsidR="00F237B8" w:rsidRPr="009E4255" w:rsidRDefault="009E4255" w:rsidP="00F53842">
      <w:pPr>
        <w:rPr>
          <w:rFonts w:ascii="Times New Roman" w:hAnsi="Times New Roman" w:cs="Times New Roman"/>
          <w:sz w:val="24"/>
          <w:szCs w:val="24"/>
        </w:rPr>
      </w:pPr>
      <w:bookmarkStart w:id="26" w:name="sub_104"/>
      <w:bookmarkEnd w:id="25"/>
      <w:r w:rsidRPr="009E4255">
        <w:rPr>
          <w:rFonts w:ascii="Times New Roman" w:hAnsi="Times New Roman" w:cs="Times New Roman"/>
          <w:sz w:val="24"/>
          <w:szCs w:val="24"/>
        </w:rPr>
        <w:t>2</w:t>
      </w:r>
      <w:r w:rsidR="00F237B8" w:rsidRPr="009E4255">
        <w:rPr>
          <w:rFonts w:ascii="Times New Roman" w:hAnsi="Times New Roman" w:cs="Times New Roman"/>
          <w:sz w:val="24"/>
          <w:szCs w:val="24"/>
        </w:rPr>
        <w:t>) ведет учет расходов на выплату пенсий за выслугу лет за счет бюджета муниципального образования (городского поселения).</w:t>
      </w:r>
    </w:p>
    <w:p w:rsidR="00F237B8" w:rsidRPr="009E4255" w:rsidRDefault="009E4255" w:rsidP="00F237B8">
      <w:pPr>
        <w:rPr>
          <w:rFonts w:ascii="Times New Roman" w:hAnsi="Times New Roman" w:cs="Times New Roman"/>
          <w:sz w:val="24"/>
          <w:szCs w:val="24"/>
        </w:rPr>
      </w:pPr>
      <w:r w:rsidRPr="009E4255">
        <w:rPr>
          <w:rFonts w:ascii="Times New Roman" w:hAnsi="Times New Roman" w:cs="Times New Roman"/>
          <w:sz w:val="24"/>
          <w:szCs w:val="24"/>
        </w:rPr>
        <w:t>20</w:t>
      </w:r>
      <w:r w:rsidR="00F237B8" w:rsidRPr="009E4255">
        <w:rPr>
          <w:rFonts w:ascii="Times New Roman" w:hAnsi="Times New Roman" w:cs="Times New Roman"/>
          <w:sz w:val="24"/>
          <w:szCs w:val="24"/>
        </w:rPr>
        <w:t>. Комитет экономики и прогнозирования Администрации Усть-Кутского муниципального образования (городского поселения):</w:t>
      </w:r>
    </w:p>
    <w:p w:rsidR="00F237B8" w:rsidRPr="009E4255" w:rsidRDefault="00F237B8" w:rsidP="00F53842">
      <w:pPr>
        <w:rPr>
          <w:rFonts w:ascii="Times New Roman" w:hAnsi="Times New Roman" w:cs="Times New Roman"/>
          <w:sz w:val="24"/>
          <w:szCs w:val="24"/>
        </w:rPr>
      </w:pPr>
      <w:r w:rsidRPr="009E4255">
        <w:rPr>
          <w:rFonts w:ascii="Times New Roman" w:hAnsi="Times New Roman" w:cs="Times New Roman"/>
          <w:sz w:val="24"/>
          <w:szCs w:val="24"/>
        </w:rPr>
        <w:t xml:space="preserve">1) </w:t>
      </w:r>
      <w:r w:rsidR="0087343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9E4255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873439">
        <w:rPr>
          <w:rFonts w:ascii="Times New Roman" w:hAnsi="Times New Roman" w:cs="Times New Roman"/>
          <w:sz w:val="24"/>
          <w:szCs w:val="24"/>
        </w:rPr>
        <w:t>отдел организационной и кадровой службы</w:t>
      </w:r>
      <w:r w:rsidRPr="009E4255">
        <w:rPr>
          <w:rFonts w:ascii="Times New Roman" w:hAnsi="Times New Roman" w:cs="Times New Roman"/>
          <w:sz w:val="24"/>
          <w:szCs w:val="24"/>
        </w:rPr>
        <w:t xml:space="preserve"> постановление Губернатора Иркутской области «Об установлении величины прожиточного минимума»</w:t>
      </w:r>
      <w:r w:rsidR="00873439">
        <w:rPr>
          <w:rFonts w:ascii="Times New Roman" w:hAnsi="Times New Roman" w:cs="Times New Roman"/>
          <w:sz w:val="24"/>
          <w:szCs w:val="24"/>
        </w:rPr>
        <w:t xml:space="preserve"> для подготовки проекта решения об индексации пенсии за выслугу лет</w:t>
      </w:r>
      <w:r w:rsidRPr="009E4255">
        <w:rPr>
          <w:rFonts w:ascii="Times New Roman" w:hAnsi="Times New Roman" w:cs="Times New Roman"/>
          <w:sz w:val="24"/>
          <w:szCs w:val="24"/>
        </w:rPr>
        <w:t>;</w:t>
      </w:r>
    </w:p>
    <w:p w:rsidR="0073324B" w:rsidRDefault="00F237B8">
      <w:r w:rsidRPr="009E4255">
        <w:rPr>
          <w:rFonts w:ascii="Times New Roman" w:hAnsi="Times New Roman" w:cs="Times New Roman"/>
          <w:sz w:val="24"/>
          <w:szCs w:val="24"/>
        </w:rPr>
        <w:t>2) для пересмотра размера пенсии за выслугу лет предоставляет размер должностного оклада муниципального служащего при увеличении (индексации) по соответствующей (</w:t>
      </w:r>
      <w:r w:rsidRPr="00902363">
        <w:rPr>
          <w:rFonts w:ascii="Times New Roman" w:hAnsi="Times New Roman" w:cs="Times New Roman"/>
          <w:sz w:val="24"/>
          <w:szCs w:val="24"/>
        </w:rPr>
        <w:t>аналогичной) должности.</w:t>
      </w:r>
      <w:bookmarkEnd w:id="26"/>
    </w:p>
    <w:p w:rsidR="0073324B" w:rsidRPr="00902363" w:rsidRDefault="00902363">
      <w:pPr>
        <w:rPr>
          <w:rFonts w:ascii="Times New Roman" w:hAnsi="Times New Roman" w:cs="Times New Roman"/>
          <w:sz w:val="24"/>
          <w:szCs w:val="24"/>
        </w:rPr>
      </w:pPr>
      <w:bookmarkStart w:id="27" w:name="sub_11"/>
      <w:r w:rsidRPr="00902363">
        <w:rPr>
          <w:rFonts w:ascii="Times New Roman" w:hAnsi="Times New Roman" w:cs="Times New Roman"/>
          <w:sz w:val="24"/>
          <w:szCs w:val="24"/>
        </w:rPr>
        <w:t>21</w:t>
      </w:r>
      <w:r w:rsidR="0073324B" w:rsidRPr="00902363">
        <w:rPr>
          <w:rFonts w:ascii="Times New Roman" w:hAnsi="Times New Roman" w:cs="Times New Roman"/>
          <w:sz w:val="24"/>
          <w:szCs w:val="24"/>
        </w:rPr>
        <w:t xml:space="preserve">. Пенсия за выслугу лет назначается со дня </w:t>
      </w:r>
      <w:r w:rsidR="00F237B8" w:rsidRPr="00902363">
        <w:rPr>
          <w:rFonts w:ascii="Times New Roman" w:hAnsi="Times New Roman" w:cs="Times New Roman"/>
          <w:sz w:val="24"/>
          <w:szCs w:val="24"/>
        </w:rPr>
        <w:t>подачи заявления</w:t>
      </w:r>
      <w:r w:rsidR="0073324B" w:rsidRPr="00902363">
        <w:rPr>
          <w:rFonts w:ascii="Times New Roman" w:hAnsi="Times New Roman" w:cs="Times New Roman"/>
          <w:sz w:val="24"/>
          <w:szCs w:val="24"/>
        </w:rPr>
        <w:t>, но не ранее, чем со дня возникновения права на нее.</w:t>
      </w:r>
    </w:p>
    <w:p w:rsidR="0073324B" w:rsidRPr="00902363" w:rsidRDefault="00902363">
      <w:pPr>
        <w:rPr>
          <w:rFonts w:ascii="Times New Roman" w:hAnsi="Times New Roman" w:cs="Times New Roman"/>
          <w:sz w:val="24"/>
          <w:szCs w:val="24"/>
        </w:rPr>
      </w:pPr>
      <w:bookmarkStart w:id="28" w:name="sub_12"/>
      <w:bookmarkEnd w:id="27"/>
      <w:r>
        <w:rPr>
          <w:rFonts w:ascii="Times New Roman" w:hAnsi="Times New Roman" w:cs="Times New Roman"/>
          <w:sz w:val="24"/>
          <w:szCs w:val="24"/>
        </w:rPr>
        <w:t>22</w:t>
      </w:r>
      <w:r w:rsidR="00F237B8" w:rsidRPr="009023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F237B8" w:rsidRPr="00902363">
        <w:rPr>
          <w:rFonts w:ascii="Times New Roman" w:hAnsi="Times New Roman" w:cs="Times New Roman"/>
          <w:sz w:val="24"/>
          <w:szCs w:val="24"/>
        </w:rPr>
        <w:t xml:space="preserve"> </w:t>
      </w:r>
      <w:r w:rsidR="007E5CE7">
        <w:rPr>
          <w:rFonts w:ascii="Times New Roman" w:hAnsi="Times New Roman" w:cs="Times New Roman"/>
          <w:sz w:val="24"/>
          <w:szCs w:val="24"/>
        </w:rPr>
        <w:t>г</w:t>
      </w:r>
      <w:r w:rsidR="00F237B8" w:rsidRPr="00902363">
        <w:rPr>
          <w:rFonts w:ascii="Times New Roman" w:hAnsi="Times New Roman" w:cs="Times New Roman"/>
          <w:sz w:val="24"/>
          <w:szCs w:val="24"/>
        </w:rPr>
        <w:t xml:space="preserve">лавы </w:t>
      </w:r>
      <w:r w:rsidR="007E5C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37B8" w:rsidRPr="00902363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73324B" w:rsidRPr="00902363">
        <w:rPr>
          <w:rFonts w:ascii="Times New Roman" w:hAnsi="Times New Roman" w:cs="Times New Roman"/>
          <w:sz w:val="24"/>
          <w:szCs w:val="24"/>
        </w:rPr>
        <w:t xml:space="preserve"> о назначении пенсии за выслугу лет вместе с заявлением муниципального служащего о назначении ему пенсии за выслугу лет и всеми необходимыми для назначения данной пенсии документа</w:t>
      </w:r>
      <w:r w:rsidR="00701979" w:rsidRPr="00902363">
        <w:rPr>
          <w:rFonts w:ascii="Times New Roman" w:hAnsi="Times New Roman" w:cs="Times New Roman"/>
          <w:sz w:val="24"/>
          <w:szCs w:val="24"/>
        </w:rPr>
        <w:t>ми формируется в пенсионное дело</w:t>
      </w:r>
      <w:r w:rsidR="0073324B" w:rsidRPr="00902363">
        <w:rPr>
          <w:rFonts w:ascii="Times New Roman" w:hAnsi="Times New Roman" w:cs="Times New Roman"/>
          <w:sz w:val="24"/>
          <w:szCs w:val="24"/>
        </w:rPr>
        <w:t xml:space="preserve"> и </w:t>
      </w:r>
      <w:r w:rsidR="00F237B8" w:rsidRPr="00902363">
        <w:rPr>
          <w:rFonts w:ascii="Times New Roman" w:hAnsi="Times New Roman" w:cs="Times New Roman"/>
          <w:sz w:val="24"/>
          <w:szCs w:val="24"/>
        </w:rPr>
        <w:t>хран</w:t>
      </w:r>
      <w:r w:rsidR="00FC01D0" w:rsidRPr="00902363">
        <w:rPr>
          <w:rFonts w:ascii="Times New Roman" w:hAnsi="Times New Roman" w:cs="Times New Roman"/>
          <w:sz w:val="24"/>
          <w:szCs w:val="24"/>
        </w:rPr>
        <w:t>ится в бухгалтерии</w:t>
      </w:r>
      <w:r w:rsidR="0073324B" w:rsidRPr="00902363">
        <w:rPr>
          <w:rFonts w:ascii="Times New Roman" w:hAnsi="Times New Roman" w:cs="Times New Roman"/>
          <w:sz w:val="24"/>
          <w:szCs w:val="24"/>
        </w:rPr>
        <w:t>.</w:t>
      </w:r>
      <w:r w:rsidR="00A07A63">
        <w:rPr>
          <w:rFonts w:ascii="Times New Roman" w:hAnsi="Times New Roman" w:cs="Times New Roman"/>
          <w:sz w:val="24"/>
          <w:szCs w:val="24"/>
        </w:rPr>
        <w:t xml:space="preserve"> Срок хранения дел составляет 5 лет.</w:t>
      </w:r>
    </w:p>
    <w:p w:rsidR="0073324B" w:rsidRPr="00B151E7" w:rsidRDefault="00902363">
      <w:pPr>
        <w:rPr>
          <w:rFonts w:ascii="Times New Roman" w:hAnsi="Times New Roman" w:cs="Times New Roman"/>
          <w:sz w:val="24"/>
          <w:szCs w:val="24"/>
        </w:rPr>
      </w:pPr>
      <w:bookmarkStart w:id="29" w:name="sub_14"/>
      <w:bookmarkEnd w:id="28"/>
      <w:r w:rsidRPr="00B151E7">
        <w:rPr>
          <w:rFonts w:ascii="Times New Roman" w:hAnsi="Times New Roman" w:cs="Times New Roman"/>
          <w:sz w:val="24"/>
          <w:szCs w:val="24"/>
        </w:rPr>
        <w:t>23</w:t>
      </w:r>
      <w:r w:rsidR="0073324B" w:rsidRPr="00B151E7">
        <w:rPr>
          <w:rFonts w:ascii="Times New Roman" w:hAnsi="Times New Roman" w:cs="Times New Roman"/>
          <w:sz w:val="24"/>
          <w:szCs w:val="24"/>
        </w:rPr>
        <w:t xml:space="preserve">. Перерасчет размера пенсии за выслугу лет </w:t>
      </w:r>
      <w:r w:rsidR="00E2523C" w:rsidRPr="00B151E7">
        <w:rPr>
          <w:rFonts w:ascii="Times New Roman" w:hAnsi="Times New Roman" w:cs="Times New Roman"/>
          <w:sz w:val="24"/>
          <w:szCs w:val="24"/>
        </w:rPr>
        <w:t>в случаях:</w:t>
      </w:r>
    </w:p>
    <w:p w:rsidR="00E2523C" w:rsidRPr="00B151E7" w:rsidRDefault="00E2523C" w:rsidP="00E2523C">
      <w:pPr>
        <w:rPr>
          <w:rFonts w:ascii="Times New Roman" w:hAnsi="Times New Roman" w:cs="Times New Roman"/>
          <w:sz w:val="24"/>
          <w:szCs w:val="24"/>
        </w:rPr>
      </w:pPr>
      <w:bookmarkStart w:id="30" w:name="sub_181"/>
      <w:r w:rsidRPr="00B151E7">
        <w:rPr>
          <w:rFonts w:ascii="Times New Roman" w:hAnsi="Times New Roman" w:cs="Times New Roman"/>
          <w:sz w:val="24"/>
          <w:szCs w:val="24"/>
        </w:rPr>
        <w:t xml:space="preserve">1) </w:t>
      </w:r>
      <w:r w:rsidR="00902363" w:rsidRPr="00B151E7">
        <w:rPr>
          <w:rFonts w:ascii="Times New Roman" w:hAnsi="Times New Roman" w:cs="Times New Roman"/>
          <w:sz w:val="24"/>
          <w:szCs w:val="24"/>
        </w:rPr>
        <w:t>изменения размера страховой пенсии по старости или страховой пенсии по инвалидности, изменения размера фиксированной выплаты к страховой пенсии и (или) повышения фиксированной выплаты к страховой пенсии либо при изменении размера пенсии, назначенной в соответствии с Законом</w:t>
      </w:r>
      <w:r w:rsidR="00267A21" w:rsidRPr="00B151E7">
        <w:rPr>
          <w:rFonts w:ascii="Times New Roman" w:hAnsi="Times New Roman" w:cs="Times New Roman"/>
          <w:sz w:val="24"/>
          <w:szCs w:val="24"/>
        </w:rPr>
        <w:t xml:space="preserve"> РФ</w:t>
      </w:r>
      <w:r w:rsidR="00997E80" w:rsidRPr="00B151E7">
        <w:rPr>
          <w:rFonts w:ascii="Times New Roman" w:hAnsi="Times New Roman" w:cs="Times New Roman"/>
          <w:sz w:val="24"/>
          <w:szCs w:val="24"/>
        </w:rPr>
        <w:t xml:space="preserve"> «О занятости населения в Российской Федерации»;</w:t>
      </w:r>
    </w:p>
    <w:p w:rsidR="00E2523C" w:rsidRPr="00B151E7" w:rsidRDefault="00E2523C" w:rsidP="00E2523C">
      <w:pPr>
        <w:rPr>
          <w:rFonts w:ascii="Times New Roman" w:hAnsi="Times New Roman" w:cs="Times New Roman"/>
          <w:sz w:val="24"/>
          <w:szCs w:val="24"/>
        </w:rPr>
      </w:pPr>
      <w:bookmarkStart w:id="31" w:name="sub_182"/>
      <w:bookmarkEnd w:id="30"/>
      <w:r w:rsidRPr="00B151E7">
        <w:rPr>
          <w:rFonts w:ascii="Times New Roman" w:hAnsi="Times New Roman" w:cs="Times New Roman"/>
          <w:sz w:val="24"/>
          <w:szCs w:val="24"/>
        </w:rPr>
        <w:t>2) изменени</w:t>
      </w:r>
      <w:r w:rsidR="00B151E7" w:rsidRPr="00B151E7">
        <w:rPr>
          <w:rFonts w:ascii="Times New Roman" w:hAnsi="Times New Roman" w:cs="Times New Roman"/>
          <w:sz w:val="24"/>
          <w:szCs w:val="24"/>
        </w:rPr>
        <w:t>я</w:t>
      </w:r>
      <w:r w:rsidRPr="00B151E7">
        <w:rPr>
          <w:rFonts w:ascii="Times New Roman" w:hAnsi="Times New Roman" w:cs="Times New Roman"/>
          <w:sz w:val="24"/>
          <w:szCs w:val="24"/>
        </w:rPr>
        <w:t xml:space="preserve"> величины прожиточного минимума, устан</w:t>
      </w:r>
      <w:r w:rsidR="007E5CE7">
        <w:rPr>
          <w:rFonts w:ascii="Times New Roman" w:hAnsi="Times New Roman" w:cs="Times New Roman"/>
          <w:sz w:val="24"/>
          <w:szCs w:val="24"/>
        </w:rPr>
        <w:t>а</w:t>
      </w:r>
      <w:r w:rsidRPr="00B151E7">
        <w:rPr>
          <w:rFonts w:ascii="Times New Roman" w:hAnsi="Times New Roman" w:cs="Times New Roman"/>
          <w:sz w:val="24"/>
          <w:szCs w:val="24"/>
        </w:rPr>
        <w:t>вл</w:t>
      </w:r>
      <w:r w:rsidR="00B151E7" w:rsidRPr="00B151E7">
        <w:rPr>
          <w:rFonts w:ascii="Times New Roman" w:hAnsi="Times New Roman" w:cs="Times New Roman"/>
          <w:sz w:val="24"/>
          <w:szCs w:val="24"/>
        </w:rPr>
        <w:t>иваемого</w:t>
      </w:r>
      <w:r w:rsidRPr="00B151E7">
        <w:rPr>
          <w:rFonts w:ascii="Times New Roman" w:hAnsi="Times New Roman" w:cs="Times New Roman"/>
          <w:sz w:val="24"/>
          <w:szCs w:val="24"/>
        </w:rPr>
        <w:t xml:space="preserve"> в целом по области в расчете на душу населения </w:t>
      </w:r>
      <w:r w:rsidR="00B151E7" w:rsidRPr="00B151E7">
        <w:rPr>
          <w:rFonts w:ascii="Times New Roman" w:hAnsi="Times New Roman" w:cs="Times New Roman"/>
          <w:sz w:val="24"/>
          <w:szCs w:val="24"/>
        </w:rPr>
        <w:t>в сторону увеличения, за исключением случаев, когда размер пенсии за выслугу лет выше величины прожиточного минимума, установленного в целом по области</w:t>
      </w:r>
      <w:r w:rsidRPr="00B151E7">
        <w:rPr>
          <w:rFonts w:ascii="Times New Roman" w:hAnsi="Times New Roman" w:cs="Times New Roman"/>
          <w:sz w:val="24"/>
          <w:szCs w:val="24"/>
        </w:rPr>
        <w:t>;</w:t>
      </w:r>
    </w:p>
    <w:p w:rsidR="00E2523C" w:rsidRDefault="00B151E7" w:rsidP="00E2523C">
      <w:pPr>
        <w:rPr>
          <w:rFonts w:ascii="Times New Roman" w:hAnsi="Times New Roman" w:cs="Times New Roman"/>
          <w:sz w:val="24"/>
          <w:szCs w:val="24"/>
        </w:rPr>
      </w:pPr>
      <w:bookmarkStart w:id="32" w:name="sub_185"/>
      <w:bookmarkEnd w:id="31"/>
      <w:r w:rsidRPr="00B151E7">
        <w:rPr>
          <w:rFonts w:ascii="Times New Roman" w:hAnsi="Times New Roman" w:cs="Times New Roman"/>
          <w:sz w:val="24"/>
          <w:szCs w:val="24"/>
        </w:rPr>
        <w:t>3</w:t>
      </w:r>
      <w:r w:rsidR="00E2523C" w:rsidRPr="00B151E7">
        <w:rPr>
          <w:rFonts w:ascii="Times New Roman" w:hAnsi="Times New Roman" w:cs="Times New Roman"/>
          <w:sz w:val="24"/>
          <w:szCs w:val="24"/>
        </w:rPr>
        <w:t>) в иных случаях</w:t>
      </w:r>
      <w:r w:rsidRPr="00B151E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:rsidR="00B151E7" w:rsidRDefault="00B151E7" w:rsidP="00E2523C">
      <w:pPr>
        <w:rPr>
          <w:rFonts w:ascii="Times New Roman" w:hAnsi="Times New Roman" w:cs="Times New Roman"/>
          <w:sz w:val="24"/>
          <w:szCs w:val="24"/>
        </w:rPr>
      </w:pPr>
      <w:r w:rsidRPr="00D309B1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Перерасчет размера пенсии за выслугу лет производится в следующем порядке:</w:t>
      </w:r>
    </w:p>
    <w:p w:rsidR="00B151E7" w:rsidRDefault="00B151E7" w:rsidP="00E252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при централизованном увеличении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повышенной фиксированной выплаты к страховой пенсии либо при изменении размера пенсии, назначенной в соответствии с Законом РФ «О занятости населения в Российской Федерации», - с 1-го числа месяца, в котором произошло увеличение;</w:t>
      </w:r>
      <w:proofErr w:type="gramEnd"/>
    </w:p>
    <w:p w:rsidR="00B151E7" w:rsidRDefault="00B151E7" w:rsidP="00E25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изменении величины прожиточного минимума, установленного в целом по области в расчете на душу населения, с 1-го числа месяца, следующего за кварталом</w:t>
      </w:r>
      <w:r w:rsidR="00BC23CE">
        <w:rPr>
          <w:rFonts w:ascii="Times New Roman" w:hAnsi="Times New Roman" w:cs="Times New Roman"/>
          <w:sz w:val="24"/>
          <w:szCs w:val="24"/>
        </w:rPr>
        <w:t>, на который установлена величина прожиточного минимума;</w:t>
      </w:r>
    </w:p>
    <w:p w:rsidR="00BC23CE" w:rsidRDefault="00D049A9" w:rsidP="00E25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пересмотре группы инвалидности или причины инвалидности, который влечет увеличение размера пенсии за выслугу лет, - со дня изменения группы инвалидности или причины инвалидности;</w:t>
      </w:r>
    </w:p>
    <w:p w:rsidR="00D049A9" w:rsidRDefault="00D049A9" w:rsidP="00E252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в случае возникновения обстоятельств, влекущих уменьшение размера пенсии за выслугу лет, кроме указанных в подпунктах 1-2 настоящего пункта, - с 1-го числа месяца, следующего за месяцем, в котором наступили эти обстоятельства;</w:t>
      </w:r>
      <w:proofErr w:type="gramEnd"/>
    </w:p>
    <w:p w:rsidR="00D049A9" w:rsidRDefault="00D049A9" w:rsidP="00E25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иных случаях в соответствии с законодательством, - с 1-го числа месяца, следующего за месяцем, в котором муниципальный служащий обратился за перерасчетом пенсии.</w:t>
      </w:r>
    </w:p>
    <w:p w:rsidR="00D049A9" w:rsidRDefault="00D049A9" w:rsidP="00E25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обстоятельств, предусмотренных подпунктами 1 и 2 настоящего пункта, перерасчет производится без подачи гражданином соответствующего заявления.</w:t>
      </w:r>
    </w:p>
    <w:p w:rsidR="00A07A63" w:rsidRDefault="00A07A63" w:rsidP="00E2523C">
      <w:pPr>
        <w:rPr>
          <w:rFonts w:ascii="Times New Roman" w:hAnsi="Times New Roman" w:cs="Times New Roman"/>
          <w:sz w:val="24"/>
          <w:szCs w:val="24"/>
        </w:rPr>
      </w:pPr>
      <w:r w:rsidRPr="000847C5">
        <w:rPr>
          <w:rFonts w:ascii="Times New Roman" w:hAnsi="Times New Roman" w:cs="Times New Roman"/>
          <w:sz w:val="24"/>
          <w:szCs w:val="24"/>
        </w:rPr>
        <w:t>2</w:t>
      </w:r>
      <w:r w:rsidR="00CC0C6D">
        <w:rPr>
          <w:rFonts w:ascii="Times New Roman" w:hAnsi="Times New Roman" w:cs="Times New Roman"/>
          <w:sz w:val="24"/>
          <w:szCs w:val="24"/>
        </w:rPr>
        <w:t>5</w:t>
      </w:r>
      <w:r w:rsidRPr="00084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Пенсия за выслугу лет индексируется при увеличении (индексации) размера </w:t>
      </w:r>
      <w:r w:rsidR="000847C5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>
        <w:rPr>
          <w:rFonts w:ascii="Times New Roman" w:hAnsi="Times New Roman" w:cs="Times New Roman"/>
          <w:sz w:val="24"/>
          <w:szCs w:val="24"/>
        </w:rPr>
        <w:t xml:space="preserve">оклада </w:t>
      </w:r>
      <w:r w:rsidR="000847C5">
        <w:rPr>
          <w:rFonts w:ascii="Times New Roman" w:hAnsi="Times New Roman" w:cs="Times New Roman"/>
          <w:sz w:val="24"/>
          <w:szCs w:val="24"/>
        </w:rPr>
        <w:t xml:space="preserve">и (или) ежемесячной надбавки к окладу за классный чин, установленных </w:t>
      </w:r>
      <w:r w:rsidR="000847C5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Усть-Кутского муниципального образования (городского поселения).</w:t>
      </w:r>
    </w:p>
    <w:p w:rsidR="00A07A63" w:rsidRDefault="00A07A63" w:rsidP="00E2523C">
      <w:pPr>
        <w:rPr>
          <w:rFonts w:ascii="Times New Roman" w:hAnsi="Times New Roman" w:cs="Times New Roman"/>
          <w:sz w:val="24"/>
          <w:szCs w:val="24"/>
        </w:rPr>
      </w:pPr>
    </w:p>
    <w:p w:rsidR="00A07A63" w:rsidRDefault="00984DDF" w:rsidP="00A07A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07A63">
        <w:rPr>
          <w:rFonts w:ascii="Times New Roman" w:hAnsi="Times New Roman" w:cs="Times New Roman"/>
          <w:sz w:val="24"/>
          <w:szCs w:val="24"/>
        </w:rPr>
        <w:t>. Порядок выплаты пенсии за выслугу лет</w:t>
      </w:r>
    </w:p>
    <w:p w:rsidR="00A07A63" w:rsidRPr="00B151E7" w:rsidRDefault="00A07A63" w:rsidP="00A07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24B" w:rsidRDefault="00A07A63">
      <w:pPr>
        <w:rPr>
          <w:rFonts w:ascii="Times New Roman" w:hAnsi="Times New Roman" w:cs="Times New Roman"/>
          <w:sz w:val="24"/>
          <w:szCs w:val="24"/>
        </w:rPr>
      </w:pPr>
      <w:bookmarkStart w:id="33" w:name="sub_18"/>
      <w:bookmarkEnd w:id="29"/>
      <w:bookmarkEnd w:id="32"/>
      <w:r w:rsidRPr="00A07A63">
        <w:rPr>
          <w:rFonts w:ascii="Times New Roman" w:hAnsi="Times New Roman" w:cs="Times New Roman"/>
          <w:sz w:val="24"/>
          <w:szCs w:val="24"/>
        </w:rPr>
        <w:t>26.</w:t>
      </w:r>
      <w:r w:rsidR="00DC2658" w:rsidRPr="00A07A63">
        <w:rPr>
          <w:rFonts w:ascii="Times New Roman" w:hAnsi="Times New Roman" w:cs="Times New Roman"/>
          <w:sz w:val="24"/>
          <w:szCs w:val="24"/>
        </w:rPr>
        <w:t xml:space="preserve"> </w:t>
      </w:r>
      <w:r w:rsidR="0073324B" w:rsidRPr="00A07A63">
        <w:rPr>
          <w:rFonts w:ascii="Times New Roman" w:hAnsi="Times New Roman" w:cs="Times New Roman"/>
          <w:sz w:val="24"/>
          <w:szCs w:val="24"/>
        </w:rPr>
        <w:t xml:space="preserve"> Пенсия за выслугу лет </w:t>
      </w:r>
      <w:proofErr w:type="gramStart"/>
      <w:r w:rsidR="0073324B" w:rsidRPr="00A07A63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Pr="00A07A63">
        <w:rPr>
          <w:rFonts w:ascii="Times New Roman" w:hAnsi="Times New Roman" w:cs="Times New Roman"/>
          <w:sz w:val="24"/>
          <w:szCs w:val="24"/>
        </w:rPr>
        <w:t>по заявлению</w:t>
      </w:r>
      <w:proofErr w:type="gramEnd"/>
      <w:r w:rsidRPr="00A07A63">
        <w:rPr>
          <w:rFonts w:ascii="Times New Roman" w:hAnsi="Times New Roman" w:cs="Times New Roman"/>
          <w:sz w:val="24"/>
          <w:szCs w:val="24"/>
        </w:rPr>
        <w:t xml:space="preserve"> муниципального служащего </w:t>
      </w:r>
      <w:r w:rsidR="0073324B" w:rsidRPr="00A07A63">
        <w:rPr>
          <w:rFonts w:ascii="Times New Roman" w:hAnsi="Times New Roman" w:cs="Times New Roman"/>
          <w:sz w:val="24"/>
          <w:szCs w:val="24"/>
        </w:rPr>
        <w:t xml:space="preserve">путем зачисления денежных средств на лицевой счет </w:t>
      </w:r>
      <w:r w:rsidRPr="00A07A63">
        <w:rPr>
          <w:rFonts w:ascii="Times New Roman" w:hAnsi="Times New Roman" w:cs="Times New Roman"/>
          <w:sz w:val="24"/>
          <w:szCs w:val="24"/>
        </w:rPr>
        <w:t xml:space="preserve">муниципального служащего, открытый в </w:t>
      </w:r>
      <w:r w:rsidR="0073324B" w:rsidRPr="00A07A63">
        <w:rPr>
          <w:rFonts w:ascii="Times New Roman" w:hAnsi="Times New Roman" w:cs="Times New Roman"/>
          <w:sz w:val="24"/>
          <w:szCs w:val="24"/>
        </w:rPr>
        <w:t>банк</w:t>
      </w:r>
      <w:r w:rsidRPr="00A07A63">
        <w:rPr>
          <w:rFonts w:ascii="Times New Roman" w:hAnsi="Times New Roman" w:cs="Times New Roman"/>
          <w:sz w:val="24"/>
          <w:szCs w:val="24"/>
        </w:rPr>
        <w:t>е</w:t>
      </w:r>
      <w:r w:rsidR="0073324B" w:rsidRPr="00A07A63">
        <w:rPr>
          <w:rFonts w:ascii="Times New Roman" w:hAnsi="Times New Roman" w:cs="Times New Roman"/>
          <w:sz w:val="24"/>
          <w:szCs w:val="24"/>
        </w:rPr>
        <w:t xml:space="preserve"> или иной кредитной организации</w:t>
      </w:r>
      <w:r w:rsidRPr="00A07A63">
        <w:rPr>
          <w:rFonts w:ascii="Times New Roman" w:hAnsi="Times New Roman" w:cs="Times New Roman"/>
          <w:sz w:val="24"/>
          <w:szCs w:val="24"/>
        </w:rPr>
        <w:t>.</w:t>
      </w:r>
    </w:p>
    <w:p w:rsidR="00A07A63" w:rsidRDefault="00A07A63">
      <w:pPr>
        <w:rPr>
          <w:rFonts w:ascii="Times New Roman" w:hAnsi="Times New Roman" w:cs="Times New Roman"/>
          <w:sz w:val="24"/>
          <w:szCs w:val="24"/>
        </w:rPr>
      </w:pPr>
      <w:r w:rsidRPr="004513C9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4513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0847C5">
        <w:rPr>
          <w:rFonts w:ascii="Times New Roman" w:hAnsi="Times New Roman" w:cs="Times New Roman"/>
          <w:sz w:val="24"/>
          <w:szCs w:val="24"/>
        </w:rPr>
        <w:t xml:space="preserve"> изменения места жительства, а также при наступлении обстоятельств, указанных</w:t>
      </w:r>
      <w:r w:rsidR="00CC0C6D">
        <w:rPr>
          <w:rFonts w:ascii="Times New Roman" w:hAnsi="Times New Roman" w:cs="Times New Roman"/>
          <w:sz w:val="24"/>
          <w:szCs w:val="24"/>
        </w:rPr>
        <w:t xml:space="preserve"> в части 5,   пункте 1 части 6 статьи 11  Закона Иркутской </w:t>
      </w:r>
      <w:r w:rsidR="00CC0C6D" w:rsidRPr="00CC0C6D">
        <w:rPr>
          <w:rFonts w:ascii="Times New Roman" w:hAnsi="Times New Roman" w:cs="Times New Roman"/>
          <w:sz w:val="24"/>
          <w:szCs w:val="24"/>
        </w:rPr>
        <w:t>области "Об отдельных вопросах муниципальной службы в Иркутской области"</w:t>
      </w:r>
      <w:r w:rsidR="00CC0C6D">
        <w:rPr>
          <w:rFonts w:ascii="Times New Roman" w:hAnsi="Times New Roman" w:cs="Times New Roman"/>
          <w:sz w:val="24"/>
          <w:szCs w:val="24"/>
        </w:rPr>
        <w:t>, подпунктах 3-5 пункта 24</w:t>
      </w:r>
      <w:r w:rsidR="004513C9">
        <w:rPr>
          <w:rFonts w:ascii="Times New Roman" w:hAnsi="Times New Roman" w:cs="Times New Roman"/>
          <w:sz w:val="24"/>
          <w:szCs w:val="24"/>
        </w:rPr>
        <w:t xml:space="preserve"> настоящего Порядка, муниципальный служащий в 5-дневный срок подает соответствующее заявление в Администрацию Усть-Кутского муниципального образования (городского поселения) с приложением заверенных в установленном порядке копий документов</w:t>
      </w:r>
      <w:proofErr w:type="gramEnd"/>
      <w:r w:rsidR="004513C9">
        <w:rPr>
          <w:rFonts w:ascii="Times New Roman" w:hAnsi="Times New Roman" w:cs="Times New Roman"/>
          <w:sz w:val="24"/>
          <w:szCs w:val="24"/>
        </w:rPr>
        <w:t>, подтверждающих наступление указанных обстоятельств.</w:t>
      </w:r>
    </w:p>
    <w:p w:rsidR="004513C9" w:rsidRDefault="00451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Денежные средства, излишне выплаченные муниципальному служащему, при наступлении обстоятельств, установленных частью 5 статьи 11 Закона  Иркутской области </w:t>
      </w:r>
      <w:r w:rsidRPr="004513C9">
        <w:rPr>
          <w:rFonts w:ascii="Times New Roman" w:hAnsi="Times New Roman" w:cs="Times New Roman"/>
          <w:sz w:val="24"/>
          <w:szCs w:val="24"/>
        </w:rPr>
        <w:t>"Об отдельных вопросах муниципальной службы в Иркутской области"</w:t>
      </w:r>
      <w:r>
        <w:rPr>
          <w:rFonts w:ascii="Times New Roman" w:hAnsi="Times New Roman" w:cs="Times New Roman"/>
          <w:sz w:val="24"/>
          <w:szCs w:val="24"/>
        </w:rPr>
        <w:t>, подлежат возврату в местный бюджет.</w:t>
      </w:r>
    </w:p>
    <w:p w:rsidR="004513C9" w:rsidRDefault="00451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FE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заявлением муниципального служащего о наступлении обстоятельств, предусмотренных  пунктом</w:t>
      </w:r>
      <w:r w:rsidR="0024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настоящего Порядка, администрация принимает одно из следующих решений:</w:t>
      </w:r>
    </w:p>
    <w:p w:rsidR="004513C9" w:rsidRDefault="00451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прекращении, приостановлении выплаты пенсии за выслугу лет муниципальному служащему со дня наступления соответствующих обстоятельств;</w:t>
      </w:r>
    </w:p>
    <w:p w:rsidR="004513C9" w:rsidRDefault="00451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возобновлении выплаты пенсии за выслугу лет муниципальному служащему</w:t>
      </w:r>
      <w:r w:rsidR="001F3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1-го числа месяца, следующего за месяцем, в котором получено заявление муниципального служащего</w:t>
      </w:r>
      <w:r w:rsidR="001F306F">
        <w:rPr>
          <w:rFonts w:ascii="Times New Roman" w:hAnsi="Times New Roman" w:cs="Times New Roman"/>
          <w:sz w:val="24"/>
          <w:szCs w:val="24"/>
        </w:rPr>
        <w:t xml:space="preserve"> о возобновлении выплаты пенсии за выслугу лет.</w:t>
      </w:r>
    </w:p>
    <w:p w:rsidR="001F306F" w:rsidRDefault="00FE4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F306F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F306F">
        <w:rPr>
          <w:rFonts w:ascii="Times New Roman" w:hAnsi="Times New Roman" w:cs="Times New Roman"/>
          <w:sz w:val="24"/>
          <w:szCs w:val="24"/>
        </w:rPr>
        <w:t xml:space="preserve"> о прекращении (приостановлении, возобновлении) выплаты пенсии за выслугу </w:t>
      </w:r>
      <w:r>
        <w:rPr>
          <w:rFonts w:ascii="Times New Roman" w:hAnsi="Times New Roman" w:cs="Times New Roman"/>
          <w:sz w:val="24"/>
          <w:szCs w:val="24"/>
        </w:rPr>
        <w:t>оформляется распоряжением главы</w:t>
      </w:r>
      <w:r w:rsidR="003C2C84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5 </w:t>
      </w:r>
      <w:r w:rsidR="003C2524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06F" w:rsidRDefault="001F3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перерасчете пенсии за выслугу лет;</w:t>
      </w:r>
    </w:p>
    <w:p w:rsidR="001F306F" w:rsidRDefault="001F3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назначении вновь пенсии за выслугу лет муниципальному</w:t>
      </w:r>
      <w:r w:rsidR="00242B1D">
        <w:rPr>
          <w:rFonts w:ascii="Times New Roman" w:hAnsi="Times New Roman" w:cs="Times New Roman"/>
          <w:sz w:val="24"/>
          <w:szCs w:val="24"/>
        </w:rPr>
        <w:t xml:space="preserve"> служащему в соответствии с настоящим Порядком.</w:t>
      </w:r>
    </w:p>
    <w:p w:rsidR="00687DF1" w:rsidRDefault="0068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уведомляется о принятом решении письменно.</w:t>
      </w:r>
    </w:p>
    <w:p w:rsidR="00396FE4" w:rsidRDefault="00396FE4">
      <w:pPr>
        <w:rPr>
          <w:rFonts w:ascii="Times New Roman" w:hAnsi="Times New Roman" w:cs="Times New Roman"/>
          <w:sz w:val="24"/>
          <w:szCs w:val="24"/>
        </w:rPr>
      </w:pPr>
    </w:p>
    <w:p w:rsidR="00396FE4" w:rsidRDefault="00396FE4" w:rsidP="00396F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35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Заключительные положения.</w:t>
      </w:r>
      <w:proofErr w:type="gramEnd"/>
    </w:p>
    <w:p w:rsidR="00396FE4" w:rsidRDefault="00396FE4" w:rsidP="00396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FE4" w:rsidRPr="00396FE4" w:rsidRDefault="00396FE4" w:rsidP="00396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Действие настоящего Порядка распространяется  также на лиц,</w:t>
      </w:r>
      <w:r w:rsidR="007A76DA">
        <w:rPr>
          <w:rFonts w:ascii="Times New Roman" w:hAnsi="Times New Roman" w:cs="Times New Roman"/>
          <w:sz w:val="24"/>
          <w:szCs w:val="24"/>
        </w:rPr>
        <w:t xml:space="preserve"> указанных в части 1 статьи 3 Закона Иркутской области от 11 октября 2016г. №72-ОЗ «О внесении изменений в отдельные законы Иркутской области». </w:t>
      </w:r>
    </w:p>
    <w:bookmarkEnd w:id="33"/>
    <w:p w:rsidR="0073324B" w:rsidRDefault="0073324B"/>
    <w:p w:rsidR="0073324B" w:rsidRDefault="0073324B"/>
    <w:p w:rsidR="00B603E1" w:rsidRDefault="00B603E1"/>
    <w:p w:rsidR="003D3E28" w:rsidRPr="00FE45FD" w:rsidRDefault="003D3E28" w:rsidP="00FE45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45FD">
        <w:rPr>
          <w:rFonts w:ascii="Times New Roman" w:hAnsi="Times New Roman" w:cs="Times New Roman"/>
          <w:sz w:val="24"/>
          <w:szCs w:val="24"/>
        </w:rPr>
        <w:t xml:space="preserve">Заместитель главы по экономическим вопросам               </w:t>
      </w:r>
      <w:r w:rsidR="00A1706D" w:rsidRPr="00FE45FD">
        <w:rPr>
          <w:rFonts w:ascii="Times New Roman" w:hAnsi="Times New Roman" w:cs="Times New Roman"/>
          <w:sz w:val="24"/>
          <w:szCs w:val="24"/>
        </w:rPr>
        <w:t xml:space="preserve">                                         О.В. </w:t>
      </w:r>
      <w:proofErr w:type="spellStart"/>
      <w:r w:rsidR="00A1706D" w:rsidRPr="00FE45FD">
        <w:rPr>
          <w:rFonts w:ascii="Times New Roman" w:hAnsi="Times New Roman" w:cs="Times New Roman"/>
          <w:sz w:val="24"/>
          <w:szCs w:val="24"/>
        </w:rPr>
        <w:t>С</w:t>
      </w:r>
      <w:r w:rsidRPr="00FE45FD">
        <w:rPr>
          <w:rFonts w:ascii="Times New Roman" w:hAnsi="Times New Roman" w:cs="Times New Roman"/>
          <w:sz w:val="24"/>
          <w:szCs w:val="24"/>
        </w:rPr>
        <w:t>аврасова</w:t>
      </w:r>
      <w:proofErr w:type="spellEnd"/>
    </w:p>
    <w:p w:rsidR="00FC01D0" w:rsidRDefault="00FC01D0"/>
    <w:p w:rsidR="00FC01D0" w:rsidRDefault="00FC01D0"/>
    <w:p w:rsidR="00FC01D0" w:rsidRDefault="00FC01D0"/>
    <w:p w:rsidR="0073324B" w:rsidRDefault="0073324B">
      <w:pPr>
        <w:pStyle w:val="a9"/>
      </w:pPr>
      <w:bookmarkStart w:id="34" w:name="sub_999101"/>
    </w:p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Pr="00D2350F" w:rsidRDefault="00D2350F" w:rsidP="00D2350F"/>
    <w:p w:rsidR="00B603E1" w:rsidRDefault="00B603E1" w:rsidP="00B603E1"/>
    <w:bookmarkEnd w:id="34"/>
    <w:p w:rsidR="00793086" w:rsidRDefault="0073324B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793086">
        <w:rPr>
          <w:rFonts w:ascii="Times New Roman" w:hAnsi="Times New Roman" w:cs="Times New Roman"/>
          <w:b/>
          <w:bCs/>
          <w:color w:val="000000" w:themeColor="text1"/>
        </w:rPr>
        <w:t>Приложение 1</w:t>
      </w:r>
      <w:r w:rsidR="0079308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73324B" w:rsidRPr="00793086" w:rsidRDefault="0073324B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793086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r w:rsidR="00793086" w:rsidRPr="0079308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w:anchor="sub_9991" w:history="1">
        <w:r w:rsidRPr="00793086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</w:p>
    <w:p w:rsidR="00A1706D" w:rsidRPr="00793086" w:rsidRDefault="00A1706D">
      <w:pPr>
        <w:jc w:val="right"/>
        <w:rPr>
          <w:rFonts w:ascii="Times New Roman" w:hAnsi="Times New Roman" w:cs="Times New Roman"/>
          <w:b/>
          <w:bCs/>
          <w:color w:val="000080"/>
        </w:rPr>
      </w:pPr>
    </w:p>
    <w:p w:rsidR="000E04BE" w:rsidRDefault="006E48A3" w:rsidP="00FE45FD">
      <w:pPr>
        <w:jc w:val="right"/>
        <w:rPr>
          <w:rFonts w:ascii="Times New Roman" w:hAnsi="Times New Roman" w:cs="Times New Roman"/>
          <w:b/>
          <w:bCs/>
        </w:rPr>
      </w:pPr>
      <w:r w:rsidRPr="0079308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A1706D" w:rsidRPr="00793086">
        <w:rPr>
          <w:rFonts w:ascii="Times New Roman" w:hAnsi="Times New Roman" w:cs="Times New Roman"/>
          <w:b/>
          <w:bCs/>
        </w:rPr>
        <w:t xml:space="preserve">Главе </w:t>
      </w:r>
      <w:r w:rsidR="000E04BE">
        <w:rPr>
          <w:rFonts w:ascii="Times New Roman" w:hAnsi="Times New Roman" w:cs="Times New Roman"/>
          <w:b/>
          <w:bCs/>
        </w:rPr>
        <w:t xml:space="preserve">администрации </w:t>
      </w:r>
      <w:r w:rsidR="00A1706D" w:rsidRPr="00793086">
        <w:rPr>
          <w:rFonts w:ascii="Times New Roman" w:hAnsi="Times New Roman" w:cs="Times New Roman"/>
          <w:b/>
          <w:bCs/>
        </w:rPr>
        <w:t xml:space="preserve">Усть-Кутского </w:t>
      </w:r>
    </w:p>
    <w:p w:rsidR="00A1706D" w:rsidRPr="00793086" w:rsidRDefault="00A1706D" w:rsidP="000E04BE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  <w:b/>
          <w:bCs/>
        </w:rPr>
        <w:t xml:space="preserve">муниципального </w:t>
      </w:r>
      <w:r w:rsidR="000E04BE">
        <w:rPr>
          <w:rFonts w:ascii="Times New Roman" w:hAnsi="Times New Roman" w:cs="Times New Roman"/>
          <w:b/>
          <w:bCs/>
        </w:rPr>
        <w:t xml:space="preserve">  обр</w:t>
      </w:r>
      <w:r w:rsidRPr="00793086">
        <w:rPr>
          <w:rFonts w:ascii="Times New Roman" w:hAnsi="Times New Roman" w:cs="Times New Roman"/>
          <w:b/>
          <w:bCs/>
        </w:rPr>
        <w:t>азования</w:t>
      </w:r>
      <w:r w:rsidR="006E48A3" w:rsidRPr="00793086">
        <w:rPr>
          <w:rFonts w:ascii="Times New Roman" w:hAnsi="Times New Roman" w:cs="Times New Roman"/>
          <w:b/>
          <w:bCs/>
        </w:rPr>
        <w:t xml:space="preserve"> </w:t>
      </w:r>
      <w:r w:rsidRPr="00793086">
        <w:rPr>
          <w:rFonts w:ascii="Times New Roman" w:hAnsi="Times New Roman" w:cs="Times New Roman"/>
          <w:b/>
          <w:bCs/>
        </w:rPr>
        <w:t>(городского поселения)</w:t>
      </w:r>
    </w:p>
    <w:p w:rsidR="0073324B" w:rsidRPr="00793086" w:rsidRDefault="0073324B" w:rsidP="00FE45FD">
      <w:pPr>
        <w:jc w:val="right"/>
        <w:rPr>
          <w:rFonts w:ascii="Times New Roman" w:hAnsi="Times New Roman" w:cs="Times New Roman"/>
        </w:rPr>
      </w:pPr>
    </w:p>
    <w:p w:rsidR="0073324B" w:rsidRPr="00793086" w:rsidRDefault="00FE45FD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 xml:space="preserve">                                                                                    __</w:t>
      </w:r>
      <w:r w:rsidR="0073324B" w:rsidRPr="00793086">
        <w:rPr>
          <w:rFonts w:ascii="Times New Roman" w:hAnsi="Times New Roman" w:cs="Times New Roman"/>
        </w:rPr>
        <w:t>______________________________________</w:t>
      </w:r>
    </w:p>
    <w:p w:rsidR="0073324B" w:rsidRPr="00793086" w:rsidRDefault="006E48A3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 xml:space="preserve">                                                                                   о</w:t>
      </w:r>
      <w:r w:rsidR="0073324B" w:rsidRPr="00793086">
        <w:rPr>
          <w:rFonts w:ascii="Times New Roman" w:hAnsi="Times New Roman" w:cs="Times New Roman"/>
        </w:rPr>
        <w:t>т _____________________________________</w:t>
      </w:r>
      <w:r w:rsidR="00FE45FD" w:rsidRPr="00793086">
        <w:rPr>
          <w:rFonts w:ascii="Times New Roman" w:hAnsi="Times New Roman" w:cs="Times New Roman"/>
        </w:rPr>
        <w:t>_</w:t>
      </w:r>
    </w:p>
    <w:p w:rsidR="00FE45FD" w:rsidRPr="00793086" w:rsidRDefault="00FE45FD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</w:t>
      </w:r>
    </w:p>
    <w:p w:rsidR="0073324B" w:rsidRPr="00793086" w:rsidRDefault="00FE45FD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(</w:t>
      </w:r>
      <w:r w:rsidR="0073324B" w:rsidRPr="00793086">
        <w:rPr>
          <w:rFonts w:ascii="Times New Roman" w:hAnsi="Times New Roman" w:cs="Times New Roman"/>
        </w:rPr>
        <w:t xml:space="preserve">Ф.И.О. </w:t>
      </w:r>
      <w:r w:rsidRPr="00793086">
        <w:rPr>
          <w:rFonts w:ascii="Times New Roman" w:hAnsi="Times New Roman" w:cs="Times New Roman"/>
        </w:rPr>
        <w:t>полностью)</w:t>
      </w:r>
      <w:r w:rsidR="006E48A3" w:rsidRPr="00793086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73324B" w:rsidRPr="00793086" w:rsidRDefault="006E48A3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E45FD" w:rsidRPr="00793086">
        <w:rPr>
          <w:rFonts w:ascii="Times New Roman" w:hAnsi="Times New Roman" w:cs="Times New Roman"/>
        </w:rPr>
        <w:t>Документ, удостоверяющий личность___</w:t>
      </w:r>
      <w:r w:rsidR="0073324B" w:rsidRPr="00793086">
        <w:rPr>
          <w:rFonts w:ascii="Times New Roman" w:hAnsi="Times New Roman" w:cs="Times New Roman"/>
        </w:rPr>
        <w:t>_____</w:t>
      </w:r>
    </w:p>
    <w:p w:rsidR="00FE45FD" w:rsidRPr="00793086" w:rsidRDefault="00FE45FD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</w:t>
      </w:r>
      <w:r w:rsidRPr="00793086">
        <w:rPr>
          <w:rFonts w:ascii="Times New Roman" w:hAnsi="Times New Roman" w:cs="Times New Roman"/>
        </w:rPr>
        <w:br/>
        <w:t>________________________________________</w:t>
      </w:r>
    </w:p>
    <w:p w:rsidR="00FE45FD" w:rsidRPr="00793086" w:rsidRDefault="00FE45FD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</w:t>
      </w:r>
      <w:r w:rsidRPr="00793086">
        <w:rPr>
          <w:rFonts w:ascii="Times New Roman" w:hAnsi="Times New Roman" w:cs="Times New Roman"/>
        </w:rPr>
        <w:br/>
        <w:t>________________________________________</w:t>
      </w:r>
    </w:p>
    <w:p w:rsidR="00FE45FD" w:rsidRPr="00793086" w:rsidRDefault="00FE45FD" w:rsidP="00FE45FD">
      <w:pPr>
        <w:jc w:val="right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(тип, серия, номер и дата выдачи, кем выдан)</w:t>
      </w:r>
    </w:p>
    <w:p w:rsidR="00FE45FD" w:rsidRPr="00793086" w:rsidRDefault="00FE45FD" w:rsidP="00FE45FD">
      <w:pPr>
        <w:jc w:val="right"/>
        <w:rPr>
          <w:rFonts w:ascii="Times New Roman" w:hAnsi="Times New Roman" w:cs="Times New Roman"/>
        </w:rPr>
      </w:pPr>
    </w:p>
    <w:p w:rsidR="0073324B" w:rsidRPr="00793086" w:rsidRDefault="0073324B" w:rsidP="006E48A3">
      <w:pPr>
        <w:jc w:val="right"/>
        <w:rPr>
          <w:rFonts w:ascii="Times New Roman" w:hAnsi="Times New Roman" w:cs="Times New Roman"/>
        </w:rPr>
      </w:pPr>
    </w:p>
    <w:p w:rsidR="0073324B" w:rsidRPr="00793086" w:rsidRDefault="0073324B">
      <w:pPr>
        <w:pStyle w:val="1"/>
        <w:rPr>
          <w:rFonts w:ascii="Times New Roman" w:hAnsi="Times New Roman" w:cs="Times New Roman"/>
          <w:color w:val="auto"/>
        </w:rPr>
      </w:pPr>
      <w:r w:rsidRPr="00793086">
        <w:rPr>
          <w:rFonts w:ascii="Times New Roman" w:hAnsi="Times New Roman" w:cs="Times New Roman"/>
          <w:color w:val="auto"/>
        </w:rPr>
        <w:t>Заявление</w:t>
      </w:r>
    </w:p>
    <w:p w:rsidR="0073324B" w:rsidRPr="00793086" w:rsidRDefault="0073324B">
      <w:pPr>
        <w:rPr>
          <w:rFonts w:ascii="Times New Roman" w:hAnsi="Times New Roman" w:cs="Times New Roman"/>
        </w:rPr>
      </w:pPr>
    </w:p>
    <w:p w:rsidR="0073324B" w:rsidRPr="00793086" w:rsidRDefault="00FE45FD" w:rsidP="006426FA">
      <w:pPr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Прошу назначить (</w:t>
      </w:r>
      <w:proofErr w:type="spellStart"/>
      <w:r w:rsidRPr="00793086">
        <w:rPr>
          <w:rFonts w:ascii="Times New Roman" w:hAnsi="Times New Roman" w:cs="Times New Roman"/>
        </w:rPr>
        <w:t>перерасчитать</w:t>
      </w:r>
      <w:proofErr w:type="spellEnd"/>
      <w:r w:rsidR="006426FA" w:rsidRPr="00793086">
        <w:rPr>
          <w:rFonts w:ascii="Times New Roman" w:hAnsi="Times New Roman" w:cs="Times New Roman"/>
        </w:rPr>
        <w:t>/возобновить) пенсию за выслугу лет в соответствии с Законом Иркутской области «Об отдельных вопросах муниципальной службы в Иркутской области»,</w:t>
      </w:r>
      <w:r w:rsidR="00793086">
        <w:rPr>
          <w:rFonts w:ascii="Times New Roman" w:hAnsi="Times New Roman" w:cs="Times New Roman"/>
        </w:rPr>
        <w:t xml:space="preserve"> </w:t>
      </w:r>
      <w:r w:rsidR="006426FA" w:rsidRPr="00793086">
        <w:rPr>
          <w:rFonts w:ascii="Times New Roman" w:hAnsi="Times New Roman" w:cs="Times New Roman"/>
        </w:rPr>
        <w:t xml:space="preserve"> Порядком назначения, перерасчета, индексации и выплаты пенсии за выслугу лет, утвержденным решением Думы Усть-Кутского муниципального образования (городского поселения) </w:t>
      </w:r>
      <w:proofErr w:type="spellStart"/>
      <w:proofErr w:type="gramStart"/>
      <w:r w:rsidR="006426FA" w:rsidRPr="00793086">
        <w:rPr>
          <w:rFonts w:ascii="Times New Roman" w:hAnsi="Times New Roman" w:cs="Times New Roman"/>
        </w:rPr>
        <w:t>от</w:t>
      </w:r>
      <w:proofErr w:type="gramEnd"/>
      <w:r w:rsidR="006426FA" w:rsidRPr="00793086">
        <w:rPr>
          <w:rFonts w:ascii="Times New Roman" w:hAnsi="Times New Roman" w:cs="Times New Roman"/>
        </w:rPr>
        <w:t>__________________№</w:t>
      </w:r>
      <w:proofErr w:type="spellEnd"/>
      <w:r w:rsidR="006426FA" w:rsidRPr="00793086">
        <w:rPr>
          <w:rFonts w:ascii="Times New Roman" w:hAnsi="Times New Roman" w:cs="Times New Roman"/>
        </w:rPr>
        <w:t>___________</w:t>
      </w:r>
      <w:r w:rsidR="00793086">
        <w:rPr>
          <w:rFonts w:ascii="Times New Roman" w:hAnsi="Times New Roman" w:cs="Times New Roman"/>
        </w:rPr>
        <w:t>________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_____________________________________________________________________________________</w:t>
      </w:r>
      <w:r w:rsidR="00793086">
        <w:rPr>
          <w:rFonts w:ascii="Times New Roman" w:hAnsi="Times New Roman" w:cs="Times New Roman"/>
        </w:rPr>
        <w:t>_</w:t>
      </w:r>
      <w:r w:rsidRPr="00793086">
        <w:rPr>
          <w:rFonts w:ascii="Times New Roman" w:hAnsi="Times New Roman" w:cs="Times New Roman"/>
        </w:rPr>
        <w:t>____</w:t>
      </w:r>
      <w:r w:rsidR="00793086">
        <w:rPr>
          <w:rFonts w:ascii="Times New Roman" w:hAnsi="Times New Roman" w:cs="Times New Roman"/>
        </w:rPr>
        <w:t>___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(статус, Ф.И.О. заявителя, дата рождения)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_________________________________________________________________________________________</w:t>
      </w:r>
      <w:r w:rsidR="00793086">
        <w:rPr>
          <w:rFonts w:ascii="Times New Roman" w:hAnsi="Times New Roman" w:cs="Times New Roman"/>
        </w:rPr>
        <w:t>____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_________________________________________________________________________________________</w:t>
      </w:r>
      <w:r w:rsidR="00793086">
        <w:rPr>
          <w:rFonts w:ascii="Times New Roman" w:hAnsi="Times New Roman" w:cs="Times New Roman"/>
        </w:rPr>
        <w:t>____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(адрес регистрации заявителя, вид регистрации)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ab/>
        <w:t>Прошу перечислять денежные средства в соответствии со следующими реквизитами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________________________________________________________________________________________</w:t>
      </w:r>
      <w:r w:rsidR="00793086">
        <w:rPr>
          <w:rFonts w:ascii="Times New Roman" w:hAnsi="Times New Roman" w:cs="Times New Roman"/>
        </w:rPr>
        <w:t>____</w:t>
      </w:r>
      <w:r w:rsidRPr="00793086">
        <w:rPr>
          <w:rFonts w:ascii="Times New Roman" w:hAnsi="Times New Roman" w:cs="Times New Roman"/>
        </w:rPr>
        <w:t>_</w:t>
      </w:r>
    </w:p>
    <w:p w:rsidR="006426FA" w:rsidRPr="00793086" w:rsidRDefault="00107DE2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 xml:space="preserve"> (Ф.И.О. получателя)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_________________________________________________________________________________________</w:t>
      </w:r>
      <w:r w:rsidR="00793086">
        <w:rPr>
          <w:rFonts w:ascii="Times New Roman" w:hAnsi="Times New Roman" w:cs="Times New Roman"/>
        </w:rPr>
        <w:t>____</w:t>
      </w:r>
    </w:p>
    <w:p w:rsidR="00107DE2" w:rsidRPr="00793086" w:rsidRDefault="00107DE2" w:rsidP="006426FA">
      <w:pPr>
        <w:ind w:firstLine="0"/>
        <w:rPr>
          <w:rFonts w:ascii="Times New Roman" w:hAnsi="Times New Roman" w:cs="Times New Roman"/>
        </w:rPr>
      </w:pPr>
    </w:p>
    <w:p w:rsidR="00107DE2" w:rsidRPr="00793086" w:rsidRDefault="00107DE2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________________________________________________________________________________________</w:t>
      </w:r>
      <w:r w:rsidR="00793086">
        <w:rPr>
          <w:rFonts w:ascii="Times New Roman" w:hAnsi="Times New Roman" w:cs="Times New Roman"/>
        </w:rPr>
        <w:t>_____</w:t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 xml:space="preserve"> </w:t>
      </w:r>
      <w:r w:rsidRPr="00793086">
        <w:rPr>
          <w:rFonts w:ascii="Times New Roman" w:hAnsi="Times New Roman" w:cs="Times New Roman"/>
        </w:rPr>
        <w:tab/>
      </w: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ab/>
        <w:t>Я ознакомился (ась) с обстоятельствами, влекущими изменение (прекращение)</w:t>
      </w:r>
      <w:r w:rsidR="00793086" w:rsidRPr="00793086">
        <w:rPr>
          <w:rFonts w:ascii="Times New Roman" w:hAnsi="Times New Roman" w:cs="Times New Roman"/>
        </w:rPr>
        <w:t xml:space="preserve"> предоставления муниципальной услуги, и обязуюсь своевременно извещать об </w:t>
      </w:r>
      <w:proofErr w:type="gramStart"/>
      <w:r w:rsidR="00793086" w:rsidRPr="00793086">
        <w:rPr>
          <w:rFonts w:ascii="Times New Roman" w:hAnsi="Times New Roman" w:cs="Times New Roman"/>
        </w:rPr>
        <w:t>из</w:t>
      </w:r>
      <w:proofErr w:type="gramEnd"/>
      <w:r w:rsidR="00793086" w:rsidRPr="00793086">
        <w:rPr>
          <w:rFonts w:ascii="Times New Roman" w:hAnsi="Times New Roman" w:cs="Times New Roman"/>
        </w:rPr>
        <w:t xml:space="preserve"> наступлении.</w:t>
      </w: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ab/>
        <w:t xml:space="preserve">Даю согласие на сбор, систематизацию, накопление, хранение, уточнение (обновление, изменение), использование и передачу моих персональных данных, хранящихся в моем выплатном деле, в целях реализации мер социальной поддержки </w:t>
      </w:r>
      <w:proofErr w:type="gramStart"/>
      <w:r w:rsidRPr="00793086">
        <w:rPr>
          <w:rFonts w:ascii="Times New Roman" w:hAnsi="Times New Roman" w:cs="Times New Roman"/>
        </w:rPr>
        <w:t>с даты подписания</w:t>
      </w:r>
      <w:proofErr w:type="gramEnd"/>
      <w:r w:rsidRPr="00793086">
        <w:rPr>
          <w:rFonts w:ascii="Times New Roman" w:hAnsi="Times New Roman" w:cs="Times New Roman"/>
        </w:rPr>
        <w:t xml:space="preserve"> данного заявления до его письменного отзыва.</w:t>
      </w: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Дата__________________________                                                  __________________________________</w:t>
      </w: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  <w:t>(подпись заявителя)</w:t>
      </w: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</w:p>
    <w:p w:rsidR="00793086" w:rsidRPr="00793086" w:rsidRDefault="00793086" w:rsidP="00793086">
      <w:pPr>
        <w:ind w:firstLine="0"/>
        <w:jc w:val="center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Расписка-уведомление №</w:t>
      </w:r>
    </w:p>
    <w:p w:rsidR="00793086" w:rsidRPr="00793086" w:rsidRDefault="00793086" w:rsidP="00793086">
      <w:pPr>
        <w:ind w:firstLine="0"/>
        <w:jc w:val="center"/>
        <w:rPr>
          <w:rFonts w:ascii="Times New Roman" w:hAnsi="Times New Roman" w:cs="Times New Roman"/>
        </w:rPr>
      </w:pPr>
    </w:p>
    <w:p w:rsidR="00793086" w:rsidRPr="00793086" w:rsidRDefault="00793086" w:rsidP="00793086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Заявление и документы по перечню принял</w:t>
      </w:r>
    </w:p>
    <w:p w:rsidR="00793086" w:rsidRPr="00793086" w:rsidRDefault="00793086" w:rsidP="00793086">
      <w:pPr>
        <w:ind w:firstLine="0"/>
        <w:rPr>
          <w:rFonts w:ascii="Times New Roman" w:hAnsi="Times New Roman" w:cs="Times New Roman"/>
        </w:rPr>
      </w:pPr>
    </w:p>
    <w:tbl>
      <w:tblPr>
        <w:tblStyle w:val="aff1"/>
        <w:tblW w:w="0" w:type="auto"/>
        <w:tblLook w:val="04A0"/>
      </w:tblPr>
      <w:tblGrid>
        <w:gridCol w:w="1101"/>
        <w:gridCol w:w="5656"/>
        <w:gridCol w:w="3379"/>
      </w:tblGrid>
      <w:tr w:rsidR="00793086" w:rsidRPr="00793086" w:rsidTr="00793086">
        <w:tc>
          <w:tcPr>
            <w:tcW w:w="1101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  <w:r w:rsidRPr="0079308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930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93086">
              <w:rPr>
                <w:rFonts w:ascii="Times New Roman" w:hAnsi="Times New Roman" w:cs="Times New Roman"/>
              </w:rPr>
              <w:t>/</w:t>
            </w:r>
            <w:proofErr w:type="spellStart"/>
            <w:r w:rsidRPr="007930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56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  <w:r w:rsidRPr="00793086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3379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  <w:r w:rsidRPr="00793086">
              <w:rPr>
                <w:rFonts w:ascii="Times New Roman" w:hAnsi="Times New Roman" w:cs="Times New Roman"/>
              </w:rPr>
              <w:t>лицо, указанное в документе</w:t>
            </w:r>
          </w:p>
        </w:tc>
      </w:tr>
      <w:tr w:rsidR="00793086" w:rsidRPr="00793086" w:rsidTr="00793086">
        <w:tc>
          <w:tcPr>
            <w:tcW w:w="1101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3086" w:rsidRPr="00793086" w:rsidTr="00793086">
        <w:tc>
          <w:tcPr>
            <w:tcW w:w="1101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3086" w:rsidRPr="00793086" w:rsidTr="00793086">
        <w:tc>
          <w:tcPr>
            <w:tcW w:w="1101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3086" w:rsidRPr="00793086" w:rsidTr="00793086">
        <w:tc>
          <w:tcPr>
            <w:tcW w:w="1101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93086" w:rsidRPr="00793086" w:rsidRDefault="00793086" w:rsidP="0079308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93086" w:rsidRPr="00793086" w:rsidRDefault="00793086" w:rsidP="00793086">
      <w:pPr>
        <w:ind w:firstLine="0"/>
        <w:rPr>
          <w:rFonts w:ascii="Times New Roman" w:hAnsi="Times New Roman" w:cs="Times New Roman"/>
        </w:rPr>
      </w:pPr>
    </w:p>
    <w:p w:rsidR="006426FA" w:rsidRPr="00793086" w:rsidRDefault="006426FA" w:rsidP="006426FA">
      <w:pPr>
        <w:ind w:firstLine="0"/>
        <w:rPr>
          <w:rFonts w:ascii="Times New Roman" w:hAnsi="Times New Roman" w:cs="Times New Roman"/>
        </w:rPr>
      </w:pP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>Дата_________________________</w:t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  <w:t xml:space="preserve">        _________________________________</w:t>
      </w:r>
    </w:p>
    <w:p w:rsidR="00793086" w:rsidRPr="00793086" w:rsidRDefault="00793086" w:rsidP="006426FA">
      <w:pPr>
        <w:ind w:firstLine="0"/>
        <w:rPr>
          <w:rFonts w:ascii="Times New Roman" w:hAnsi="Times New Roman" w:cs="Times New Roman"/>
        </w:rPr>
      </w:pP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</w:r>
      <w:r w:rsidRPr="00793086">
        <w:rPr>
          <w:rFonts w:ascii="Times New Roman" w:hAnsi="Times New Roman" w:cs="Times New Roman"/>
        </w:rPr>
        <w:tab/>
        <w:t>(подпись ответственного лица)</w:t>
      </w:r>
    </w:p>
    <w:p w:rsidR="0073324B" w:rsidRPr="00793086" w:rsidRDefault="0073324B">
      <w:pPr>
        <w:rPr>
          <w:rFonts w:ascii="Times New Roman" w:hAnsi="Times New Roman" w:cs="Times New Roman"/>
        </w:rPr>
      </w:pPr>
    </w:p>
    <w:p w:rsidR="00B603E1" w:rsidRPr="003C2524" w:rsidRDefault="00793086" w:rsidP="00793086">
      <w:pPr>
        <w:jc w:val="right"/>
        <w:rPr>
          <w:rFonts w:ascii="Times New Roman" w:hAnsi="Times New Roman" w:cs="Times New Roman"/>
          <w:b/>
        </w:rPr>
      </w:pPr>
      <w:bookmarkStart w:id="35" w:name="sub_999102"/>
      <w:r w:rsidRPr="003C2524">
        <w:rPr>
          <w:rFonts w:ascii="Times New Roman" w:hAnsi="Times New Roman" w:cs="Times New Roman"/>
          <w:b/>
        </w:rPr>
        <w:t>Приложение 2</w:t>
      </w:r>
    </w:p>
    <w:p w:rsidR="00793086" w:rsidRPr="003C2524" w:rsidRDefault="00793086" w:rsidP="00793086">
      <w:pPr>
        <w:jc w:val="right"/>
        <w:rPr>
          <w:rFonts w:ascii="Times New Roman" w:hAnsi="Times New Roman" w:cs="Times New Roman"/>
          <w:b/>
        </w:rPr>
      </w:pPr>
      <w:r w:rsidRPr="003C2524">
        <w:rPr>
          <w:rFonts w:ascii="Times New Roman" w:hAnsi="Times New Roman" w:cs="Times New Roman"/>
          <w:b/>
        </w:rPr>
        <w:t>К Порядку</w:t>
      </w:r>
    </w:p>
    <w:p w:rsidR="00B603E1" w:rsidRPr="003C2524" w:rsidRDefault="00B603E1" w:rsidP="00097A5C">
      <w:pPr>
        <w:rPr>
          <w:rFonts w:ascii="Times New Roman" w:hAnsi="Times New Roman" w:cs="Times New Roman"/>
          <w:b/>
        </w:rPr>
      </w:pPr>
    </w:p>
    <w:p w:rsidR="00B603E1" w:rsidRDefault="00B603E1" w:rsidP="00097A5C"/>
    <w:bookmarkEnd w:id="35"/>
    <w:p w:rsidR="0073324B" w:rsidRPr="00CD4DE7" w:rsidRDefault="00CD4DE7" w:rsidP="00CD4DE7">
      <w:pPr>
        <w:pStyle w:val="1"/>
        <w:rPr>
          <w:rFonts w:ascii="Times New Roman" w:hAnsi="Times New Roman" w:cs="Times New Roman"/>
          <w:color w:val="000000" w:themeColor="text1"/>
        </w:rPr>
      </w:pPr>
      <w:r w:rsidRPr="00CD4DE7">
        <w:rPr>
          <w:rFonts w:ascii="Times New Roman" w:hAnsi="Times New Roman" w:cs="Times New Roman"/>
          <w:color w:val="000000" w:themeColor="text1"/>
        </w:rPr>
        <w:t>Справка</w:t>
      </w:r>
    </w:p>
    <w:p w:rsidR="00CD4DE7" w:rsidRPr="00B02333" w:rsidRDefault="00CD4DE7" w:rsidP="00CD4DE7">
      <w:pPr>
        <w:jc w:val="center"/>
        <w:rPr>
          <w:rFonts w:ascii="Times New Roman" w:hAnsi="Times New Roman" w:cs="Times New Roman"/>
          <w:b/>
        </w:rPr>
      </w:pPr>
      <w:r w:rsidRPr="00B02333">
        <w:rPr>
          <w:rFonts w:ascii="Times New Roman" w:hAnsi="Times New Roman" w:cs="Times New Roman"/>
          <w:b/>
        </w:rPr>
        <w:t xml:space="preserve">о размере </w:t>
      </w:r>
      <w:r w:rsidR="00B02333" w:rsidRPr="00B02333">
        <w:rPr>
          <w:rFonts w:ascii="Times New Roman" w:hAnsi="Times New Roman" w:cs="Times New Roman"/>
          <w:b/>
        </w:rPr>
        <w:t xml:space="preserve">должностного </w:t>
      </w:r>
      <w:r w:rsidRPr="00B02333">
        <w:rPr>
          <w:rFonts w:ascii="Times New Roman" w:hAnsi="Times New Roman" w:cs="Times New Roman"/>
          <w:b/>
        </w:rPr>
        <w:t>оклада муниципального служащего и ежемесячной надбавки к должностному окладу за классный чин</w:t>
      </w:r>
    </w:p>
    <w:p w:rsidR="00CD4DE7" w:rsidRPr="00CD4DE7" w:rsidRDefault="00CD4DE7" w:rsidP="00CD4DE7">
      <w:pPr>
        <w:jc w:val="center"/>
        <w:rPr>
          <w:rFonts w:ascii="Times New Roman" w:hAnsi="Times New Roman" w:cs="Times New Roman"/>
        </w:rPr>
      </w:pPr>
    </w:p>
    <w:p w:rsidR="00CD4DE7" w:rsidRDefault="00CD4DE7" w:rsidP="00CD4DE7">
      <w:pPr>
        <w:rPr>
          <w:rFonts w:ascii="Times New Roman" w:hAnsi="Times New Roman" w:cs="Times New Roman"/>
        </w:rPr>
      </w:pPr>
      <w:r w:rsidRPr="00CD4DE7">
        <w:rPr>
          <w:rFonts w:ascii="Times New Roman" w:hAnsi="Times New Roman" w:cs="Times New Roman"/>
        </w:rPr>
        <w:tab/>
      </w:r>
      <w:r w:rsidR="00B02333">
        <w:rPr>
          <w:rFonts w:ascii="Times New Roman" w:hAnsi="Times New Roman" w:cs="Times New Roman"/>
        </w:rPr>
        <w:t>Должностной о</w:t>
      </w:r>
      <w:r w:rsidRPr="00CD4DE7">
        <w:rPr>
          <w:rFonts w:ascii="Times New Roman" w:hAnsi="Times New Roman" w:cs="Times New Roman"/>
        </w:rPr>
        <w:t xml:space="preserve">клад муниципального служащего </w:t>
      </w:r>
      <w:r>
        <w:rPr>
          <w:rFonts w:ascii="Times New Roman" w:hAnsi="Times New Roman" w:cs="Times New Roman"/>
        </w:rPr>
        <w:t xml:space="preserve"> _____________________</w:t>
      </w:r>
      <w:r w:rsidR="00B02333">
        <w:rPr>
          <w:rFonts w:ascii="Times New Roman" w:hAnsi="Times New Roman" w:cs="Times New Roman"/>
        </w:rPr>
        <w:t>________________</w:t>
      </w:r>
    </w:p>
    <w:p w:rsidR="00CD4DE7" w:rsidRDefault="00CD4DE7" w:rsidP="00CD4DE7">
      <w:pPr>
        <w:rPr>
          <w:rFonts w:ascii="Times New Roman" w:hAnsi="Times New Roman" w:cs="Times New Roman"/>
        </w:rPr>
      </w:pPr>
    </w:p>
    <w:p w:rsidR="00CD4DE7" w:rsidRDefault="00CD4DE7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CD4DE7" w:rsidRDefault="00CD4DE7" w:rsidP="00CD4DE7">
      <w:pPr>
        <w:rPr>
          <w:rFonts w:ascii="Times New Roman" w:hAnsi="Times New Roman" w:cs="Times New Roman"/>
        </w:rPr>
      </w:pPr>
      <w:r>
        <w:t xml:space="preserve"> </w:t>
      </w:r>
      <w:r w:rsidR="00B02333">
        <w:t xml:space="preserve">                   (</w:t>
      </w:r>
      <w:r w:rsidR="00B02333" w:rsidRPr="00B02333">
        <w:rPr>
          <w:rFonts w:ascii="Times New Roman" w:hAnsi="Times New Roman" w:cs="Times New Roman"/>
        </w:rPr>
        <w:t>фамилия, имя, отчество)</w:t>
      </w:r>
    </w:p>
    <w:p w:rsidR="00B02333" w:rsidRPr="00B02333" w:rsidRDefault="00B02333" w:rsidP="00CD4DE7">
      <w:pPr>
        <w:rPr>
          <w:rFonts w:ascii="Times New Roman" w:hAnsi="Times New Roman" w:cs="Times New Roman"/>
        </w:rPr>
      </w:pPr>
    </w:p>
    <w:p w:rsidR="00CD4DE7" w:rsidRDefault="00CD4DE7" w:rsidP="00CD4DE7">
      <w:pPr>
        <w:rPr>
          <w:rFonts w:ascii="Times New Roman" w:hAnsi="Times New Roman" w:cs="Times New Roman"/>
        </w:rPr>
      </w:pPr>
      <w:proofErr w:type="gramStart"/>
      <w:r w:rsidRPr="00CD4DE7">
        <w:rPr>
          <w:rFonts w:ascii="Times New Roman" w:hAnsi="Times New Roman" w:cs="Times New Roman"/>
        </w:rPr>
        <w:t>замещавшего</w:t>
      </w:r>
      <w:proofErr w:type="gramEnd"/>
      <w:r w:rsidRPr="00CD4DE7">
        <w:rPr>
          <w:rFonts w:ascii="Times New Roman" w:hAnsi="Times New Roman" w:cs="Times New Roman"/>
        </w:rPr>
        <w:t xml:space="preserve"> должность____________________________________________________________</w:t>
      </w:r>
      <w:r>
        <w:rPr>
          <w:rFonts w:ascii="Times New Roman" w:hAnsi="Times New Roman" w:cs="Times New Roman"/>
        </w:rPr>
        <w:t>____,</w:t>
      </w:r>
    </w:p>
    <w:p w:rsidR="00CD4DE7" w:rsidRDefault="00CD4DE7" w:rsidP="00CD4DE7">
      <w:pPr>
        <w:rPr>
          <w:rFonts w:ascii="Times New Roman" w:hAnsi="Times New Roman" w:cs="Times New Roman"/>
        </w:rPr>
      </w:pPr>
      <w:r w:rsidRPr="00CD4DE7">
        <w:rPr>
          <w:rFonts w:ascii="Times New Roman" w:hAnsi="Times New Roman" w:cs="Times New Roman"/>
        </w:rPr>
        <w:tab/>
      </w:r>
      <w:r w:rsidRPr="00CD4DE7">
        <w:rPr>
          <w:rFonts w:ascii="Times New Roman" w:hAnsi="Times New Roman" w:cs="Times New Roman"/>
        </w:rPr>
        <w:tab/>
      </w:r>
      <w:r w:rsidRPr="00CD4DE7">
        <w:rPr>
          <w:rFonts w:ascii="Times New Roman" w:hAnsi="Times New Roman" w:cs="Times New Roman"/>
        </w:rPr>
        <w:tab/>
      </w:r>
      <w:r w:rsidRPr="00CD4DE7">
        <w:rPr>
          <w:rFonts w:ascii="Times New Roman" w:hAnsi="Times New Roman" w:cs="Times New Roman"/>
        </w:rPr>
        <w:tab/>
        <w:t>(наименование должности)</w:t>
      </w:r>
    </w:p>
    <w:p w:rsidR="00CD4DE7" w:rsidRDefault="00CD4DE7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D4DE7" w:rsidRDefault="00CD4DE7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____________________________ по ____________________________________________</w:t>
      </w:r>
    </w:p>
    <w:p w:rsidR="00CD4DE7" w:rsidRDefault="00CD4DE7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(день, месяц, год)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(день, месяц, год)</w:t>
      </w:r>
    </w:p>
    <w:p w:rsidR="00CD4DE7" w:rsidRDefault="00CD4DE7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Составляет__________________________________________________________________________</w:t>
      </w:r>
    </w:p>
    <w:p w:rsidR="00CD4DE7" w:rsidRDefault="00CD4DE7" w:rsidP="00CD4DE7">
      <w:pPr>
        <w:rPr>
          <w:rFonts w:ascii="Times New Roman" w:hAnsi="Times New Roman" w:cs="Times New Roman"/>
        </w:rPr>
      </w:pPr>
    </w:p>
    <w:p w:rsidR="00CD4DE7" w:rsidRDefault="00CD4DE7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D4DE7" w:rsidRDefault="00CD4DE7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(цифрами и прописью)</w:t>
      </w: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Ежемесячная надбавка к должностному окладу за классный чин составляет______________________</w:t>
      </w:r>
    </w:p>
    <w:p w:rsidR="00B02333" w:rsidRDefault="00B02333" w:rsidP="00CD4DE7">
      <w:pPr>
        <w:rPr>
          <w:rFonts w:ascii="Times New Roman" w:hAnsi="Times New Roman" w:cs="Times New Roman"/>
        </w:rPr>
      </w:pP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(цифрами и прописью)</w:t>
      </w:r>
    </w:p>
    <w:p w:rsidR="00CD4DE7" w:rsidRDefault="00CD4DE7" w:rsidP="00CD4DE7">
      <w:pPr>
        <w:rPr>
          <w:rFonts w:ascii="Times New Roman" w:hAnsi="Times New Roman" w:cs="Times New Roman"/>
        </w:rPr>
      </w:pP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Руководитель_______________________________________________</w:t>
      </w: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(подпись, инициалы, фамилия)</w:t>
      </w:r>
    </w:p>
    <w:p w:rsidR="00B02333" w:rsidRDefault="00B02333" w:rsidP="00CD4DE7">
      <w:pPr>
        <w:rPr>
          <w:rFonts w:ascii="Times New Roman" w:hAnsi="Times New Roman" w:cs="Times New Roman"/>
        </w:rPr>
      </w:pP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бухгалтер__________________________________________</w:t>
      </w: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(подпись, инициалы, фамилия)</w:t>
      </w:r>
    </w:p>
    <w:p w:rsidR="00B02333" w:rsidRDefault="00B02333" w:rsidP="00CD4DE7">
      <w:pPr>
        <w:rPr>
          <w:rFonts w:ascii="Times New Roman" w:hAnsi="Times New Roman" w:cs="Times New Roman"/>
        </w:rPr>
      </w:pP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02333" w:rsidRDefault="00B02333" w:rsidP="00CD4DE7">
      <w:pPr>
        <w:rPr>
          <w:rFonts w:ascii="Times New Roman" w:hAnsi="Times New Roman" w:cs="Times New Roman"/>
        </w:rPr>
      </w:pPr>
    </w:p>
    <w:p w:rsidR="00D165A8" w:rsidRDefault="00D165A8" w:rsidP="00CD4DE7">
      <w:pPr>
        <w:rPr>
          <w:rFonts w:ascii="Times New Roman" w:hAnsi="Times New Roman" w:cs="Times New Roman"/>
        </w:rPr>
      </w:pPr>
    </w:p>
    <w:p w:rsidR="00B02333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выдачи_____________________</w:t>
      </w:r>
    </w:p>
    <w:p w:rsidR="00B02333" w:rsidRPr="00CD4DE7" w:rsidRDefault="00B02333" w:rsidP="00CD4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(число, месяц, год)</w:t>
      </w:r>
    </w:p>
    <w:p w:rsidR="0073324B" w:rsidRDefault="0073324B"/>
    <w:p w:rsidR="0073324B" w:rsidRDefault="00CD4DE7" w:rsidP="00097A5C">
      <w:pPr>
        <w:pStyle w:val="a9"/>
        <w:ind w:left="0"/>
      </w:pPr>
      <w:bookmarkStart w:id="36" w:name="sub_999103"/>
      <w:r>
        <w:tab/>
      </w:r>
    </w:p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Default="00D2350F" w:rsidP="00D2350F"/>
    <w:p w:rsidR="00D2350F" w:rsidRPr="00D2350F" w:rsidRDefault="00D2350F" w:rsidP="00D2350F"/>
    <w:bookmarkEnd w:id="36"/>
    <w:p w:rsidR="0073324B" w:rsidRDefault="0073324B">
      <w:pPr>
        <w:pStyle w:val="a9"/>
      </w:pPr>
    </w:p>
    <w:p w:rsidR="0073324B" w:rsidRPr="00D165A8" w:rsidRDefault="0073324B">
      <w:pPr>
        <w:jc w:val="right"/>
        <w:rPr>
          <w:rFonts w:ascii="Times New Roman" w:hAnsi="Times New Roman" w:cs="Times New Roman"/>
          <w:color w:val="000000" w:themeColor="text1"/>
        </w:rPr>
      </w:pPr>
      <w:r w:rsidRPr="00D165A8">
        <w:rPr>
          <w:rFonts w:ascii="Times New Roman" w:hAnsi="Times New Roman" w:cs="Times New Roman"/>
          <w:b/>
          <w:bCs/>
          <w:color w:val="000000" w:themeColor="text1"/>
        </w:rPr>
        <w:t>Приложение 3</w:t>
      </w:r>
    </w:p>
    <w:p w:rsidR="0073324B" w:rsidRPr="00D165A8" w:rsidRDefault="0073324B">
      <w:pPr>
        <w:jc w:val="right"/>
        <w:rPr>
          <w:rFonts w:ascii="Times New Roman" w:hAnsi="Times New Roman" w:cs="Times New Roman"/>
          <w:color w:val="000000" w:themeColor="text1"/>
        </w:rPr>
      </w:pPr>
      <w:r w:rsidRPr="00D165A8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r w:rsidR="00D165A8" w:rsidRPr="00D165A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w:anchor="sub_9991" w:history="1">
        <w:r w:rsidRPr="00D165A8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</w:p>
    <w:p w:rsidR="0073324B" w:rsidRPr="00D165A8" w:rsidRDefault="0073324B">
      <w:pPr>
        <w:rPr>
          <w:color w:val="000000" w:themeColor="text1"/>
        </w:rPr>
      </w:pPr>
    </w:p>
    <w:p w:rsidR="00D165A8" w:rsidRPr="003C2C84" w:rsidRDefault="00D165A8" w:rsidP="00D165A8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3C2C84">
        <w:rPr>
          <w:rFonts w:ascii="Times New Roman" w:hAnsi="Times New Roman" w:cs="Times New Roman"/>
          <w:color w:val="000000" w:themeColor="text1"/>
        </w:rPr>
        <w:t>Справка</w:t>
      </w:r>
    </w:p>
    <w:p w:rsidR="00D165A8" w:rsidRPr="003C2C84" w:rsidRDefault="00D165A8" w:rsidP="00D165A8">
      <w:pPr>
        <w:pStyle w:val="1"/>
        <w:spacing w:before="0" w:after="0"/>
        <w:rPr>
          <w:color w:val="000000" w:themeColor="text1"/>
        </w:rPr>
      </w:pPr>
      <w:r w:rsidRPr="003C2C84">
        <w:rPr>
          <w:rFonts w:ascii="Times New Roman" w:hAnsi="Times New Roman" w:cs="Times New Roman"/>
          <w:color w:val="000000" w:themeColor="text1"/>
        </w:rPr>
        <w:t>о замещаемых должностях, периоды службы (работы), которые включаются в стаж муниципальной службы для назначения пенсии за выслугу лет,</w:t>
      </w:r>
    </w:p>
    <w:p w:rsidR="00D165A8" w:rsidRPr="00D165A8" w:rsidRDefault="00D165A8" w:rsidP="00D165A8">
      <w:pPr>
        <w:pStyle w:val="1"/>
        <w:spacing w:before="0" w:after="0"/>
        <w:rPr>
          <w:color w:val="000000" w:themeColor="text1"/>
        </w:rPr>
      </w:pPr>
    </w:p>
    <w:p w:rsidR="0073324B" w:rsidRDefault="0073324B"/>
    <w:p w:rsidR="0073324B" w:rsidRDefault="0073324B">
      <w:r>
        <w:t>________________________________________________________________________________</w:t>
      </w:r>
      <w:r w:rsidR="00D165A8">
        <w:t>,</w:t>
      </w:r>
    </w:p>
    <w:p w:rsidR="0073324B" w:rsidRPr="00D165A8" w:rsidRDefault="0073324B">
      <w:pPr>
        <w:ind w:firstLine="4193"/>
        <w:rPr>
          <w:rFonts w:ascii="Times New Roman" w:hAnsi="Times New Roman" w:cs="Times New Roman"/>
        </w:rPr>
      </w:pPr>
      <w:r w:rsidRPr="00D165A8">
        <w:rPr>
          <w:rFonts w:ascii="Times New Roman" w:hAnsi="Times New Roman" w:cs="Times New Roman"/>
        </w:rPr>
        <w:t>(</w:t>
      </w:r>
      <w:r w:rsidR="00D165A8" w:rsidRPr="00D165A8">
        <w:rPr>
          <w:rFonts w:ascii="Times New Roman" w:hAnsi="Times New Roman" w:cs="Times New Roman"/>
        </w:rPr>
        <w:t>фамилия, имя, отчество)</w:t>
      </w:r>
    </w:p>
    <w:p w:rsidR="00D165A8" w:rsidRPr="00D165A8" w:rsidRDefault="00D165A8" w:rsidP="00D165A8">
      <w:pPr>
        <w:ind w:firstLine="4193"/>
        <w:jc w:val="left"/>
        <w:rPr>
          <w:rFonts w:ascii="Times New Roman" w:hAnsi="Times New Roman" w:cs="Times New Roman"/>
        </w:rPr>
      </w:pPr>
    </w:p>
    <w:p w:rsidR="00D165A8" w:rsidRPr="00D165A8" w:rsidRDefault="00DA73C8" w:rsidP="00D165A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D165A8" w:rsidRPr="00D165A8">
        <w:rPr>
          <w:rFonts w:ascii="Times New Roman" w:hAnsi="Times New Roman" w:cs="Times New Roman"/>
        </w:rPr>
        <w:t>амещавшего</w:t>
      </w:r>
      <w:proofErr w:type="gramEnd"/>
      <w:r w:rsidR="00D165A8" w:rsidRPr="00D165A8">
        <w:rPr>
          <w:rFonts w:ascii="Times New Roman" w:hAnsi="Times New Roman" w:cs="Times New Roman"/>
        </w:rPr>
        <w:t xml:space="preserve"> должность__________________________________________________________</w:t>
      </w:r>
    </w:p>
    <w:p w:rsidR="00DA73C8" w:rsidRDefault="00D165A8">
      <w:pPr>
        <w:rPr>
          <w:rFonts w:ascii="Times New Roman" w:hAnsi="Times New Roman" w:cs="Times New Roman"/>
        </w:rPr>
      </w:pPr>
      <w:r w:rsidRPr="00D165A8">
        <w:rPr>
          <w:rFonts w:ascii="Times New Roman" w:hAnsi="Times New Roman" w:cs="Times New Roman"/>
        </w:rPr>
        <w:tab/>
      </w:r>
      <w:r w:rsidRPr="00D165A8">
        <w:rPr>
          <w:rFonts w:ascii="Times New Roman" w:hAnsi="Times New Roman" w:cs="Times New Roman"/>
        </w:rPr>
        <w:tab/>
      </w:r>
      <w:r w:rsidRPr="00D165A8">
        <w:rPr>
          <w:rFonts w:ascii="Times New Roman" w:hAnsi="Times New Roman" w:cs="Times New Roman"/>
        </w:rPr>
        <w:tab/>
      </w:r>
      <w:r w:rsidRPr="00D165A8">
        <w:rPr>
          <w:rFonts w:ascii="Times New Roman" w:hAnsi="Times New Roman" w:cs="Times New Roman"/>
        </w:rPr>
        <w:tab/>
        <w:t>(наименование должности)</w:t>
      </w:r>
    </w:p>
    <w:p w:rsidR="00DA73C8" w:rsidRDefault="00DA73C8">
      <w:pPr>
        <w:rPr>
          <w:rFonts w:ascii="Times New Roman" w:hAnsi="Times New Roman" w:cs="Times New Roman"/>
        </w:rPr>
      </w:pPr>
    </w:p>
    <w:tbl>
      <w:tblPr>
        <w:tblStyle w:val="aff1"/>
        <w:tblW w:w="0" w:type="auto"/>
        <w:tblLook w:val="04A0"/>
      </w:tblPr>
      <w:tblGrid>
        <w:gridCol w:w="675"/>
        <w:gridCol w:w="1701"/>
        <w:gridCol w:w="1843"/>
        <w:gridCol w:w="2977"/>
        <w:gridCol w:w="1250"/>
        <w:gridCol w:w="1690"/>
      </w:tblGrid>
      <w:tr w:rsidR="00DA73C8" w:rsidTr="00DA73C8">
        <w:tc>
          <w:tcPr>
            <w:tcW w:w="675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записи в трудовой книжке</w:t>
            </w:r>
          </w:p>
        </w:tc>
        <w:tc>
          <w:tcPr>
            <w:tcW w:w="1843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приема и увольнения</w:t>
            </w:r>
          </w:p>
        </w:tc>
        <w:tc>
          <w:tcPr>
            <w:tcW w:w="2977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муниципальной службы, принимаемый для исчисления размера пенсии за выслугу лет</w:t>
            </w:r>
          </w:p>
        </w:tc>
        <w:tc>
          <w:tcPr>
            <w:tcW w:w="1250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90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</w:tr>
      <w:tr w:rsidR="00DA73C8" w:rsidTr="00DA73C8">
        <w:tc>
          <w:tcPr>
            <w:tcW w:w="675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DA73C8" w:rsidRDefault="00DA73C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3324B" w:rsidRDefault="00D165A8">
      <w:r w:rsidRPr="00D165A8">
        <w:rPr>
          <w:rFonts w:ascii="Times New Roman" w:hAnsi="Times New Roman" w:cs="Times New Roman"/>
        </w:rPr>
        <w:tab/>
      </w:r>
      <w:r w:rsidRPr="00D165A8">
        <w:rPr>
          <w:rFonts w:ascii="Times New Roman" w:hAnsi="Times New Roman" w:cs="Times New Roman"/>
        </w:rPr>
        <w:tab/>
      </w:r>
      <w:r w:rsidRPr="00D165A8">
        <w:rPr>
          <w:rFonts w:ascii="Times New Roman" w:hAnsi="Times New Roman" w:cs="Times New Roman"/>
        </w:rPr>
        <w:tab/>
      </w:r>
      <w:r w:rsidRPr="00D165A8">
        <w:rPr>
          <w:rFonts w:ascii="Times New Roman" w:hAnsi="Times New Roman" w:cs="Times New Roman"/>
        </w:rPr>
        <w:tab/>
      </w:r>
      <w:r w:rsidRPr="00D165A8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24B" w:rsidRDefault="0073324B">
      <w:r w:rsidRPr="00DA73C8">
        <w:rPr>
          <w:rFonts w:ascii="Times New Roman" w:hAnsi="Times New Roman" w:cs="Times New Roman"/>
        </w:rPr>
        <w:t>Общий стаж замещения муниципальных должностей:</w:t>
      </w:r>
      <w:r>
        <w:t xml:space="preserve"> _______________</w:t>
      </w:r>
      <w:r w:rsidR="00DA73C8">
        <w:t>________________________</w:t>
      </w:r>
      <w:r>
        <w:t>_</w:t>
      </w:r>
    </w:p>
    <w:p w:rsidR="0073324B" w:rsidRDefault="0073324B"/>
    <w:p w:rsidR="00DA73C8" w:rsidRDefault="00DA73C8">
      <w:pPr>
        <w:rPr>
          <w:rFonts w:ascii="Times New Roman" w:hAnsi="Times New Roman" w:cs="Times New Roman"/>
        </w:rPr>
      </w:pPr>
    </w:p>
    <w:p w:rsidR="0073324B" w:rsidRPr="00DA73C8" w:rsidRDefault="00097A5C">
      <w:pPr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Главный</w:t>
      </w:r>
      <w:r w:rsidR="00252B17" w:rsidRPr="00DA73C8">
        <w:rPr>
          <w:rFonts w:ascii="Times New Roman" w:hAnsi="Times New Roman" w:cs="Times New Roman"/>
        </w:rPr>
        <w:t xml:space="preserve"> </w:t>
      </w:r>
      <w:r w:rsidRPr="00DA73C8">
        <w:rPr>
          <w:rFonts w:ascii="Times New Roman" w:hAnsi="Times New Roman" w:cs="Times New Roman"/>
        </w:rPr>
        <w:t xml:space="preserve">специалист по кадровой работе </w:t>
      </w:r>
      <w:r w:rsidR="0073324B" w:rsidRPr="00DA73C8">
        <w:rPr>
          <w:rFonts w:ascii="Times New Roman" w:hAnsi="Times New Roman" w:cs="Times New Roman"/>
        </w:rPr>
        <w:t>_____________________________________</w:t>
      </w:r>
    </w:p>
    <w:p w:rsidR="0073324B" w:rsidRDefault="00097A5C">
      <w:pPr>
        <w:ind w:firstLine="4473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 xml:space="preserve">         </w:t>
      </w:r>
      <w:r w:rsidR="00252B17" w:rsidRPr="00DA73C8">
        <w:rPr>
          <w:rFonts w:ascii="Times New Roman" w:hAnsi="Times New Roman" w:cs="Times New Roman"/>
        </w:rPr>
        <w:t xml:space="preserve">     </w:t>
      </w:r>
      <w:r w:rsidRPr="00DA73C8">
        <w:rPr>
          <w:rFonts w:ascii="Times New Roman" w:hAnsi="Times New Roman" w:cs="Times New Roman"/>
        </w:rPr>
        <w:t xml:space="preserve">   </w:t>
      </w:r>
      <w:r w:rsidR="0073324B" w:rsidRPr="00DA73C8">
        <w:rPr>
          <w:rFonts w:ascii="Times New Roman" w:hAnsi="Times New Roman" w:cs="Times New Roman"/>
        </w:rPr>
        <w:t>(подпись) (расшифровка подписи)</w:t>
      </w:r>
    </w:p>
    <w:p w:rsidR="00DA73C8" w:rsidRPr="00DA73C8" w:rsidRDefault="00DA73C8">
      <w:pPr>
        <w:ind w:firstLine="4473"/>
        <w:rPr>
          <w:rFonts w:ascii="Times New Roman" w:hAnsi="Times New Roman" w:cs="Times New Roman"/>
        </w:rPr>
      </w:pPr>
    </w:p>
    <w:p w:rsidR="0073324B" w:rsidRPr="00DA73C8" w:rsidRDefault="0073324B">
      <w:pPr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Дата выдачи _________________</w:t>
      </w:r>
    </w:p>
    <w:p w:rsidR="0073324B" w:rsidRDefault="0073324B"/>
    <w:p w:rsidR="00097A5C" w:rsidRDefault="00097A5C"/>
    <w:p w:rsidR="00097A5C" w:rsidRDefault="00097A5C"/>
    <w:p w:rsidR="00097A5C" w:rsidRDefault="00097A5C"/>
    <w:p w:rsidR="0073324B" w:rsidRDefault="0073324B">
      <w:pPr>
        <w:pStyle w:val="a9"/>
      </w:pPr>
    </w:p>
    <w:p w:rsidR="00097A5C" w:rsidRPr="004B26DC" w:rsidRDefault="00097A5C" w:rsidP="00097A5C">
      <w:pPr>
        <w:rPr>
          <w:rFonts w:ascii="Times New Roman" w:hAnsi="Times New Roman" w:cs="Times New Roman"/>
        </w:rPr>
      </w:pPr>
    </w:p>
    <w:p w:rsidR="003C2C84" w:rsidRDefault="003C2C84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2350F" w:rsidRDefault="00D2350F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3C2C84" w:rsidRDefault="003C2C84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73324B" w:rsidRPr="004B26DC" w:rsidRDefault="0073324B">
      <w:pPr>
        <w:jc w:val="right"/>
        <w:rPr>
          <w:rFonts w:ascii="Times New Roman" w:hAnsi="Times New Roman" w:cs="Times New Roman"/>
          <w:color w:val="000000" w:themeColor="text1"/>
        </w:rPr>
      </w:pPr>
      <w:r w:rsidRPr="004B26DC">
        <w:rPr>
          <w:rFonts w:ascii="Times New Roman" w:hAnsi="Times New Roman" w:cs="Times New Roman"/>
          <w:b/>
          <w:bCs/>
          <w:color w:val="000000" w:themeColor="text1"/>
        </w:rPr>
        <w:t>Приложение 4</w:t>
      </w:r>
    </w:p>
    <w:p w:rsidR="0073324B" w:rsidRPr="004B26DC" w:rsidRDefault="0073324B">
      <w:pPr>
        <w:jc w:val="right"/>
        <w:rPr>
          <w:rFonts w:ascii="Times New Roman" w:hAnsi="Times New Roman" w:cs="Times New Roman"/>
          <w:color w:val="000000" w:themeColor="text1"/>
        </w:rPr>
      </w:pPr>
      <w:r w:rsidRPr="004B26DC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r w:rsidR="004B26D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w:anchor="sub_9991" w:history="1">
        <w:r w:rsidRPr="004B26DC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</w:p>
    <w:p w:rsidR="0073324B" w:rsidRPr="004B26DC" w:rsidRDefault="0073324B">
      <w:pPr>
        <w:rPr>
          <w:rFonts w:ascii="Times New Roman" w:hAnsi="Times New Roman" w:cs="Times New Roman"/>
          <w:color w:val="000000" w:themeColor="text1"/>
        </w:rPr>
      </w:pPr>
    </w:p>
    <w:p w:rsidR="004B26DC" w:rsidRPr="003C2C84" w:rsidRDefault="004B26DC" w:rsidP="004B26DC">
      <w:pPr>
        <w:jc w:val="center"/>
        <w:rPr>
          <w:rFonts w:ascii="Times New Roman" w:hAnsi="Times New Roman" w:cs="Times New Roman"/>
          <w:b/>
        </w:rPr>
      </w:pPr>
      <w:r w:rsidRPr="003C2C84">
        <w:rPr>
          <w:rFonts w:ascii="Times New Roman" w:hAnsi="Times New Roman" w:cs="Times New Roman"/>
          <w:b/>
        </w:rPr>
        <w:t>Распоряжение</w:t>
      </w:r>
    </w:p>
    <w:p w:rsidR="004B26DC" w:rsidRPr="004B26DC" w:rsidRDefault="004B26DC" w:rsidP="004B26DC">
      <w:pPr>
        <w:jc w:val="left"/>
        <w:rPr>
          <w:rFonts w:ascii="Times New Roman" w:hAnsi="Times New Roman" w:cs="Times New Roman"/>
        </w:rPr>
      </w:pPr>
    </w:p>
    <w:p w:rsidR="004B26DC" w:rsidRPr="004B26DC" w:rsidRDefault="004B26DC" w:rsidP="004B26DC">
      <w:pPr>
        <w:jc w:val="left"/>
        <w:rPr>
          <w:rFonts w:ascii="Times New Roman" w:hAnsi="Times New Roman" w:cs="Times New Roman"/>
        </w:rPr>
      </w:pPr>
      <w:r w:rsidRPr="004B26DC">
        <w:rPr>
          <w:rFonts w:ascii="Times New Roman" w:hAnsi="Times New Roman" w:cs="Times New Roman"/>
        </w:rPr>
        <w:t>О назначении пенсии за выслугу лет</w:t>
      </w:r>
    </w:p>
    <w:p w:rsidR="004B26DC" w:rsidRPr="004B26DC" w:rsidRDefault="004B26DC" w:rsidP="004B26DC">
      <w:pPr>
        <w:jc w:val="left"/>
        <w:rPr>
          <w:rFonts w:ascii="Times New Roman" w:hAnsi="Times New Roman" w:cs="Times New Roman"/>
        </w:rPr>
      </w:pPr>
      <w:r w:rsidRPr="004B26DC">
        <w:rPr>
          <w:rFonts w:ascii="Times New Roman" w:hAnsi="Times New Roman" w:cs="Times New Roman"/>
        </w:rPr>
        <w:t>_______________________________</w:t>
      </w:r>
    </w:p>
    <w:p w:rsidR="004B26DC" w:rsidRPr="004B26DC" w:rsidRDefault="004B26DC" w:rsidP="004B26DC">
      <w:pPr>
        <w:jc w:val="left"/>
        <w:rPr>
          <w:rFonts w:ascii="Times New Roman" w:hAnsi="Times New Roman" w:cs="Times New Roman"/>
        </w:rPr>
      </w:pPr>
      <w:r w:rsidRPr="004B26DC">
        <w:rPr>
          <w:rFonts w:ascii="Times New Roman" w:hAnsi="Times New Roman" w:cs="Times New Roman"/>
        </w:rPr>
        <w:t>(Фамилия И.О.)</w:t>
      </w:r>
    </w:p>
    <w:p w:rsidR="004B26DC" w:rsidRDefault="004B26DC" w:rsidP="004B26DC">
      <w:pPr>
        <w:jc w:val="left"/>
      </w:pPr>
    </w:p>
    <w:p w:rsidR="004B26DC" w:rsidRDefault="004B26DC" w:rsidP="004B26DC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В соответствии с </w:t>
      </w:r>
      <w:r w:rsidRPr="004B26DC">
        <w:rPr>
          <w:rFonts w:ascii="Times New Roman" w:hAnsi="Times New Roman" w:cs="Times New Roman"/>
        </w:rPr>
        <w:t xml:space="preserve">Законом Иркутской области от 15.10.2007 N 88-ОЗ "Об отдельных вопросах муниципальной службы в Иркутской области", </w:t>
      </w:r>
      <w:r>
        <w:rPr>
          <w:rFonts w:ascii="Times New Roman" w:hAnsi="Times New Roman" w:cs="Times New Roman"/>
        </w:rPr>
        <w:t xml:space="preserve"> </w:t>
      </w:r>
      <w:hyperlink w:anchor="sub_9991" w:history="1">
        <w:r w:rsidRPr="004B26DC">
          <w:rPr>
            <w:rFonts w:ascii="Times New Roman" w:hAnsi="Times New Roman" w:cs="Times New Roman"/>
          </w:rPr>
          <w:t>Поряд</w:t>
        </w:r>
        <w:r>
          <w:rPr>
            <w:rFonts w:ascii="Times New Roman" w:hAnsi="Times New Roman" w:cs="Times New Roman"/>
          </w:rPr>
          <w:t>ком</w:t>
        </w:r>
      </w:hyperlink>
      <w:r>
        <w:t xml:space="preserve"> </w:t>
      </w:r>
      <w:r w:rsidRPr="004B26DC">
        <w:rPr>
          <w:rFonts w:ascii="Times New Roman" w:hAnsi="Times New Roman" w:cs="Times New Roman"/>
        </w:rPr>
        <w:t xml:space="preserve"> назначения, перерасчета, индексации и выплаты пенсии за выслугу лет гражданам, замещавшим должности муниципальной службы Усть-Кутского муниципального образования (городского поселения).</w:t>
      </w:r>
      <w:r>
        <w:rPr>
          <w:rFonts w:ascii="Times New Roman" w:hAnsi="Times New Roman" w:cs="Times New Roman"/>
        </w:rPr>
        <w:t>, утвержденным</w:t>
      </w:r>
      <w:r w:rsidRPr="004B26DC">
        <w:rPr>
          <w:rFonts w:ascii="Times New Roman" w:hAnsi="Times New Roman" w:cs="Times New Roman"/>
        </w:rPr>
        <w:t xml:space="preserve"> Решением Думы Усть-Кутского муниципального образования (городского поселения)</w:t>
      </w:r>
      <w:r w:rsidRPr="004B26DC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от_____________№</w:t>
      </w:r>
      <w:proofErr w:type="spellEnd"/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 xml:space="preserve"> </w:t>
      </w:r>
      <w:r w:rsidR="003C2C84">
        <w:rPr>
          <w:rFonts w:ascii="Times New Roman" w:hAnsi="Times New Roman" w:cs="Times New Roman"/>
        </w:rPr>
        <w:t>,</w:t>
      </w:r>
      <w:proofErr w:type="gramEnd"/>
      <w:r w:rsidR="003C2C84">
        <w:rPr>
          <w:rFonts w:ascii="Times New Roman" w:hAnsi="Times New Roman" w:cs="Times New Roman"/>
        </w:rPr>
        <w:t xml:space="preserve"> протоколом комиссии по назначению пенсии за выслугу лет администрации Усть-Кутского муниципального образования (городского поселения)</w:t>
      </w:r>
      <w:r>
        <w:rPr>
          <w:rFonts w:ascii="Times New Roman" w:hAnsi="Times New Roman" w:cs="Times New Roman"/>
        </w:rPr>
        <w:t>:</w:t>
      </w:r>
    </w:p>
    <w:p w:rsidR="004B26DC" w:rsidRDefault="004B26DC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с </w:t>
      </w:r>
      <w:proofErr w:type="spellStart"/>
      <w:r>
        <w:rPr>
          <w:rFonts w:ascii="Times New Roman" w:hAnsi="Times New Roman" w:cs="Times New Roman"/>
        </w:rPr>
        <w:t>___________________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 ______________________________________________________,</w:t>
      </w:r>
    </w:p>
    <w:p w:rsidR="004B26DC" w:rsidRDefault="004B26DC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(число, месяц, год)</w:t>
      </w:r>
      <w:r>
        <w:rPr>
          <w:rFonts w:ascii="Times New Roman" w:hAnsi="Times New Roman" w:cs="Times New Roman"/>
        </w:rPr>
        <w:tab/>
        <w:t>(фамилия, имя, отчество)</w:t>
      </w:r>
    </w:p>
    <w:p w:rsidR="004B26DC" w:rsidRDefault="004B26DC" w:rsidP="004B26DC">
      <w:pPr>
        <w:rPr>
          <w:rFonts w:ascii="Times New Roman" w:hAnsi="Times New Roman" w:cs="Times New Roman"/>
        </w:rPr>
      </w:pPr>
    </w:p>
    <w:p w:rsidR="004B26DC" w:rsidRDefault="004B26DC" w:rsidP="004B26D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замещавшему</w:t>
      </w:r>
      <w:proofErr w:type="gramEnd"/>
      <w:r>
        <w:rPr>
          <w:rFonts w:ascii="Times New Roman" w:hAnsi="Times New Roman" w:cs="Times New Roman"/>
        </w:rPr>
        <w:t xml:space="preserve"> должность муниципальной службы______________________________________________</w:t>
      </w:r>
    </w:p>
    <w:p w:rsidR="004B26DC" w:rsidRDefault="004B26DC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4B26DC" w:rsidRDefault="004B26DC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должности)</w:t>
      </w:r>
    </w:p>
    <w:p w:rsidR="004B26DC" w:rsidRDefault="004B26DC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стажа муниципальной службы __________________ </w:t>
      </w:r>
      <w:r w:rsidR="003C2C84">
        <w:rPr>
          <w:rFonts w:ascii="Times New Roman" w:hAnsi="Times New Roman" w:cs="Times New Roman"/>
        </w:rPr>
        <w:t xml:space="preserve">лет, </w:t>
      </w:r>
      <w:r>
        <w:rPr>
          <w:rFonts w:ascii="Times New Roman" w:hAnsi="Times New Roman" w:cs="Times New Roman"/>
        </w:rPr>
        <w:t xml:space="preserve"> </w:t>
      </w:r>
      <w:r w:rsidR="007C3BA7">
        <w:rPr>
          <w:rFonts w:ascii="Times New Roman" w:hAnsi="Times New Roman" w:cs="Times New Roman"/>
        </w:rPr>
        <w:t xml:space="preserve"> </w:t>
      </w:r>
      <w:r w:rsidR="003C2C84">
        <w:rPr>
          <w:rFonts w:ascii="Times New Roman" w:hAnsi="Times New Roman" w:cs="Times New Roman"/>
        </w:rPr>
        <w:t xml:space="preserve">должностного </w:t>
      </w:r>
      <w:r>
        <w:rPr>
          <w:rFonts w:ascii="Times New Roman" w:hAnsi="Times New Roman" w:cs="Times New Roman"/>
        </w:rPr>
        <w:t>оклада</w:t>
      </w:r>
      <w:r w:rsidR="007C3BA7">
        <w:rPr>
          <w:rFonts w:ascii="Times New Roman" w:hAnsi="Times New Roman" w:cs="Times New Roman"/>
        </w:rPr>
        <w:t xml:space="preserve"> </w:t>
      </w:r>
      <w:proofErr w:type="spellStart"/>
      <w:r w:rsidR="003C2C84">
        <w:rPr>
          <w:rFonts w:ascii="Times New Roman" w:hAnsi="Times New Roman" w:cs="Times New Roman"/>
        </w:rPr>
        <w:t>________рублей</w:t>
      </w:r>
      <w:proofErr w:type="spellEnd"/>
      <w:r w:rsidR="003C2C84">
        <w:rPr>
          <w:rFonts w:ascii="Times New Roman" w:hAnsi="Times New Roman" w:cs="Times New Roman"/>
        </w:rPr>
        <w:t xml:space="preserve">   </w:t>
      </w:r>
    </w:p>
    <w:p w:rsidR="003C2C84" w:rsidRDefault="003C2C84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ежемесячной надбавки к должностному окладу за классный </w:t>
      </w:r>
      <w:proofErr w:type="spellStart"/>
      <w:r>
        <w:rPr>
          <w:rFonts w:ascii="Times New Roman" w:hAnsi="Times New Roman" w:cs="Times New Roman"/>
        </w:rPr>
        <w:t>чин_______________________рублей</w:t>
      </w:r>
      <w:proofErr w:type="spellEnd"/>
      <w:r>
        <w:rPr>
          <w:rFonts w:ascii="Times New Roman" w:hAnsi="Times New Roman" w:cs="Times New Roman"/>
        </w:rPr>
        <w:t>,</w:t>
      </w:r>
    </w:p>
    <w:p w:rsidR="003C2C84" w:rsidRDefault="003C2C84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пенсию за выслугу лет в </w:t>
      </w:r>
      <w:proofErr w:type="spellStart"/>
      <w:r>
        <w:rPr>
          <w:rFonts w:ascii="Times New Roman" w:hAnsi="Times New Roman" w:cs="Times New Roman"/>
        </w:rPr>
        <w:t>размере________________________рублей</w:t>
      </w:r>
      <w:proofErr w:type="spellEnd"/>
      <w:r>
        <w:rPr>
          <w:rFonts w:ascii="Times New Roman" w:hAnsi="Times New Roman" w:cs="Times New Roman"/>
        </w:rPr>
        <w:t>.</w:t>
      </w:r>
    </w:p>
    <w:p w:rsidR="003C2C84" w:rsidRDefault="003C2C84" w:rsidP="004B26DC">
      <w:pPr>
        <w:rPr>
          <w:rFonts w:ascii="Times New Roman" w:hAnsi="Times New Roman" w:cs="Times New Roman"/>
        </w:rPr>
      </w:pPr>
    </w:p>
    <w:p w:rsidR="003C2C84" w:rsidRDefault="003C2C84" w:rsidP="004B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3C2C84" w:rsidRDefault="003C2C84" w:rsidP="004B26DC">
      <w:pPr>
        <w:rPr>
          <w:rFonts w:ascii="Times New Roman" w:hAnsi="Times New Roman" w:cs="Times New Roman"/>
        </w:rPr>
      </w:pPr>
    </w:p>
    <w:p w:rsidR="003C2524" w:rsidRDefault="003C2524" w:rsidP="004B26DC">
      <w:pPr>
        <w:rPr>
          <w:rFonts w:ascii="Times New Roman" w:hAnsi="Times New Roman" w:cs="Times New Roman"/>
        </w:rPr>
      </w:pPr>
    </w:p>
    <w:p w:rsidR="003C2524" w:rsidRDefault="003C2524" w:rsidP="004B26DC">
      <w:pPr>
        <w:rPr>
          <w:rFonts w:ascii="Times New Roman" w:hAnsi="Times New Roman" w:cs="Times New Roman"/>
        </w:rPr>
      </w:pPr>
    </w:p>
    <w:p w:rsidR="003C2524" w:rsidRDefault="003C2524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D2350F" w:rsidRDefault="00D2350F" w:rsidP="004B26DC">
      <w:pPr>
        <w:rPr>
          <w:rFonts w:ascii="Times New Roman" w:hAnsi="Times New Roman" w:cs="Times New Roman"/>
        </w:rPr>
      </w:pPr>
    </w:p>
    <w:p w:rsidR="003C2524" w:rsidRPr="003C2524" w:rsidRDefault="003C2524" w:rsidP="003C2524">
      <w:pPr>
        <w:jc w:val="right"/>
        <w:rPr>
          <w:rFonts w:ascii="Times New Roman" w:hAnsi="Times New Roman" w:cs="Times New Roman"/>
          <w:b/>
        </w:rPr>
      </w:pPr>
      <w:r w:rsidRPr="003C2524">
        <w:rPr>
          <w:rFonts w:ascii="Times New Roman" w:hAnsi="Times New Roman" w:cs="Times New Roman"/>
          <w:b/>
        </w:rPr>
        <w:t>Приложение 5</w:t>
      </w:r>
    </w:p>
    <w:p w:rsidR="003C2524" w:rsidRDefault="003C2524" w:rsidP="003C2524">
      <w:pPr>
        <w:jc w:val="right"/>
        <w:rPr>
          <w:rFonts w:ascii="Times New Roman" w:hAnsi="Times New Roman" w:cs="Times New Roman"/>
          <w:b/>
        </w:rPr>
      </w:pPr>
      <w:r w:rsidRPr="003C2524">
        <w:rPr>
          <w:rFonts w:ascii="Times New Roman" w:hAnsi="Times New Roman" w:cs="Times New Roman"/>
          <w:b/>
        </w:rPr>
        <w:t>к Порядку</w:t>
      </w:r>
    </w:p>
    <w:p w:rsidR="003C2524" w:rsidRDefault="003C2524" w:rsidP="003C2524">
      <w:pPr>
        <w:jc w:val="right"/>
        <w:rPr>
          <w:rFonts w:ascii="Times New Roman" w:hAnsi="Times New Roman" w:cs="Times New Roman"/>
          <w:b/>
        </w:rPr>
      </w:pPr>
    </w:p>
    <w:p w:rsidR="003C2524" w:rsidRDefault="003C2524" w:rsidP="003C25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3C2524" w:rsidRDefault="003C2524" w:rsidP="003C2524">
      <w:pPr>
        <w:jc w:val="center"/>
        <w:rPr>
          <w:rFonts w:ascii="Times New Roman" w:hAnsi="Times New Roman" w:cs="Times New Roman"/>
          <w:b/>
        </w:rPr>
      </w:pPr>
    </w:p>
    <w:p w:rsidR="003C2524" w:rsidRPr="003C2524" w:rsidRDefault="003C2524" w:rsidP="003C2524">
      <w:pPr>
        <w:jc w:val="left"/>
        <w:rPr>
          <w:rFonts w:ascii="Times New Roman" w:hAnsi="Times New Roman" w:cs="Times New Roman"/>
        </w:rPr>
      </w:pPr>
      <w:r w:rsidRPr="003C2524">
        <w:rPr>
          <w:rFonts w:ascii="Times New Roman" w:hAnsi="Times New Roman" w:cs="Times New Roman"/>
        </w:rPr>
        <w:t>О прекращении (</w:t>
      </w:r>
      <w:r>
        <w:rPr>
          <w:rFonts w:ascii="Times New Roman" w:hAnsi="Times New Roman" w:cs="Times New Roman"/>
        </w:rPr>
        <w:t xml:space="preserve">приостановления, </w:t>
      </w:r>
      <w:r w:rsidRPr="003C2524">
        <w:rPr>
          <w:rFonts w:ascii="Times New Roman" w:hAnsi="Times New Roman" w:cs="Times New Roman"/>
        </w:rPr>
        <w:t>возобновлении)</w:t>
      </w:r>
    </w:p>
    <w:p w:rsidR="003C2524" w:rsidRDefault="003C2524" w:rsidP="003C2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C2524">
        <w:rPr>
          <w:rFonts w:ascii="Times New Roman" w:hAnsi="Times New Roman" w:cs="Times New Roman"/>
        </w:rPr>
        <w:t>ыплаты пенсии за выслугу лет________________</w:t>
      </w:r>
    </w:p>
    <w:p w:rsidR="003C2524" w:rsidRDefault="003C2524" w:rsidP="003C2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имя, отчество)</w:t>
      </w:r>
    </w:p>
    <w:p w:rsidR="003C2524" w:rsidRDefault="003C2524" w:rsidP="003C2524">
      <w:pPr>
        <w:jc w:val="left"/>
        <w:rPr>
          <w:rFonts w:ascii="Times New Roman" w:hAnsi="Times New Roman" w:cs="Times New Roman"/>
        </w:rPr>
      </w:pPr>
    </w:p>
    <w:p w:rsidR="003C2524" w:rsidRDefault="003C2524" w:rsidP="003C2524">
      <w:pPr>
        <w:jc w:val="left"/>
        <w:rPr>
          <w:rFonts w:ascii="Times New Roman" w:hAnsi="Times New Roman" w:cs="Times New Roman"/>
        </w:rPr>
      </w:pPr>
    </w:p>
    <w:p w:rsidR="003C2524" w:rsidRDefault="003C2524" w:rsidP="003C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В соответствии с </w:t>
      </w:r>
      <w:r w:rsidRPr="004B26DC">
        <w:rPr>
          <w:rFonts w:ascii="Times New Roman" w:hAnsi="Times New Roman" w:cs="Times New Roman"/>
        </w:rPr>
        <w:t xml:space="preserve">Законом Иркутской области от 15.10.2007 N 88-ОЗ "Об отдельных вопросах муниципальной службы в Иркутской области", </w:t>
      </w:r>
      <w:r>
        <w:rPr>
          <w:rFonts w:ascii="Times New Roman" w:hAnsi="Times New Roman" w:cs="Times New Roman"/>
        </w:rPr>
        <w:t xml:space="preserve"> </w:t>
      </w:r>
      <w:hyperlink w:anchor="sub_9991" w:history="1">
        <w:r w:rsidRPr="004B26DC">
          <w:rPr>
            <w:rFonts w:ascii="Times New Roman" w:hAnsi="Times New Roman" w:cs="Times New Roman"/>
          </w:rPr>
          <w:t>Поряд</w:t>
        </w:r>
        <w:r>
          <w:rPr>
            <w:rFonts w:ascii="Times New Roman" w:hAnsi="Times New Roman" w:cs="Times New Roman"/>
          </w:rPr>
          <w:t>ком</w:t>
        </w:r>
      </w:hyperlink>
      <w:r>
        <w:t xml:space="preserve"> </w:t>
      </w:r>
      <w:r w:rsidRPr="004B26DC">
        <w:rPr>
          <w:rFonts w:ascii="Times New Roman" w:hAnsi="Times New Roman" w:cs="Times New Roman"/>
        </w:rPr>
        <w:t xml:space="preserve"> назначения, перерасчета, индексации и выплаты пенсии за выслугу лет гражданам, замещавшим должности муниципальной службы Усть-Кутского муниципального образования (городского поселения).</w:t>
      </w:r>
      <w:r>
        <w:rPr>
          <w:rFonts w:ascii="Times New Roman" w:hAnsi="Times New Roman" w:cs="Times New Roman"/>
        </w:rPr>
        <w:t>, утвержденным</w:t>
      </w:r>
      <w:r w:rsidRPr="004B26DC">
        <w:rPr>
          <w:rFonts w:ascii="Times New Roman" w:hAnsi="Times New Roman" w:cs="Times New Roman"/>
        </w:rPr>
        <w:t xml:space="preserve"> Решением Думы Усть-Кутского муниципального образования (городского поселения)</w:t>
      </w:r>
      <w:r w:rsidRPr="004B26DC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от_____________№</w:t>
      </w:r>
      <w:proofErr w:type="spellEnd"/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протоколом комиссии по назначению пенсии за выслугу лет администрации Усть-Кутского муниципального образования (городского поселения):</w:t>
      </w:r>
    </w:p>
    <w:p w:rsidR="003C2524" w:rsidRDefault="003C2524" w:rsidP="003C2524">
      <w:pPr>
        <w:pStyle w:val="aff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Прекратить (возобновить) с </w:t>
      </w:r>
      <w:proofErr w:type="spellStart"/>
      <w:r>
        <w:rPr>
          <w:rFonts w:ascii="Times New Roman" w:hAnsi="Times New Roman" w:cs="Times New Roman"/>
        </w:rPr>
        <w:t>__________________________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 ________________________________</w:t>
      </w:r>
    </w:p>
    <w:p w:rsidR="003C2524" w:rsidRDefault="003C2524" w:rsidP="003C2524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C2524" w:rsidRDefault="003C2524" w:rsidP="003C2524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(фамилия, имя, отчество)</w:t>
      </w:r>
    </w:p>
    <w:p w:rsidR="003C2524" w:rsidRDefault="003C2524" w:rsidP="003C2524">
      <w:pPr>
        <w:ind w:left="72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замещавшему</w:t>
      </w:r>
      <w:proofErr w:type="gramEnd"/>
      <w:r>
        <w:rPr>
          <w:rFonts w:ascii="Times New Roman" w:hAnsi="Times New Roman" w:cs="Times New Roman"/>
        </w:rPr>
        <w:t xml:space="preserve"> должность муниципальной службы_____________________________________________</w:t>
      </w:r>
    </w:p>
    <w:p w:rsidR="003C2524" w:rsidRDefault="003C2524" w:rsidP="003C2524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должности)</w:t>
      </w:r>
    </w:p>
    <w:p w:rsidR="003C2524" w:rsidRDefault="003C2524" w:rsidP="003C2524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связи________________________________________________________________________________</w:t>
      </w:r>
    </w:p>
    <w:p w:rsidR="003C2524" w:rsidRDefault="003C2524" w:rsidP="003C2524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(причина прекращения (приостановления, возобновления)</w:t>
      </w:r>
      <w:proofErr w:type="gramEnd"/>
    </w:p>
    <w:p w:rsidR="003C2524" w:rsidRDefault="003C2524" w:rsidP="003C2524">
      <w:pPr>
        <w:ind w:left="720" w:firstLine="0"/>
        <w:rPr>
          <w:rFonts w:ascii="Times New Roman" w:hAnsi="Times New Roman" w:cs="Times New Roman"/>
        </w:rPr>
      </w:pPr>
    </w:p>
    <w:p w:rsidR="003C2524" w:rsidRDefault="003C2524" w:rsidP="003C2524">
      <w:pPr>
        <w:jc w:val="left"/>
        <w:rPr>
          <w:rFonts w:ascii="Times New Roman" w:hAnsi="Times New Roman" w:cs="Times New Roman"/>
        </w:rPr>
      </w:pPr>
    </w:p>
    <w:p w:rsidR="003C2524" w:rsidRPr="003C2524" w:rsidRDefault="003C2524" w:rsidP="003C2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sectPr w:rsidR="003C2524" w:rsidRPr="003C2524" w:rsidSect="002D1CA3">
      <w:pgSz w:w="11904" w:h="16834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84C"/>
    <w:multiLevelType w:val="hybridMultilevel"/>
    <w:tmpl w:val="F3AE1F18"/>
    <w:lvl w:ilvl="0" w:tplc="1C4C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3324B"/>
    <w:rsid w:val="00030771"/>
    <w:rsid w:val="00041DA3"/>
    <w:rsid w:val="00070590"/>
    <w:rsid w:val="000847C5"/>
    <w:rsid w:val="00097A5C"/>
    <w:rsid w:val="000E04BE"/>
    <w:rsid w:val="00107DE2"/>
    <w:rsid w:val="001155E3"/>
    <w:rsid w:val="00121F89"/>
    <w:rsid w:val="0015325E"/>
    <w:rsid w:val="001551DB"/>
    <w:rsid w:val="00166D4D"/>
    <w:rsid w:val="00183E77"/>
    <w:rsid w:val="001B598A"/>
    <w:rsid w:val="001D1C78"/>
    <w:rsid w:val="001F306F"/>
    <w:rsid w:val="00212406"/>
    <w:rsid w:val="00213E01"/>
    <w:rsid w:val="00235B86"/>
    <w:rsid w:val="00242B1D"/>
    <w:rsid w:val="0024328B"/>
    <w:rsid w:val="0024797E"/>
    <w:rsid w:val="00250952"/>
    <w:rsid w:val="00252B17"/>
    <w:rsid w:val="00256A89"/>
    <w:rsid w:val="00267A21"/>
    <w:rsid w:val="00274B4C"/>
    <w:rsid w:val="00274F0B"/>
    <w:rsid w:val="002B75CC"/>
    <w:rsid w:val="002D1CA3"/>
    <w:rsid w:val="002D5E13"/>
    <w:rsid w:val="002D5E6C"/>
    <w:rsid w:val="00392E81"/>
    <w:rsid w:val="00396FE4"/>
    <w:rsid w:val="003975B0"/>
    <w:rsid w:val="003A76E6"/>
    <w:rsid w:val="003C2524"/>
    <w:rsid w:val="003C2C84"/>
    <w:rsid w:val="003D3E28"/>
    <w:rsid w:val="004068D9"/>
    <w:rsid w:val="00424865"/>
    <w:rsid w:val="0042486C"/>
    <w:rsid w:val="00446592"/>
    <w:rsid w:val="004513C9"/>
    <w:rsid w:val="004751F2"/>
    <w:rsid w:val="00480FA5"/>
    <w:rsid w:val="004A164B"/>
    <w:rsid w:val="004B26DC"/>
    <w:rsid w:val="004C1741"/>
    <w:rsid w:val="004C24E2"/>
    <w:rsid w:val="004D05AD"/>
    <w:rsid w:val="005150A9"/>
    <w:rsid w:val="00516994"/>
    <w:rsid w:val="005725C7"/>
    <w:rsid w:val="005D1B6D"/>
    <w:rsid w:val="005E26FF"/>
    <w:rsid w:val="005F1726"/>
    <w:rsid w:val="00603062"/>
    <w:rsid w:val="00607063"/>
    <w:rsid w:val="006426FA"/>
    <w:rsid w:val="00654C25"/>
    <w:rsid w:val="00687DF1"/>
    <w:rsid w:val="006A77BF"/>
    <w:rsid w:val="006C0939"/>
    <w:rsid w:val="006D4D53"/>
    <w:rsid w:val="006E48A3"/>
    <w:rsid w:val="006E77D8"/>
    <w:rsid w:val="00701979"/>
    <w:rsid w:val="0073324B"/>
    <w:rsid w:val="00746562"/>
    <w:rsid w:val="00756E0C"/>
    <w:rsid w:val="00777E45"/>
    <w:rsid w:val="00793086"/>
    <w:rsid w:val="007A76DA"/>
    <w:rsid w:val="007B1A15"/>
    <w:rsid w:val="007C3BA7"/>
    <w:rsid w:val="007E5114"/>
    <w:rsid w:val="007E5CE7"/>
    <w:rsid w:val="007F3ED2"/>
    <w:rsid w:val="007F6C7A"/>
    <w:rsid w:val="00800B30"/>
    <w:rsid w:val="00822661"/>
    <w:rsid w:val="00845800"/>
    <w:rsid w:val="00873439"/>
    <w:rsid w:val="008B0BEC"/>
    <w:rsid w:val="008B1B86"/>
    <w:rsid w:val="008E495F"/>
    <w:rsid w:val="00902363"/>
    <w:rsid w:val="00922209"/>
    <w:rsid w:val="00984DDF"/>
    <w:rsid w:val="00997E80"/>
    <w:rsid w:val="009D08F7"/>
    <w:rsid w:val="009E4255"/>
    <w:rsid w:val="009F2FCC"/>
    <w:rsid w:val="00A022F4"/>
    <w:rsid w:val="00A07A63"/>
    <w:rsid w:val="00A1706D"/>
    <w:rsid w:val="00A4302F"/>
    <w:rsid w:val="00A5598E"/>
    <w:rsid w:val="00AC0E32"/>
    <w:rsid w:val="00AF0B43"/>
    <w:rsid w:val="00B02333"/>
    <w:rsid w:val="00B13BA2"/>
    <w:rsid w:val="00B151E7"/>
    <w:rsid w:val="00B243AA"/>
    <w:rsid w:val="00B42ACC"/>
    <w:rsid w:val="00B54123"/>
    <w:rsid w:val="00B603E1"/>
    <w:rsid w:val="00BB7F2F"/>
    <w:rsid w:val="00BC23CE"/>
    <w:rsid w:val="00BE4569"/>
    <w:rsid w:val="00BF4FC3"/>
    <w:rsid w:val="00C125F9"/>
    <w:rsid w:val="00C163A8"/>
    <w:rsid w:val="00C26C3D"/>
    <w:rsid w:val="00C30A9B"/>
    <w:rsid w:val="00C55CE4"/>
    <w:rsid w:val="00C916F6"/>
    <w:rsid w:val="00CA6895"/>
    <w:rsid w:val="00CC0C6D"/>
    <w:rsid w:val="00CC581C"/>
    <w:rsid w:val="00CD4DE7"/>
    <w:rsid w:val="00CF1FFB"/>
    <w:rsid w:val="00CF3B3B"/>
    <w:rsid w:val="00CF6683"/>
    <w:rsid w:val="00D049A9"/>
    <w:rsid w:val="00D165A8"/>
    <w:rsid w:val="00D2350F"/>
    <w:rsid w:val="00D2637A"/>
    <w:rsid w:val="00D309B1"/>
    <w:rsid w:val="00D84474"/>
    <w:rsid w:val="00D904E9"/>
    <w:rsid w:val="00DA73C8"/>
    <w:rsid w:val="00DC2658"/>
    <w:rsid w:val="00E1624B"/>
    <w:rsid w:val="00E2523C"/>
    <w:rsid w:val="00E326F2"/>
    <w:rsid w:val="00E85C95"/>
    <w:rsid w:val="00EA6300"/>
    <w:rsid w:val="00EC0E37"/>
    <w:rsid w:val="00F237B8"/>
    <w:rsid w:val="00F53842"/>
    <w:rsid w:val="00F5583E"/>
    <w:rsid w:val="00F80537"/>
    <w:rsid w:val="00F860F4"/>
    <w:rsid w:val="00FA181E"/>
    <w:rsid w:val="00FC01D0"/>
    <w:rsid w:val="00FD64AC"/>
    <w:rsid w:val="00FE45FD"/>
    <w:rsid w:val="00FF0DAA"/>
    <w:rsid w:val="00FF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1C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D1CA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1CA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1C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1C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1C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D1C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D1C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D1CA3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D1CA3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D1CA3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D1CA3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D1CA3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D1CA3"/>
    <w:rPr>
      <w:u w:val="single"/>
    </w:rPr>
  </w:style>
  <w:style w:type="paragraph" w:customStyle="1" w:styleId="a9">
    <w:name w:val="Комментарий"/>
    <w:basedOn w:val="a"/>
    <w:next w:val="a"/>
    <w:uiPriority w:val="99"/>
    <w:rsid w:val="002D1CA3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2D1CA3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2D1CA3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2D1CA3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2D1CA3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2D1CA3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2D1CA3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2D1CA3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2D1CA3"/>
    <w:rPr>
      <w:rFonts w:cs="Times New Roman"/>
      <w:bCs/>
      <w:szCs w:val="20"/>
    </w:rPr>
  </w:style>
  <w:style w:type="character" w:customStyle="1" w:styleId="af2">
    <w:name w:val="Не вступил в силу"/>
    <w:basedOn w:val="a3"/>
    <w:uiPriority w:val="99"/>
    <w:rsid w:val="002D1CA3"/>
    <w:rPr>
      <w:rFonts w:cs="Times New Roman"/>
      <w:bCs/>
      <w:color w:val="00808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2D1CA3"/>
    <w:pPr>
      <w:ind w:firstLine="0"/>
    </w:pPr>
  </w:style>
  <w:style w:type="paragraph" w:customStyle="1" w:styleId="af4">
    <w:name w:val="Объект"/>
    <w:basedOn w:val="a"/>
    <w:next w:val="a"/>
    <w:uiPriority w:val="99"/>
    <w:rsid w:val="002D1CA3"/>
  </w:style>
  <w:style w:type="paragraph" w:customStyle="1" w:styleId="af5">
    <w:name w:val="Таблицы (моноширинный)"/>
    <w:basedOn w:val="a"/>
    <w:next w:val="a"/>
    <w:uiPriority w:val="99"/>
    <w:rsid w:val="002D1CA3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2D1CA3"/>
    <w:pPr>
      <w:ind w:left="140"/>
    </w:pPr>
  </w:style>
  <w:style w:type="character" w:customStyle="1" w:styleId="af7">
    <w:name w:val="Опечатки"/>
    <w:uiPriority w:val="99"/>
    <w:rsid w:val="002D1CA3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sid w:val="002D1CA3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2D1CA3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2D1CA3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2D1CA3"/>
  </w:style>
  <w:style w:type="paragraph" w:customStyle="1" w:styleId="afc">
    <w:name w:val="Словарная статья"/>
    <w:basedOn w:val="a"/>
    <w:next w:val="a"/>
    <w:uiPriority w:val="99"/>
    <w:rsid w:val="002D1CA3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2D1CA3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2D1CA3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2D1CA3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2D1CA3"/>
    <w:rPr>
      <w:rFonts w:cs="Times New Roman"/>
      <w:bCs/>
      <w:strike/>
      <w:color w:val="808000"/>
      <w:szCs w:val="20"/>
    </w:rPr>
  </w:style>
  <w:style w:type="table" w:styleId="aff1">
    <w:name w:val="Table Grid"/>
    <w:basedOn w:val="a1"/>
    <w:uiPriority w:val="59"/>
    <w:rsid w:val="0079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3C2524"/>
    <w:pPr>
      <w:ind w:left="720"/>
      <w:contextualSpacing/>
    </w:pPr>
  </w:style>
  <w:style w:type="character" w:styleId="aff3">
    <w:name w:val="Hyperlink"/>
    <w:basedOn w:val="a0"/>
    <w:uiPriority w:val="99"/>
    <w:unhideWhenUsed/>
    <w:rsid w:val="000E04BE"/>
    <w:rPr>
      <w:color w:val="0000FF" w:themeColor="hyperlink"/>
      <w:u w:val="single"/>
    </w:rPr>
  </w:style>
  <w:style w:type="paragraph" w:styleId="aff4">
    <w:name w:val="Title"/>
    <w:basedOn w:val="a"/>
    <w:link w:val="aff5"/>
    <w:qFormat/>
    <w:rsid w:val="009F2FC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outline/>
      <w:shadow/>
      <w:sz w:val="72"/>
      <w:szCs w:val="24"/>
    </w:rPr>
  </w:style>
  <w:style w:type="character" w:customStyle="1" w:styleId="aff5">
    <w:name w:val="Название Знак"/>
    <w:basedOn w:val="a0"/>
    <w:link w:val="aff4"/>
    <w:rsid w:val="009F2FCC"/>
    <w:rPr>
      <w:outline/>
      <w:shadow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A66C7-E776-4754-A5FC-3B30C770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KG</cp:lastModifiedBy>
  <cp:revision>21</cp:revision>
  <cp:lastPrinted>2017-04-28T02:12:00Z</cp:lastPrinted>
  <dcterms:created xsi:type="dcterms:W3CDTF">2017-02-08T08:11:00Z</dcterms:created>
  <dcterms:modified xsi:type="dcterms:W3CDTF">2017-04-28T02:12:00Z</dcterms:modified>
</cp:coreProperties>
</file>