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30C83B07" w14:textId="77777777" w:rsidR="00593036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9DD2B93" w14:textId="1B2EE4FF" w:rsidR="00B51517" w:rsidRDefault="00593036" w:rsidP="000E55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B51517" w:rsidRPr="00B51517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proofErr w:type="gramEnd"/>
            <w:r w:rsidR="000E5592">
              <w:rPr>
                <w:rFonts w:ascii="Times New Roman" w:hAnsi="Times New Roman"/>
                <w:sz w:val="22"/>
                <w:szCs w:val="22"/>
              </w:rPr>
              <w:t>Стрительство</w:t>
            </w:r>
            <w:proofErr w:type="spellEnd"/>
            <w:r w:rsidR="000E5592">
              <w:rPr>
                <w:rFonts w:ascii="Times New Roman" w:hAnsi="Times New Roman"/>
                <w:sz w:val="22"/>
                <w:szCs w:val="22"/>
              </w:rPr>
              <w:t xml:space="preserve"> ВЛ-10кВ, КТПН-10/0,4Кв Иркутская область, г. Усть-Кут, ул. Радищева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3CC4729" w:rsidR="00125148" w:rsidRPr="00CD01F3" w:rsidRDefault="00941722" w:rsidP="000E5592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0E5592">
              <w:rPr>
                <w:rFonts w:ascii="Times New Roman" w:hAnsi="Times New Roman"/>
                <w:b/>
                <w:bCs/>
                <w:color w:val="000000"/>
              </w:rPr>
              <w:t>2652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593036" w:rsidRPr="00CD01F3" w14:paraId="60C2E198" w14:textId="77777777" w:rsidTr="00B41B9A">
        <w:tc>
          <w:tcPr>
            <w:tcW w:w="642" w:type="dxa"/>
            <w:vMerge/>
          </w:tcPr>
          <w:p w14:paraId="72672EDB" w14:textId="77777777" w:rsidR="00593036" w:rsidRPr="00CD01F3" w:rsidRDefault="00593036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8D61" w14:textId="5BFBB466" w:rsidR="00593036" w:rsidRPr="00593036" w:rsidRDefault="00593036" w:rsidP="00593036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9303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ABF7" w14:textId="6531DE29" w:rsidR="00593036" w:rsidRDefault="000E5592" w:rsidP="0059303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38:18:100206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</w:t>
            </w:r>
            <w:bookmarkStart w:id="0" w:name="_GoBack"/>
            <w:bookmarkEnd w:id="0"/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101DB649" w:rsidR="006822C4" w:rsidRPr="006822C4" w:rsidRDefault="00593036" w:rsidP="000E559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3036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0E5592">
              <w:rPr>
                <w:rFonts w:ascii="Times New Roman" w:eastAsiaTheme="minorHAnsi" w:hAnsi="Times New Roman"/>
                <w:color w:val="000000"/>
                <w:lang w:eastAsia="en-US"/>
              </w:rPr>
              <w:t>100202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0E5592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0E5592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0E5592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E5592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02D0-E17C-4C92-9339-A365D574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8</cp:revision>
  <cp:lastPrinted>2024-04-16T07:59:00Z</cp:lastPrinted>
  <dcterms:created xsi:type="dcterms:W3CDTF">2024-01-06T11:41:00Z</dcterms:created>
  <dcterms:modified xsi:type="dcterms:W3CDTF">2024-06-10T06:14:00Z</dcterms:modified>
</cp:coreProperties>
</file>