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36" w:rsidRDefault="00A00722" w:rsidP="00A00722">
      <w:pPr>
        <w:jc w:val="center"/>
        <w:rPr>
          <w:b/>
        </w:rPr>
      </w:pPr>
      <w:r w:rsidRPr="00280D44">
        <w:rPr>
          <w:b/>
        </w:rPr>
        <w:t xml:space="preserve">Протокол </w:t>
      </w:r>
      <w:r w:rsidR="00FA7F9D">
        <w:rPr>
          <w:b/>
        </w:rPr>
        <w:t>собрания</w:t>
      </w:r>
      <w:r w:rsidRPr="00280D44">
        <w:rPr>
          <w:b/>
        </w:rPr>
        <w:t xml:space="preserve"> граждан по вопросу</w:t>
      </w:r>
      <w:r w:rsidR="00DB568B">
        <w:rPr>
          <w:b/>
        </w:rPr>
        <w:t xml:space="preserve"> формирования и одобрения Перечня дополнительных мероприятий проектов народных инициатив на 2021 год</w:t>
      </w:r>
    </w:p>
    <w:p w:rsidR="00752804" w:rsidRPr="00BD1F36" w:rsidRDefault="00752804" w:rsidP="00A00722">
      <w:pPr>
        <w:jc w:val="center"/>
      </w:pPr>
    </w:p>
    <w:p w:rsidR="00540E19" w:rsidRDefault="00540E19" w:rsidP="00280D44">
      <w:pPr>
        <w:rPr>
          <w:b/>
        </w:rPr>
      </w:pPr>
    </w:p>
    <w:p w:rsidR="00280D44" w:rsidRPr="00280D44" w:rsidRDefault="00280D44" w:rsidP="00280D44">
      <w:pPr>
        <w:rPr>
          <w:b/>
        </w:rPr>
      </w:pPr>
      <w:r w:rsidRPr="00280D44">
        <w:rPr>
          <w:b/>
        </w:rPr>
        <w:t>Место проведения:</w:t>
      </w:r>
      <w:r>
        <w:rPr>
          <w:b/>
        </w:rPr>
        <w:t xml:space="preserve"> г. Усть-Кут</w:t>
      </w:r>
      <w:r w:rsidR="00633164">
        <w:rPr>
          <w:b/>
        </w:rPr>
        <w:t>, ул.</w:t>
      </w:r>
      <w:r w:rsidR="002A2BB5">
        <w:rPr>
          <w:b/>
        </w:rPr>
        <w:t xml:space="preserve"> </w:t>
      </w:r>
      <w:r w:rsidR="00BD1F36">
        <w:rPr>
          <w:b/>
        </w:rPr>
        <w:t>Володарского, 69</w:t>
      </w:r>
    </w:p>
    <w:p w:rsidR="00D03B9F" w:rsidRDefault="00BD1F36" w:rsidP="00D03B9F">
      <w:pPr>
        <w:rPr>
          <w:b/>
        </w:rPr>
      </w:pPr>
      <w:r>
        <w:rPr>
          <w:b/>
        </w:rPr>
        <w:t xml:space="preserve">Конференц-зал администрации </w:t>
      </w:r>
      <w:r w:rsidR="00D03B9F" w:rsidRPr="00D03B9F">
        <w:rPr>
          <w:b/>
        </w:rPr>
        <w:t>муниципального образования «город Усть-Кут»</w:t>
      </w:r>
    </w:p>
    <w:p w:rsidR="00255503" w:rsidRDefault="00255503" w:rsidP="00D03B9F">
      <w:pPr>
        <w:rPr>
          <w:b/>
        </w:rPr>
      </w:pPr>
      <w:r>
        <w:rPr>
          <w:b/>
        </w:rPr>
        <w:t xml:space="preserve">Дата: </w:t>
      </w:r>
      <w:r w:rsidR="00DB568B">
        <w:rPr>
          <w:b/>
        </w:rPr>
        <w:t>17</w:t>
      </w:r>
      <w:r w:rsidR="00BD1F36">
        <w:rPr>
          <w:b/>
        </w:rPr>
        <w:t>.0</w:t>
      </w:r>
      <w:r w:rsidR="00DB568B">
        <w:rPr>
          <w:b/>
        </w:rPr>
        <w:t>8</w:t>
      </w:r>
      <w:r w:rsidR="00BD1F36">
        <w:rPr>
          <w:b/>
        </w:rPr>
        <w:t>.20</w:t>
      </w:r>
      <w:r w:rsidR="00DB568B">
        <w:rPr>
          <w:b/>
        </w:rPr>
        <w:t>21</w:t>
      </w:r>
      <w:r w:rsidR="00BD1F36">
        <w:rPr>
          <w:b/>
        </w:rPr>
        <w:t xml:space="preserve"> г.</w:t>
      </w:r>
      <w:r w:rsidR="00280D44" w:rsidRPr="00280D44">
        <w:rPr>
          <w:b/>
        </w:rPr>
        <w:t xml:space="preserve">  </w:t>
      </w:r>
    </w:p>
    <w:p w:rsidR="00280D44" w:rsidRPr="00280D44" w:rsidRDefault="00255503" w:rsidP="00280D44">
      <w:pPr>
        <w:jc w:val="both"/>
        <w:rPr>
          <w:b/>
        </w:rPr>
      </w:pPr>
      <w:r>
        <w:rPr>
          <w:b/>
        </w:rPr>
        <w:t>Время:</w:t>
      </w:r>
      <w:r w:rsidR="00280D44" w:rsidRPr="00280D44">
        <w:rPr>
          <w:b/>
        </w:rPr>
        <w:t xml:space="preserve">  </w:t>
      </w:r>
      <w:r w:rsidR="00BD1F36">
        <w:rPr>
          <w:b/>
        </w:rPr>
        <w:t>1</w:t>
      </w:r>
      <w:r w:rsidR="00DB568B">
        <w:rPr>
          <w:b/>
        </w:rPr>
        <w:t>7</w:t>
      </w:r>
      <w:r w:rsidR="00BD1F36">
        <w:rPr>
          <w:b/>
        </w:rPr>
        <w:t>:00</w:t>
      </w:r>
      <w:r w:rsidR="00280D44" w:rsidRPr="00280D44">
        <w:rPr>
          <w:b/>
        </w:rPr>
        <w:t xml:space="preserve"> </w:t>
      </w:r>
      <w:r w:rsidR="00EF0871">
        <w:rPr>
          <w:b/>
        </w:rPr>
        <w:t>ч.</w:t>
      </w:r>
      <w:r w:rsidR="00280D44" w:rsidRPr="00280D44">
        <w:rPr>
          <w:b/>
        </w:rPr>
        <w:t xml:space="preserve">                                                                                             </w:t>
      </w:r>
    </w:p>
    <w:p w:rsidR="00A00722" w:rsidRDefault="00A00722" w:rsidP="00A00722"/>
    <w:p w:rsidR="00D03B9F" w:rsidRDefault="00280D44" w:rsidP="00280D44">
      <w:pPr>
        <w:jc w:val="both"/>
      </w:pPr>
      <w:r w:rsidRPr="00F66EB2">
        <w:t>Присутствовал</w:t>
      </w:r>
      <w:r w:rsidR="00633164" w:rsidRPr="00F66EB2">
        <w:t>о</w:t>
      </w:r>
      <w:r w:rsidRPr="00F66EB2">
        <w:t xml:space="preserve">: </w:t>
      </w:r>
      <w:r w:rsidR="00502FD6" w:rsidRPr="00F66EB2">
        <w:t xml:space="preserve"> </w:t>
      </w:r>
      <w:r w:rsidR="00F66EB2" w:rsidRPr="00F66EB2">
        <w:t>55</w:t>
      </w:r>
      <w:r w:rsidR="00DB568B" w:rsidRPr="00F66EB2">
        <w:t xml:space="preserve"> </w:t>
      </w:r>
      <w:r w:rsidR="00987EF0" w:rsidRPr="00F66EB2">
        <w:t xml:space="preserve"> </w:t>
      </w:r>
      <w:r w:rsidRPr="00F66EB2">
        <w:t>человек</w:t>
      </w:r>
      <w:r w:rsidR="00F66EB2" w:rsidRPr="00F66EB2">
        <w:t>, из них 2 чел. - представители органа местного самоуправления, имеющие право совещательного голоса:</w:t>
      </w:r>
    </w:p>
    <w:p w:rsidR="00F66EB2" w:rsidRPr="00F66EB2" w:rsidRDefault="00F66EB2" w:rsidP="00280D44">
      <w:pPr>
        <w:jc w:val="both"/>
      </w:pPr>
      <w:r w:rsidRPr="00F66EB2">
        <w:t xml:space="preserve"> </w:t>
      </w:r>
      <w:proofErr w:type="spellStart"/>
      <w:r w:rsidRPr="00F66EB2">
        <w:t>Саврасова</w:t>
      </w:r>
      <w:proofErr w:type="spellEnd"/>
      <w:r w:rsidRPr="00F66EB2">
        <w:t xml:space="preserve"> О.В.</w:t>
      </w:r>
      <w:r w:rsidR="001D34D2">
        <w:t xml:space="preserve"> </w:t>
      </w:r>
      <w:r w:rsidRPr="00F66EB2">
        <w:t>-</w:t>
      </w:r>
      <w:r w:rsidR="001D34D2">
        <w:t xml:space="preserve"> </w:t>
      </w:r>
      <w:r w:rsidRPr="00F66EB2">
        <w:t>заместитель главы муниципального образования «город Усть-Кут», Кондратенко И.Е.</w:t>
      </w:r>
      <w:r w:rsidR="001D34D2">
        <w:t xml:space="preserve"> </w:t>
      </w:r>
      <w:r w:rsidRPr="00F66EB2">
        <w:t>- заместитель председателя комитета экономики и прогнозировани</w:t>
      </w:r>
      <w:r w:rsidR="00B90CC2">
        <w:t>я</w:t>
      </w:r>
      <w:r w:rsidRPr="00F66EB2">
        <w:t xml:space="preserve"> администрации муниципального образования «город Усть-Кут».</w:t>
      </w:r>
    </w:p>
    <w:p w:rsidR="00F66EB2" w:rsidRDefault="00F66EB2" w:rsidP="00280D44">
      <w:pPr>
        <w:jc w:val="both"/>
      </w:pPr>
    </w:p>
    <w:p w:rsidR="00987EF0" w:rsidRPr="00F66EB2" w:rsidRDefault="00987EF0" w:rsidP="00280D44">
      <w:pPr>
        <w:jc w:val="both"/>
      </w:pPr>
      <w:r w:rsidRPr="00F66EB2">
        <w:t xml:space="preserve">Собрание граждан является правомочным. </w:t>
      </w:r>
    </w:p>
    <w:p w:rsidR="00F66EB2" w:rsidRDefault="00F66EB2" w:rsidP="00280D44">
      <w:pPr>
        <w:jc w:val="both"/>
        <w:rPr>
          <w:b/>
        </w:rPr>
      </w:pPr>
    </w:p>
    <w:p w:rsidR="00280D44" w:rsidRPr="005C12B9" w:rsidRDefault="00280D44" w:rsidP="00280D44">
      <w:pPr>
        <w:jc w:val="both"/>
        <w:rPr>
          <w:b/>
        </w:rPr>
      </w:pPr>
      <w:r w:rsidRPr="005C12B9">
        <w:rPr>
          <w:b/>
        </w:rPr>
        <w:t xml:space="preserve">Слушали: </w:t>
      </w:r>
    </w:p>
    <w:p w:rsidR="00FA7F9D" w:rsidRDefault="007B1993" w:rsidP="00DB568B">
      <w:pPr>
        <w:ind w:firstLine="708"/>
        <w:jc w:val="both"/>
      </w:pPr>
      <w:r>
        <w:rPr>
          <w:b/>
        </w:rPr>
        <w:t>Моисеев</w:t>
      </w:r>
      <w:r w:rsidR="00353DE8">
        <w:rPr>
          <w:b/>
        </w:rPr>
        <w:t>а</w:t>
      </w:r>
      <w:r>
        <w:rPr>
          <w:b/>
        </w:rPr>
        <w:t xml:space="preserve"> Н.П</w:t>
      </w:r>
      <w:r w:rsidR="00BD1F36">
        <w:rPr>
          <w:b/>
        </w:rPr>
        <w:t>.:</w:t>
      </w:r>
      <w:r w:rsidR="00280D44">
        <w:rPr>
          <w:b/>
        </w:rPr>
        <w:t xml:space="preserve"> </w:t>
      </w:r>
      <w:r w:rsidR="00BD1F36">
        <w:t>Добрый вечер</w:t>
      </w:r>
      <w:r w:rsidR="00280D44" w:rsidRPr="00280D44">
        <w:t xml:space="preserve">, уважаемые участники </w:t>
      </w:r>
      <w:r w:rsidR="002017E9">
        <w:t>собрания</w:t>
      </w:r>
      <w:r w:rsidR="00280D44" w:rsidRPr="00280D44">
        <w:t>!</w:t>
      </w:r>
      <w:r w:rsidR="00280D44">
        <w:t xml:space="preserve"> </w:t>
      </w:r>
      <w:proofErr w:type="gramStart"/>
      <w:r w:rsidR="002017E9">
        <w:t>Собрание граждан</w:t>
      </w:r>
      <w:r w:rsidR="00280D44">
        <w:t xml:space="preserve"> по </w:t>
      </w:r>
      <w:r w:rsidR="00FA7F9D">
        <w:t>вопросу</w:t>
      </w:r>
      <w:r w:rsidR="00633164">
        <w:t xml:space="preserve"> </w:t>
      </w:r>
      <w:r w:rsidR="00BD1F36" w:rsidRPr="00BD1F36">
        <w:t>перераспределения экономии субсидии из областного бюджета на реализацию мероприятий перечня проектов народных инициатив на 20</w:t>
      </w:r>
      <w:r w:rsidR="00DB568B">
        <w:t>21</w:t>
      </w:r>
      <w:r w:rsidR="00BD1F36" w:rsidRPr="00BD1F36">
        <w:t xml:space="preserve"> год, образовавшейся в результате проведения торгов при осуществлении закупок товаров, работ, услуг для обеспечения муниципальных нужд</w:t>
      </w:r>
      <w:r w:rsidR="00BD1F36">
        <w:t xml:space="preserve"> </w:t>
      </w:r>
      <w:r w:rsidR="00280D44">
        <w:t>назначен</w:t>
      </w:r>
      <w:r w:rsidR="00AB4E13">
        <w:t>о</w:t>
      </w:r>
      <w:r w:rsidR="00280D44">
        <w:t xml:space="preserve"> и провод</w:t>
      </w:r>
      <w:r w:rsidR="006724BB">
        <w:t>и</w:t>
      </w:r>
      <w:r w:rsidR="00280D44">
        <w:t>тся в соответствии со ст. 2</w:t>
      </w:r>
      <w:r w:rsidR="00FA7F9D">
        <w:t>9</w:t>
      </w:r>
      <w:r w:rsidR="00280D44">
        <w:t xml:space="preserve"> Федерального закон</w:t>
      </w:r>
      <w:r w:rsidR="00001602">
        <w:t>а №</w:t>
      </w:r>
      <w:r w:rsidR="00BC23E9">
        <w:t xml:space="preserve"> </w:t>
      </w:r>
      <w:r w:rsidR="00001602">
        <w:t>131-ФЗ от 06.10.2003 г. «Об о</w:t>
      </w:r>
      <w:r w:rsidR="00280D44">
        <w:t>бщих принципах организации местного самоуправления в Российской Федерации», со ст</w:t>
      </w:r>
      <w:proofErr w:type="gramEnd"/>
      <w:r w:rsidR="00280D44">
        <w:t>. 1</w:t>
      </w:r>
      <w:r w:rsidR="00FA7F9D">
        <w:t>8</w:t>
      </w:r>
      <w:r w:rsidR="00280D44">
        <w:t xml:space="preserve"> Устава </w:t>
      </w:r>
      <w:proofErr w:type="spellStart"/>
      <w:r w:rsidR="00280D44">
        <w:t>Усть-Кутского</w:t>
      </w:r>
      <w:proofErr w:type="spellEnd"/>
      <w:r w:rsidR="00280D44">
        <w:t xml:space="preserve"> муниципального образования</w:t>
      </w:r>
      <w:r w:rsidR="00626000">
        <w:t xml:space="preserve"> (городского поселения</w:t>
      </w:r>
      <w:r w:rsidR="00FA7F9D">
        <w:t>).</w:t>
      </w:r>
    </w:p>
    <w:p w:rsidR="005D0D70" w:rsidRDefault="00001602" w:rsidP="00DB568B">
      <w:pPr>
        <w:ind w:firstLine="708"/>
        <w:jc w:val="both"/>
      </w:pPr>
      <w:r>
        <w:t xml:space="preserve">Информация о теме, дате, месте, времени проведения </w:t>
      </w:r>
      <w:r w:rsidR="002017E9">
        <w:t>собрания граждан</w:t>
      </w:r>
      <w:r>
        <w:t xml:space="preserve"> в установленные законом сроки бы</w:t>
      </w:r>
      <w:r w:rsidR="005A0395">
        <w:t xml:space="preserve">ла размещена на </w:t>
      </w:r>
      <w:r w:rsidR="009E2E31">
        <w:t xml:space="preserve">официальном сайте </w:t>
      </w:r>
      <w:r w:rsidR="005A0395">
        <w:t>Администрации муниципального</w:t>
      </w:r>
      <w:r w:rsidR="00017966">
        <w:t xml:space="preserve"> образования  «город Усть-Кут»</w:t>
      </w:r>
      <w:r w:rsidR="00F933CB">
        <w:t xml:space="preserve"> и</w:t>
      </w:r>
      <w:r w:rsidR="00BD1F36">
        <w:t xml:space="preserve"> в газете «Диалог ТВ»</w:t>
      </w:r>
      <w:r w:rsidR="00DB568B">
        <w:t xml:space="preserve"> (№</w:t>
      </w:r>
      <w:r w:rsidR="001D34D2">
        <w:t xml:space="preserve"> </w:t>
      </w:r>
      <w:r w:rsidR="00DB568B">
        <w:t>32 от 13 Августа 2021 года)</w:t>
      </w:r>
      <w:r w:rsidR="00BD1F36">
        <w:t>.</w:t>
      </w:r>
    </w:p>
    <w:p w:rsidR="007B1993" w:rsidRDefault="007B1993" w:rsidP="007B1993">
      <w:pPr>
        <w:ind w:firstLine="708"/>
        <w:jc w:val="both"/>
      </w:pPr>
      <w:r>
        <w:t>Предлагаю выбрать п</w:t>
      </w:r>
      <w:r w:rsidR="005D0D70">
        <w:t>редседател</w:t>
      </w:r>
      <w:r>
        <w:t>ем</w:t>
      </w:r>
      <w:r w:rsidR="005D0D70">
        <w:t xml:space="preserve"> </w:t>
      </w:r>
      <w:r w:rsidR="00B86D14">
        <w:t>собрания</w:t>
      </w:r>
      <w:r w:rsidR="00BC23E9">
        <w:t xml:space="preserve"> </w:t>
      </w:r>
      <w:r w:rsidR="00B86D14">
        <w:t xml:space="preserve">- </w:t>
      </w:r>
      <w:proofErr w:type="spellStart"/>
      <w:r w:rsidR="00BD1F36">
        <w:t>Саврасов</w:t>
      </w:r>
      <w:r>
        <w:t>у</w:t>
      </w:r>
      <w:proofErr w:type="spellEnd"/>
      <w:r w:rsidR="00BD1F36">
        <w:t xml:space="preserve"> Оксан</w:t>
      </w:r>
      <w:r>
        <w:t>у</w:t>
      </w:r>
      <w:r w:rsidR="00BD1F36">
        <w:t xml:space="preserve"> Викторовн</w:t>
      </w:r>
      <w:r>
        <w:t>у-заместителя главы администрации муниципального образования «город Усть-Кут»</w:t>
      </w:r>
      <w:r w:rsidR="00BD1F36">
        <w:t>, секретар</w:t>
      </w:r>
      <w:r>
        <w:t>ем</w:t>
      </w:r>
      <w:r w:rsidR="00F933CB">
        <w:t xml:space="preserve"> </w:t>
      </w:r>
      <w:r w:rsidR="00BD1F36">
        <w:t xml:space="preserve">- </w:t>
      </w:r>
      <w:r w:rsidR="00DB568B">
        <w:t>Колмаков</w:t>
      </w:r>
      <w:r>
        <w:t>у</w:t>
      </w:r>
      <w:r w:rsidR="00DB568B">
        <w:t xml:space="preserve"> Евгени</w:t>
      </w:r>
      <w:r>
        <w:t>ю</w:t>
      </w:r>
      <w:r w:rsidR="00DB568B">
        <w:t xml:space="preserve"> Валерьевн</w:t>
      </w:r>
      <w:r>
        <w:t>у</w:t>
      </w:r>
      <w:r w:rsidR="00BD1F36">
        <w:t xml:space="preserve"> –</w:t>
      </w:r>
      <w:r w:rsidR="008852F5">
        <w:t xml:space="preserve"> </w:t>
      </w:r>
      <w:r w:rsidR="00DB568B">
        <w:t>консультант</w:t>
      </w:r>
      <w:r w:rsidR="008852F5">
        <w:t>а</w:t>
      </w:r>
      <w:r w:rsidR="00DB568B">
        <w:t xml:space="preserve"> отдела по планированию комитета экономики и прогнозировани</w:t>
      </w:r>
      <w:r w:rsidR="00B90CC2">
        <w:t>я</w:t>
      </w:r>
      <w:r w:rsidR="00DB568B">
        <w:t xml:space="preserve"> администрации муниципального образования «город Усть-Кут»</w:t>
      </w:r>
      <w:r>
        <w:t>.</w:t>
      </w:r>
    </w:p>
    <w:p w:rsidR="007B1993" w:rsidRDefault="007B1993" w:rsidP="00BD4C23">
      <w:pPr>
        <w:jc w:val="both"/>
        <w:rPr>
          <w:b/>
        </w:rPr>
      </w:pPr>
    </w:p>
    <w:p w:rsidR="00280D44" w:rsidRDefault="00BD1F36" w:rsidP="00BD4C23">
      <w:pPr>
        <w:jc w:val="both"/>
      </w:pPr>
      <w:proofErr w:type="spellStart"/>
      <w:r>
        <w:rPr>
          <w:b/>
        </w:rPr>
        <w:t>Саврасова</w:t>
      </w:r>
      <w:proofErr w:type="spellEnd"/>
      <w:r>
        <w:rPr>
          <w:b/>
        </w:rPr>
        <w:t xml:space="preserve"> О.В.</w:t>
      </w:r>
      <w:r w:rsidR="00280D44">
        <w:t xml:space="preserve"> Кто «За»</w:t>
      </w:r>
      <w:r w:rsidR="005D0D70">
        <w:t xml:space="preserve"> данную повестку?</w:t>
      </w:r>
      <w:r w:rsidR="00280D44">
        <w:t xml:space="preserve"> Все «за» единогласно.</w:t>
      </w:r>
    </w:p>
    <w:p w:rsidR="00A00722" w:rsidRDefault="004A7798" w:rsidP="00BD4C23">
      <w:pPr>
        <w:jc w:val="both"/>
      </w:pPr>
      <w:r>
        <w:t>Слово предоставляется докладчику –</w:t>
      </w:r>
      <w:r w:rsidR="005D0D70">
        <w:t xml:space="preserve"> </w:t>
      </w:r>
      <w:r w:rsidR="004371EC">
        <w:t>И.Е.</w:t>
      </w:r>
      <w:r w:rsidR="00502FD6">
        <w:t xml:space="preserve"> Кондратенко</w:t>
      </w:r>
      <w:r w:rsidR="00F933CB">
        <w:t xml:space="preserve"> </w:t>
      </w:r>
      <w:r w:rsidR="007B1993">
        <w:t>-</w:t>
      </w:r>
      <w:r w:rsidR="007B1993" w:rsidRPr="007B1993">
        <w:t xml:space="preserve"> </w:t>
      </w:r>
      <w:r w:rsidR="007B1993">
        <w:t>заместителю</w:t>
      </w:r>
      <w:r w:rsidR="007B1993" w:rsidRPr="007B1993">
        <w:t xml:space="preserve"> председателя комитета экономики и прогнозировани</w:t>
      </w:r>
      <w:r w:rsidR="00B90CC2">
        <w:t>я</w:t>
      </w:r>
      <w:r w:rsidR="007B1993" w:rsidRPr="007B1993">
        <w:t xml:space="preserve"> администрации муниципального образования «город Усть-Кут».</w:t>
      </w:r>
    </w:p>
    <w:p w:rsidR="007B1993" w:rsidRDefault="007B1993" w:rsidP="00BD4C23">
      <w:pPr>
        <w:jc w:val="both"/>
        <w:rPr>
          <w:b/>
        </w:rPr>
      </w:pPr>
    </w:p>
    <w:p w:rsidR="00BD4C23" w:rsidRDefault="00502FD6" w:rsidP="00BD4C23">
      <w:pPr>
        <w:jc w:val="both"/>
      </w:pPr>
      <w:r w:rsidRPr="00502FD6">
        <w:rPr>
          <w:b/>
        </w:rPr>
        <w:t>Кондратенко И.Е.</w:t>
      </w:r>
      <w:r w:rsidR="00A00722">
        <w:t xml:space="preserve">: Уважаемые присутствующие! </w:t>
      </w:r>
      <w:proofErr w:type="gramStart"/>
      <w:r w:rsidR="00BD4C23">
        <w:t>На сегодняшний день, в результате осуществления закупок товаров, работ, услуг для обеспечения муниципальных нужд, изменения конъю</w:t>
      </w:r>
      <w:r w:rsidR="0088432F">
        <w:t>н</w:t>
      </w:r>
      <w:r w:rsidR="00BD4C23">
        <w:t xml:space="preserve">ктуры цен, мы имеем экономию субсидии на реализацию мероприятий перечня проектов народных инициатив в сумме </w:t>
      </w:r>
      <w:r w:rsidR="008852F5">
        <w:rPr>
          <w:b/>
        </w:rPr>
        <w:t>214 955,69</w:t>
      </w:r>
      <w:r w:rsidR="00BD4C23">
        <w:t xml:space="preserve"> руб. Для реализации дополнительных мероприятий перечня проектов народных инициатив, необходимо представить в министерство экономического развития</w:t>
      </w:r>
      <w:r w:rsidR="00B90CC2">
        <w:t xml:space="preserve"> и промышленности</w:t>
      </w:r>
      <w:r w:rsidR="00BD4C23">
        <w:t xml:space="preserve"> Иркутской области </w:t>
      </w:r>
      <w:r w:rsidR="00C94BD9" w:rsidRPr="00C94BD9">
        <w:t>заявк</w:t>
      </w:r>
      <w:r w:rsidR="00C94BD9">
        <w:t>у</w:t>
      </w:r>
      <w:r w:rsidR="00C94BD9" w:rsidRPr="00C94BD9">
        <w:t xml:space="preserve"> на перераспределение субсидий из областного бюджета местным бюджетным</w:t>
      </w:r>
      <w:proofErr w:type="gramEnd"/>
      <w:r w:rsidR="00C94BD9" w:rsidRPr="00C94BD9">
        <w:t xml:space="preserve"> в целях </w:t>
      </w:r>
      <w:proofErr w:type="spellStart"/>
      <w:r w:rsidR="00C94BD9" w:rsidRPr="00C94BD9">
        <w:t>софинансирования</w:t>
      </w:r>
      <w:proofErr w:type="spellEnd"/>
      <w:r w:rsidR="00C94BD9" w:rsidRPr="00C94BD9"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на 2021 год</w:t>
      </w:r>
      <w:r w:rsidR="00C94BD9">
        <w:t xml:space="preserve"> </w:t>
      </w:r>
      <w:r w:rsidR="00BD4C23">
        <w:t>и документы об итогах проведенных собраний граждан об одобрении перечня</w:t>
      </w:r>
      <w:r w:rsidR="00C94BD9">
        <w:t xml:space="preserve"> проектов нар</w:t>
      </w:r>
      <w:r w:rsidR="00C9705F">
        <w:t>одных инициатив с учетом измене</w:t>
      </w:r>
      <w:r w:rsidR="00C94BD9">
        <w:t>ний</w:t>
      </w:r>
      <w:r w:rsidR="00BD4C23">
        <w:t xml:space="preserve">. </w:t>
      </w:r>
    </w:p>
    <w:p w:rsidR="00BD4C23" w:rsidRDefault="00BD4C23" w:rsidP="008E5CA1">
      <w:pPr>
        <w:ind w:firstLine="708"/>
        <w:jc w:val="both"/>
      </w:pPr>
      <w:r>
        <w:lastRenderedPageBreak/>
        <w:t>В администрацию от инициативных граждан города Усть-Кута поступили следующие предложения:</w:t>
      </w:r>
    </w:p>
    <w:p w:rsidR="00BD4C23" w:rsidRDefault="00BD4C23" w:rsidP="00BD4C23">
      <w:pPr>
        <w:jc w:val="both"/>
      </w:pPr>
      <w:r>
        <w:t xml:space="preserve">1) </w:t>
      </w:r>
      <w:r w:rsidR="00930A24">
        <w:t>приобретение художественной и детской литературы для МКУК «ГКБЦ» УКМО (ГП)</w:t>
      </w:r>
      <w:r>
        <w:t>;</w:t>
      </w:r>
    </w:p>
    <w:p w:rsidR="00BD4C23" w:rsidRDefault="00BD4C23" w:rsidP="00BD4C23">
      <w:pPr>
        <w:jc w:val="both"/>
      </w:pPr>
      <w:r>
        <w:t xml:space="preserve">2) </w:t>
      </w:r>
      <w:r w:rsidR="00930A24">
        <w:t>ремонт лестничного марша в бетонном исполнении с поручнем от остановки «ВСЭМ»</w:t>
      </w:r>
      <w:r>
        <w:t>;</w:t>
      </w:r>
    </w:p>
    <w:p w:rsidR="00930A24" w:rsidRDefault="00BD4C23" w:rsidP="00930A24">
      <w:pPr>
        <w:jc w:val="both"/>
      </w:pPr>
      <w:r>
        <w:t xml:space="preserve">3) </w:t>
      </w:r>
      <w:r w:rsidR="00930A24">
        <w:t>ремонт  лестницы</w:t>
      </w:r>
      <w:r w:rsidR="002B2709">
        <w:t xml:space="preserve"> напротив магазина «Комфорт» по </w:t>
      </w:r>
      <w:r w:rsidR="008E5CA1">
        <w:t>ул. Речников</w:t>
      </w:r>
      <w:r w:rsidR="00D03B9F">
        <w:t xml:space="preserve"> д.</w:t>
      </w:r>
      <w:r w:rsidR="008E5CA1">
        <w:t xml:space="preserve"> 33</w:t>
      </w:r>
      <w:r w:rsidR="002B2709">
        <w:t xml:space="preserve"> у пешеходного перехода по четной стороне</w:t>
      </w:r>
      <w:r w:rsidR="00353DE8">
        <w:t>.</w:t>
      </w:r>
    </w:p>
    <w:p w:rsidR="00C6131F" w:rsidRDefault="00C6131F" w:rsidP="00930A24">
      <w:pPr>
        <w:jc w:val="both"/>
      </w:pPr>
    </w:p>
    <w:p w:rsidR="00BD4C23" w:rsidRDefault="00BD4C23" w:rsidP="00353DE8">
      <w:pPr>
        <w:ind w:firstLine="708"/>
        <w:jc w:val="both"/>
      </w:pPr>
      <w:r>
        <w:t>Все предложения соответствуют полномочиям по Федеральному закону №</w:t>
      </w:r>
      <w:r w:rsidR="00283785">
        <w:t xml:space="preserve"> </w:t>
      </w:r>
      <w:r>
        <w:t>131-ФЗ от 06.10.2003г.</w:t>
      </w:r>
      <w:r w:rsidR="00353DE8">
        <w:t xml:space="preserve"> </w:t>
      </w:r>
      <w:r>
        <w:t>«</w:t>
      </w:r>
      <w:r w:rsidR="00353DE8">
        <w:t xml:space="preserve">Об </w:t>
      </w:r>
      <w:r>
        <w:t xml:space="preserve">общих принципах организации местного самоуправления в Российской Федерации»  и требованиям Порядка предоставления субсидии. </w:t>
      </w:r>
    </w:p>
    <w:p w:rsidR="00C6131F" w:rsidRDefault="00C6131F" w:rsidP="00353DE8">
      <w:pPr>
        <w:ind w:firstLine="708"/>
        <w:jc w:val="both"/>
      </w:pPr>
    </w:p>
    <w:p w:rsidR="00353DE8" w:rsidRDefault="00930A24" w:rsidP="00353DE8">
      <w:pPr>
        <w:ind w:firstLine="708"/>
        <w:jc w:val="both"/>
      </w:pPr>
      <w:r>
        <w:t xml:space="preserve">Предлагаю проголосовать </w:t>
      </w:r>
      <w:proofErr w:type="gramStart"/>
      <w:r>
        <w:t xml:space="preserve">за каждое отдельное предложение для формирования </w:t>
      </w:r>
      <w:r w:rsidR="00783382">
        <w:t>заявки на перерасп</w:t>
      </w:r>
      <w:r w:rsidR="000476F7">
        <w:t>ределение субсидий из областного бюджета местным бюджетным в целях</w:t>
      </w:r>
      <w:proofErr w:type="gramEnd"/>
      <w:r w:rsidR="000476F7">
        <w:t xml:space="preserve"> </w:t>
      </w:r>
      <w:proofErr w:type="spellStart"/>
      <w:r w:rsidR="000476F7">
        <w:t>софинансирования</w:t>
      </w:r>
      <w:proofErr w:type="spellEnd"/>
      <w:r w:rsidR="000476F7"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на 2021 год</w:t>
      </w:r>
      <w:r w:rsidR="00353DE8">
        <w:t>.</w:t>
      </w:r>
    </w:p>
    <w:p w:rsidR="00C6131F" w:rsidRDefault="00C6131F" w:rsidP="00353DE8">
      <w:pPr>
        <w:ind w:firstLine="708"/>
        <w:jc w:val="both"/>
      </w:pPr>
    </w:p>
    <w:p w:rsidR="00283785" w:rsidRPr="00F66EB2" w:rsidRDefault="00283785" w:rsidP="00353DE8">
      <w:pPr>
        <w:ind w:firstLine="708"/>
        <w:jc w:val="both"/>
      </w:pPr>
      <w:r>
        <w:t>Голосуем за 1</w:t>
      </w:r>
      <w:r w:rsidR="008E5CA1">
        <w:t xml:space="preserve"> предложение</w:t>
      </w:r>
      <w:r>
        <w:t xml:space="preserve"> </w:t>
      </w:r>
      <w:r w:rsidR="008E5CA1">
        <w:t>«</w:t>
      </w:r>
      <w:r w:rsidR="008E5CA1" w:rsidRPr="008E5CA1">
        <w:t>приобретение художественной и детской литературы для МКУК «ГКБЦ» УКМО (ГП)</w:t>
      </w:r>
      <w:r w:rsidR="008E5CA1">
        <w:t xml:space="preserve">». Кто «ЗА», чтобы данное предложение включили в перечень дополнительных </w:t>
      </w:r>
      <w:r w:rsidR="008E5CA1" w:rsidRPr="00F66EB2">
        <w:t>мероприятий?</w:t>
      </w:r>
    </w:p>
    <w:p w:rsidR="008E5CA1" w:rsidRDefault="008E5CA1" w:rsidP="00353DE8">
      <w:pPr>
        <w:ind w:firstLine="708"/>
        <w:jc w:val="both"/>
      </w:pPr>
      <w:r w:rsidRPr="00F66EB2">
        <w:t xml:space="preserve">«ЗА»- </w:t>
      </w:r>
      <w:r w:rsidR="00F66EB2">
        <w:t xml:space="preserve">9 </w:t>
      </w:r>
      <w:r w:rsidRPr="00F66EB2">
        <w:t xml:space="preserve">чел., «ПРОТИВ» -  </w:t>
      </w:r>
      <w:r w:rsidR="00F66EB2">
        <w:t>3</w:t>
      </w:r>
      <w:r w:rsidRPr="00F66EB2">
        <w:t xml:space="preserve"> чел</w:t>
      </w:r>
      <w:r>
        <w:t xml:space="preserve">., «ВОЗДЕРЖАЛИСЬ»- </w:t>
      </w:r>
      <w:r w:rsidR="00F66EB2">
        <w:t xml:space="preserve"> 41 </w:t>
      </w:r>
      <w:r>
        <w:t>чел.</w:t>
      </w:r>
    </w:p>
    <w:p w:rsidR="008E5CA1" w:rsidRPr="008E5CA1" w:rsidRDefault="008E5CA1" w:rsidP="008E5CA1">
      <w:pPr>
        <w:ind w:firstLine="708"/>
        <w:jc w:val="both"/>
      </w:pPr>
      <w:r>
        <w:t>Голосуем за 2</w:t>
      </w:r>
      <w:r w:rsidRPr="008E5CA1">
        <w:t xml:space="preserve"> предложение «ремонт лестничного марша в бетонном исполнении с поручнем от остановки «ВСЭМ». Кто «ЗА», чтобы данное предложение включили в перечень дополнительных мероприятий?</w:t>
      </w:r>
    </w:p>
    <w:p w:rsidR="008E5CA1" w:rsidRDefault="008E5CA1" w:rsidP="008E5CA1">
      <w:pPr>
        <w:ind w:firstLine="708"/>
        <w:jc w:val="both"/>
      </w:pPr>
      <w:r w:rsidRPr="008E5CA1">
        <w:t xml:space="preserve">«ЗА»- </w:t>
      </w:r>
      <w:r w:rsidR="00F66EB2">
        <w:t xml:space="preserve">52 </w:t>
      </w:r>
      <w:r w:rsidRPr="008E5CA1">
        <w:t xml:space="preserve">чел., «ПРОТИВ» - </w:t>
      </w:r>
      <w:r w:rsidR="00F66EB2">
        <w:t>1</w:t>
      </w:r>
      <w:r w:rsidRPr="008E5CA1">
        <w:t xml:space="preserve">  чел., «ВОЗДЕРЖАЛИСЬ»- </w:t>
      </w:r>
      <w:r w:rsidR="00F66EB2">
        <w:t xml:space="preserve"> 0 </w:t>
      </w:r>
      <w:r w:rsidRPr="008E5CA1">
        <w:t>чел.</w:t>
      </w:r>
    </w:p>
    <w:p w:rsidR="008E5CA1" w:rsidRDefault="008E5CA1" w:rsidP="008E5CA1">
      <w:pPr>
        <w:ind w:firstLine="708"/>
        <w:jc w:val="both"/>
      </w:pPr>
      <w:r w:rsidRPr="008E5CA1">
        <w:t xml:space="preserve">Голосуем за </w:t>
      </w:r>
      <w:r>
        <w:t>3</w:t>
      </w:r>
      <w:r w:rsidRPr="008E5CA1">
        <w:t xml:space="preserve"> предложение «</w:t>
      </w:r>
      <w:r w:rsidR="002B2709" w:rsidRPr="002B2709">
        <w:t>ремонт  лестницы напротив магазина «Комфорт» по ул. Речников 33 у пешеходного перехода по четной стороне</w:t>
      </w:r>
      <w:r w:rsidRPr="008E5CA1">
        <w:t>». Кто «ЗА», чтобы данное предложение включили в перечень дополнительных мероприятий?</w:t>
      </w:r>
    </w:p>
    <w:p w:rsidR="00F66EB2" w:rsidRDefault="00F66EB2" w:rsidP="00F66EB2">
      <w:pPr>
        <w:ind w:firstLine="708"/>
        <w:jc w:val="both"/>
      </w:pPr>
      <w:r w:rsidRPr="00F66EB2">
        <w:t xml:space="preserve">«ЗА»- 52 чел., «ПРОТИВ» - </w:t>
      </w:r>
      <w:r>
        <w:t>0</w:t>
      </w:r>
      <w:r w:rsidRPr="00F66EB2">
        <w:t xml:space="preserve">  чел., «ВОЗДЕРЖАЛИСЬ»-  </w:t>
      </w:r>
      <w:r>
        <w:t>1</w:t>
      </w:r>
      <w:r w:rsidRPr="00F66EB2">
        <w:t xml:space="preserve"> чел.</w:t>
      </w:r>
    </w:p>
    <w:p w:rsidR="00C6131F" w:rsidRDefault="00C6131F" w:rsidP="00F66EB2">
      <w:pPr>
        <w:ind w:firstLine="708"/>
        <w:jc w:val="both"/>
      </w:pPr>
    </w:p>
    <w:p w:rsidR="00C6131F" w:rsidRDefault="00821D1A" w:rsidP="00C6131F">
      <w:pPr>
        <w:ind w:firstLine="708"/>
        <w:jc w:val="both"/>
      </w:pPr>
      <w:r>
        <w:t xml:space="preserve">Большинством голосов предложения граждан по ремонту лестниц будут включены в  </w:t>
      </w:r>
      <w:r w:rsidR="00880D26">
        <w:t>Перечень</w:t>
      </w:r>
      <w:r>
        <w:t xml:space="preserve"> проектов народных инициатив на 2021 год.</w:t>
      </w:r>
      <w:r w:rsidR="00880D26">
        <w:t xml:space="preserve"> </w:t>
      </w:r>
    </w:p>
    <w:p w:rsidR="00F66EB2" w:rsidRDefault="00880D26" w:rsidP="00353DE8">
      <w:pPr>
        <w:ind w:firstLine="708"/>
        <w:jc w:val="both"/>
      </w:pPr>
      <w:r>
        <w:t>Поскольку</w:t>
      </w:r>
      <w:r w:rsidR="002B77E4">
        <w:t xml:space="preserve"> </w:t>
      </w:r>
      <w:r w:rsidR="00C94BD9">
        <w:t xml:space="preserve">в 2021 году </w:t>
      </w:r>
      <w:r w:rsidR="002B77E4">
        <w:t xml:space="preserve">уже реализуется </w:t>
      </w:r>
      <w:r w:rsidR="00C94BD9">
        <w:t>мероприяти</w:t>
      </w:r>
      <w:r w:rsidR="00C94BD9">
        <w:t>е</w:t>
      </w:r>
      <w:r w:rsidR="00C94BD9">
        <w:t xml:space="preserve"> по текущему ремонту</w:t>
      </w:r>
      <w:r w:rsidR="00C94BD9">
        <w:t xml:space="preserve"> городских</w:t>
      </w:r>
      <w:r w:rsidR="00C94BD9">
        <w:t xml:space="preserve"> лестниц</w:t>
      </w:r>
      <w:r w:rsidR="0082360D">
        <w:t xml:space="preserve"> общего пользования</w:t>
      </w:r>
      <w:r w:rsidR="00C94BD9">
        <w:t xml:space="preserve"> </w:t>
      </w:r>
      <w:r w:rsidR="002B77E4">
        <w:t>за счет средств</w:t>
      </w:r>
      <w:r w:rsidR="00C94BD9">
        <w:t>, выделенных</w:t>
      </w:r>
      <w:r w:rsidR="00C94BD9">
        <w:t xml:space="preserve"> на мероприятия Перечня проектов народных иници</w:t>
      </w:r>
      <w:r w:rsidR="00C6131F">
        <w:t>атив, перечисленные предложения граждан по вышеуказанным адресам, необходимо включит</w:t>
      </w:r>
      <w:r w:rsidR="0082360D">
        <w:t>ь</w:t>
      </w:r>
      <w:r w:rsidR="00C6131F">
        <w:t xml:space="preserve"> в третье мероприятие утвержденного Перечня проектов народных инициатив</w:t>
      </w:r>
      <w:r w:rsidR="0082360D">
        <w:t xml:space="preserve"> на 2021 год.</w:t>
      </w:r>
      <w:r w:rsidR="00C6131F">
        <w:t xml:space="preserve">  </w:t>
      </w:r>
    </w:p>
    <w:p w:rsidR="009D5FDD" w:rsidRDefault="00BD4C23" w:rsidP="00353DE8">
      <w:pPr>
        <w:ind w:firstLine="708"/>
        <w:jc w:val="both"/>
      </w:pPr>
      <w:r>
        <w:t xml:space="preserve">Специалисты МКУ «СЗ по ЖКХ» УКМО (ГП) </w:t>
      </w:r>
      <w:r w:rsidR="008E5CA1">
        <w:t xml:space="preserve"> предварительно  подготовили </w:t>
      </w:r>
      <w:r>
        <w:t>смет</w:t>
      </w:r>
      <w:r w:rsidR="008E5CA1">
        <w:t>ы</w:t>
      </w:r>
      <w:r>
        <w:t xml:space="preserve"> на </w:t>
      </w:r>
      <w:r w:rsidR="008E5CA1">
        <w:t>ремонт указанных лестниц</w:t>
      </w:r>
      <w:r>
        <w:t xml:space="preserve">. Сметная стоимость </w:t>
      </w:r>
      <w:r w:rsidR="008E5CA1">
        <w:t xml:space="preserve">текущего ремонта </w:t>
      </w:r>
      <w:r w:rsidR="009D5FDD">
        <w:t>городской лестницы общего пользования в районе от остановки «ВСЭМ» до ул. Володарского 65</w:t>
      </w:r>
      <w:r>
        <w:t xml:space="preserve"> составляет </w:t>
      </w:r>
      <w:r>
        <w:rPr>
          <w:b/>
        </w:rPr>
        <w:t>1</w:t>
      </w:r>
      <w:r w:rsidR="009D5FDD">
        <w:rPr>
          <w:b/>
        </w:rPr>
        <w:t>5</w:t>
      </w:r>
      <w:r>
        <w:rPr>
          <w:b/>
        </w:rPr>
        <w:t>1 8</w:t>
      </w:r>
      <w:r w:rsidR="009D5FDD">
        <w:rPr>
          <w:b/>
        </w:rPr>
        <w:t>24</w:t>
      </w:r>
      <w:r>
        <w:rPr>
          <w:b/>
        </w:rPr>
        <w:t>,</w:t>
      </w:r>
      <w:r w:rsidR="009D5FDD">
        <w:rPr>
          <w:b/>
        </w:rPr>
        <w:t>80</w:t>
      </w:r>
      <w:r>
        <w:t xml:space="preserve"> руб.</w:t>
      </w:r>
      <w:r w:rsidR="009D5FDD">
        <w:t>, сметная стоимость текущего ремонта городской лестницы общего пользования в районе ул. Речников</w:t>
      </w:r>
      <w:r w:rsidR="00D03B9F">
        <w:t xml:space="preserve"> д.</w:t>
      </w:r>
      <w:r w:rsidR="009D5FDD">
        <w:t xml:space="preserve"> 33 составляет</w:t>
      </w:r>
      <w:r w:rsidR="0092581F">
        <w:t xml:space="preserve"> </w:t>
      </w:r>
      <w:r w:rsidR="00DD3510">
        <w:rPr>
          <w:b/>
        </w:rPr>
        <w:t>63 130,89</w:t>
      </w:r>
      <w:r w:rsidR="0092581F">
        <w:t xml:space="preserve"> </w:t>
      </w:r>
      <w:r w:rsidR="009D5FDD">
        <w:t xml:space="preserve"> </w:t>
      </w:r>
      <w:r w:rsidR="009D5FDD" w:rsidRPr="0092581F">
        <w:rPr>
          <w:b/>
        </w:rPr>
        <w:t>руб.</w:t>
      </w:r>
      <w:r>
        <w:t xml:space="preserve"> </w:t>
      </w:r>
    </w:p>
    <w:p w:rsidR="00C6131F" w:rsidRDefault="00C6131F" w:rsidP="00C9705F">
      <w:pPr>
        <w:ind w:firstLine="708"/>
        <w:jc w:val="both"/>
        <w:rPr>
          <w:b/>
        </w:rPr>
      </w:pPr>
    </w:p>
    <w:p w:rsidR="00203671" w:rsidRDefault="00F83B90" w:rsidP="00C9705F">
      <w:pPr>
        <w:ind w:firstLine="708"/>
        <w:jc w:val="both"/>
      </w:pPr>
      <w:proofErr w:type="spellStart"/>
      <w:r w:rsidRPr="00A913D7">
        <w:rPr>
          <w:b/>
        </w:rPr>
        <w:t>Саврасова</w:t>
      </w:r>
      <w:proofErr w:type="spellEnd"/>
      <w:r w:rsidRPr="00A913D7">
        <w:rPr>
          <w:b/>
        </w:rPr>
        <w:t xml:space="preserve"> О.В.</w:t>
      </w:r>
      <w:r>
        <w:t>-. Предлагаю на голосование вынести</w:t>
      </w:r>
      <w:r w:rsidR="00C9705F">
        <w:t xml:space="preserve"> включение предложений по текущему</w:t>
      </w:r>
      <w:r w:rsidR="00C9705F" w:rsidRPr="00C9705F">
        <w:t xml:space="preserve"> ремонт</w:t>
      </w:r>
      <w:r w:rsidR="00C9705F">
        <w:t>у</w:t>
      </w:r>
      <w:r w:rsidR="00C9705F" w:rsidRPr="00C9705F">
        <w:t xml:space="preserve"> городских лестниц общего пользования в районах: от остановки «ВСЭМ» до ул. Володарского 65; ул. Речников д. </w:t>
      </w:r>
      <w:r w:rsidR="00C9705F">
        <w:t>33 в третье мероприятие утвержденного Перечня проектов народных инициатив на 2021 год и изложение третьего мероприятия в новой редакции:</w:t>
      </w:r>
    </w:p>
    <w:p w:rsidR="00540E19" w:rsidRDefault="00540E19" w:rsidP="00C9705F">
      <w:pPr>
        <w:ind w:firstLine="708"/>
        <w:jc w:val="both"/>
      </w:pPr>
    </w:p>
    <w:p w:rsidR="00540E19" w:rsidRDefault="00540E19" w:rsidP="00C9705F">
      <w:pPr>
        <w:ind w:firstLine="708"/>
        <w:jc w:val="both"/>
      </w:pPr>
    </w:p>
    <w:p w:rsidR="00540E19" w:rsidRDefault="00540E19" w:rsidP="00C9705F">
      <w:pPr>
        <w:ind w:firstLine="708"/>
        <w:jc w:val="both"/>
      </w:pPr>
    </w:p>
    <w:p w:rsidR="00C6131F" w:rsidRDefault="00C6131F" w:rsidP="00C9705F">
      <w:pPr>
        <w:ind w:firstLine="708"/>
        <w:jc w:val="both"/>
      </w:pPr>
    </w:p>
    <w:tbl>
      <w:tblPr>
        <w:tblW w:w="10443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543"/>
        <w:gridCol w:w="4136"/>
        <w:gridCol w:w="1276"/>
        <w:gridCol w:w="1559"/>
        <w:gridCol w:w="1512"/>
        <w:gridCol w:w="1417"/>
      </w:tblGrid>
      <w:tr w:rsidR="0088432F" w:rsidRPr="0088432F" w:rsidTr="003C30A2">
        <w:trPr>
          <w:trHeight w:val="28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19" w:rsidRDefault="00540E19" w:rsidP="0088432F">
            <w:pPr>
              <w:jc w:val="center"/>
            </w:pPr>
          </w:p>
          <w:p w:rsidR="00540E19" w:rsidRDefault="00540E19" w:rsidP="0088432F">
            <w:pPr>
              <w:jc w:val="center"/>
            </w:pPr>
          </w:p>
          <w:p w:rsidR="0088432F" w:rsidRPr="0088432F" w:rsidRDefault="0088432F" w:rsidP="0088432F">
            <w:pPr>
              <w:jc w:val="center"/>
            </w:pPr>
            <w:r w:rsidRPr="0088432F">
              <w:t xml:space="preserve"> </w:t>
            </w:r>
            <w:proofErr w:type="gramStart"/>
            <w:r w:rsidRPr="0088432F">
              <w:t>п</w:t>
            </w:r>
            <w:proofErr w:type="gramEnd"/>
            <w:r w:rsidRPr="0088432F"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>Объем финансирования -</w:t>
            </w:r>
            <w:r w:rsidR="009D5FDD">
              <w:t xml:space="preserve"> </w:t>
            </w:r>
            <w:r w:rsidRPr="0088432F">
              <w:t>всего,                                  руб.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 xml:space="preserve">в том числе </w:t>
            </w:r>
            <w:proofErr w:type="gramStart"/>
            <w:r w:rsidRPr="0088432F">
              <w:t>из</w:t>
            </w:r>
            <w:proofErr w:type="gramEnd"/>
            <w:r w:rsidRPr="0088432F">
              <w:t>:</w:t>
            </w:r>
          </w:p>
        </w:tc>
      </w:tr>
      <w:tr w:rsidR="0088432F" w:rsidRPr="0088432F" w:rsidTr="003C30A2">
        <w:trPr>
          <w:trHeight w:val="97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 xml:space="preserve">областного бюджета,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Pr="0088432F" w:rsidRDefault="0088432F" w:rsidP="0088432F">
            <w:pPr>
              <w:jc w:val="center"/>
            </w:pPr>
            <w:r w:rsidRPr="0088432F">
              <w:t xml:space="preserve">местного бюджета, руб. </w:t>
            </w:r>
          </w:p>
        </w:tc>
      </w:tr>
      <w:tr w:rsidR="0088432F" w:rsidRPr="0088432F" w:rsidTr="003C30A2">
        <w:trPr>
          <w:trHeight w:val="4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432F" w:rsidRPr="0088432F" w:rsidRDefault="0088432F" w:rsidP="00203671">
            <w:pPr>
              <w:jc w:val="center"/>
            </w:pPr>
            <w:r w:rsidRPr="0088432F">
              <w:t>1</w:t>
            </w:r>
          </w:p>
        </w:tc>
        <w:tc>
          <w:tcPr>
            <w:tcW w:w="4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432F" w:rsidRPr="0088432F" w:rsidRDefault="00E96460" w:rsidP="004867C2">
            <w:proofErr w:type="gramStart"/>
            <w:r w:rsidRPr="00E96460">
              <w:t>Текущий ремонт городских лестниц общего пользования в районах:  ул. Нефтяников 3А;  от ул. Нефтяников 10В к остановочному пункту «Школа»;  ул. Нефтяников 3;  ул.  Пушкина 125;   ул. Шевченко 22;  от ул. Речников 39 до ул. Горького 36; от остановочного пункта «8</w:t>
            </w:r>
            <w:bookmarkStart w:id="0" w:name="_GoBack"/>
            <w:bookmarkEnd w:id="0"/>
            <w:r w:rsidRPr="00E96460">
              <w:t>-е марта» до ул. Советская 175; между жилыми домами по ул. Российская  д. 1 и ул. Судостроительная  д.3;</w:t>
            </w:r>
            <w:proofErr w:type="gramEnd"/>
            <w:r w:rsidRPr="00E96460">
              <w:t>от остановки «ВСЭМ» до ул. Володарского 65; ул. Речников  д. 33.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2F" w:rsidRDefault="0088432F" w:rsidP="00D03B9F">
            <w:pPr>
              <w:jc w:val="center"/>
            </w:pPr>
            <w:r w:rsidRPr="0088432F">
              <w:t xml:space="preserve">до </w:t>
            </w:r>
            <w:r w:rsidR="009D5FDD">
              <w:t>30 декабря</w:t>
            </w:r>
          </w:p>
          <w:p w:rsidR="009D5FDD" w:rsidRPr="0088432F" w:rsidRDefault="009D5FDD" w:rsidP="00D03B9F">
            <w:pPr>
              <w:jc w:val="center"/>
            </w:pPr>
            <w:r>
              <w:t>2021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2F" w:rsidRPr="0088432F" w:rsidRDefault="00E96460" w:rsidP="00D03B9F">
            <w:pPr>
              <w:jc w:val="center"/>
            </w:pPr>
            <w:r>
              <w:t>1 373 327,67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2F" w:rsidRPr="0088432F" w:rsidRDefault="00E96460" w:rsidP="00D03B9F">
            <w:pPr>
              <w:jc w:val="center"/>
            </w:pPr>
            <w:r>
              <w:t>1 235 994,87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2F" w:rsidRPr="0088432F" w:rsidRDefault="00E96460" w:rsidP="00D03B9F">
            <w:pPr>
              <w:jc w:val="center"/>
            </w:pPr>
            <w:r>
              <w:t>137 332,80</w:t>
            </w:r>
          </w:p>
        </w:tc>
      </w:tr>
      <w:tr w:rsidR="0088432F" w:rsidRPr="0088432F" w:rsidTr="003C30A2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4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</w:tr>
      <w:tr w:rsidR="0088432F" w:rsidRPr="0088432F" w:rsidTr="003C30A2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4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2F" w:rsidRPr="0088432F" w:rsidRDefault="0088432F" w:rsidP="0088432F"/>
        </w:tc>
      </w:tr>
    </w:tbl>
    <w:p w:rsidR="00540E19" w:rsidRDefault="00540E19" w:rsidP="00203671">
      <w:pPr>
        <w:jc w:val="both"/>
      </w:pPr>
    </w:p>
    <w:p w:rsidR="00540E19" w:rsidRDefault="00540E19" w:rsidP="00203671">
      <w:pPr>
        <w:jc w:val="both"/>
      </w:pPr>
    </w:p>
    <w:p w:rsidR="00203671" w:rsidRDefault="00203671" w:rsidP="00203671">
      <w:pPr>
        <w:jc w:val="both"/>
      </w:pPr>
      <w:r>
        <w:t xml:space="preserve">«За»- </w:t>
      </w:r>
      <w:r w:rsidR="00F66EB2">
        <w:t>5</w:t>
      </w:r>
      <w:r w:rsidR="00B90CC2">
        <w:t>3</w:t>
      </w:r>
      <w:r w:rsidR="00F66EB2">
        <w:t xml:space="preserve"> чел.</w:t>
      </w:r>
    </w:p>
    <w:p w:rsidR="004867C2" w:rsidRDefault="00203671" w:rsidP="00203671">
      <w:pPr>
        <w:jc w:val="both"/>
      </w:pPr>
      <w:r>
        <w:t xml:space="preserve">«Против»- </w:t>
      </w:r>
      <w:r w:rsidR="00F66EB2">
        <w:t>0 чел.</w:t>
      </w:r>
    </w:p>
    <w:p w:rsidR="00203671" w:rsidRPr="000B40EE" w:rsidRDefault="00203671" w:rsidP="00203671">
      <w:pPr>
        <w:jc w:val="both"/>
      </w:pPr>
      <w:r>
        <w:t>«Воздержались»-</w:t>
      </w:r>
      <w:r w:rsidR="00F66EB2">
        <w:t xml:space="preserve"> 0 чел.</w:t>
      </w:r>
    </w:p>
    <w:p w:rsidR="00203671" w:rsidRPr="000B40EE" w:rsidRDefault="00203671" w:rsidP="00203671">
      <w:pPr>
        <w:jc w:val="both"/>
        <w:rPr>
          <w:b/>
        </w:rPr>
      </w:pPr>
    </w:p>
    <w:p w:rsidR="00BD1F36" w:rsidRDefault="00A913D7" w:rsidP="004867C2">
      <w:pPr>
        <w:jc w:val="both"/>
      </w:pPr>
      <w:proofErr w:type="spellStart"/>
      <w:r w:rsidRPr="00A913D7">
        <w:rPr>
          <w:b/>
        </w:rPr>
        <w:t>Саврасова</w:t>
      </w:r>
      <w:proofErr w:type="spellEnd"/>
      <w:r w:rsidRPr="00A913D7">
        <w:rPr>
          <w:b/>
        </w:rPr>
        <w:t xml:space="preserve"> О.В</w:t>
      </w:r>
      <w:r>
        <w:t xml:space="preserve">.- </w:t>
      </w:r>
      <w:r w:rsidR="00F66EB2">
        <w:t>единогласно</w:t>
      </w:r>
      <w:r>
        <w:t xml:space="preserve"> </w:t>
      </w:r>
      <w:r w:rsidR="00203671">
        <w:t>собранием граждан одобрен</w:t>
      </w:r>
      <w:r w:rsidR="00E96460">
        <w:t>о внесение изменений в</w:t>
      </w:r>
      <w:r w:rsidR="00203671">
        <w:t xml:space="preserve"> </w:t>
      </w:r>
      <w:r w:rsidR="004867C2">
        <w:t xml:space="preserve">Перечень </w:t>
      </w:r>
      <w:r w:rsidR="00203671">
        <w:t>дополнительны</w:t>
      </w:r>
      <w:r w:rsidR="004867C2">
        <w:t>х  мероприятий</w:t>
      </w:r>
      <w:r w:rsidR="00203671">
        <w:t xml:space="preserve"> народных инициатив</w:t>
      </w:r>
      <w:r w:rsidR="004867C2">
        <w:t xml:space="preserve"> на 2021 год.</w:t>
      </w:r>
      <w:r w:rsidR="00203671">
        <w:t xml:space="preserve"> </w:t>
      </w:r>
    </w:p>
    <w:p w:rsidR="00E96460" w:rsidRDefault="00E96460" w:rsidP="002B58D2">
      <w:pPr>
        <w:jc w:val="both"/>
      </w:pPr>
    </w:p>
    <w:p w:rsidR="00035940" w:rsidRDefault="005C4F7C" w:rsidP="002B58D2">
      <w:pPr>
        <w:jc w:val="both"/>
      </w:pPr>
      <w:r>
        <w:t>Всех участников благодарим</w:t>
      </w:r>
      <w:r w:rsidR="00260297">
        <w:t xml:space="preserve"> за участие</w:t>
      </w:r>
      <w:r w:rsidR="002017E9">
        <w:t xml:space="preserve"> в собрании</w:t>
      </w:r>
      <w:r w:rsidR="00BD1F36">
        <w:t>!</w:t>
      </w:r>
    </w:p>
    <w:p w:rsidR="00260297" w:rsidRDefault="00260297" w:rsidP="002B58D2">
      <w:pPr>
        <w:jc w:val="both"/>
      </w:pPr>
    </w:p>
    <w:p w:rsidR="00260297" w:rsidRDefault="00260297" w:rsidP="002B58D2">
      <w:pPr>
        <w:jc w:val="both"/>
        <w:rPr>
          <w:b/>
        </w:rPr>
      </w:pPr>
      <w:r w:rsidRPr="00260297">
        <w:rPr>
          <w:b/>
        </w:rPr>
        <w:t xml:space="preserve">Председатель собрания                                                                        </w:t>
      </w:r>
      <w:r w:rsidR="00424A74">
        <w:rPr>
          <w:b/>
        </w:rPr>
        <w:t xml:space="preserve">  </w:t>
      </w:r>
      <w:r w:rsidRPr="00260297">
        <w:rPr>
          <w:b/>
        </w:rPr>
        <w:t xml:space="preserve">   </w:t>
      </w:r>
      <w:r w:rsidR="00E5100E">
        <w:rPr>
          <w:b/>
        </w:rPr>
        <w:t xml:space="preserve">     </w:t>
      </w:r>
      <w:r w:rsidRPr="00260297">
        <w:rPr>
          <w:b/>
        </w:rPr>
        <w:t xml:space="preserve"> </w:t>
      </w:r>
      <w:r w:rsidR="006724BB">
        <w:rPr>
          <w:b/>
        </w:rPr>
        <w:t xml:space="preserve"> </w:t>
      </w:r>
      <w:proofErr w:type="spellStart"/>
      <w:r w:rsidR="00BD4C23">
        <w:rPr>
          <w:b/>
        </w:rPr>
        <w:t>Саврасова</w:t>
      </w:r>
      <w:proofErr w:type="spellEnd"/>
      <w:r w:rsidR="00BD4C23">
        <w:rPr>
          <w:b/>
        </w:rPr>
        <w:t xml:space="preserve"> О.В.</w:t>
      </w:r>
    </w:p>
    <w:p w:rsidR="00E96460" w:rsidRDefault="00E96460" w:rsidP="002B58D2">
      <w:pPr>
        <w:jc w:val="both"/>
        <w:rPr>
          <w:b/>
        </w:rPr>
      </w:pPr>
    </w:p>
    <w:p w:rsidR="00260297" w:rsidRPr="00260297" w:rsidRDefault="00260297" w:rsidP="002B58D2">
      <w:pPr>
        <w:jc w:val="both"/>
        <w:rPr>
          <w:b/>
        </w:rPr>
      </w:pPr>
      <w:r w:rsidRPr="00260297">
        <w:rPr>
          <w:b/>
        </w:rPr>
        <w:t xml:space="preserve">Секретарь </w:t>
      </w:r>
      <w:r w:rsidR="00DD299A">
        <w:rPr>
          <w:b/>
        </w:rPr>
        <w:t>собрания</w:t>
      </w:r>
      <w:r w:rsidRPr="00260297">
        <w:rPr>
          <w:b/>
        </w:rPr>
        <w:t xml:space="preserve">                                                               </w:t>
      </w:r>
      <w:r w:rsidR="00DD299A">
        <w:rPr>
          <w:b/>
        </w:rPr>
        <w:t xml:space="preserve">                      </w:t>
      </w:r>
      <w:r w:rsidR="00E5100E">
        <w:rPr>
          <w:b/>
        </w:rPr>
        <w:t xml:space="preserve">     </w:t>
      </w:r>
      <w:r w:rsidR="00F933CB">
        <w:rPr>
          <w:b/>
        </w:rPr>
        <w:t>Колмакова Е.В.</w:t>
      </w:r>
    </w:p>
    <w:p w:rsidR="002B58D2" w:rsidRDefault="002B58D2" w:rsidP="00EB6729">
      <w:pPr>
        <w:jc w:val="both"/>
      </w:pPr>
    </w:p>
    <w:p w:rsidR="009E29EB" w:rsidRDefault="009E29EB">
      <w:pPr>
        <w:jc w:val="both"/>
      </w:pPr>
    </w:p>
    <w:sectPr w:rsidR="009E29EB" w:rsidSect="00D03B9F">
      <w:footerReference w:type="default" r:id="rId9"/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71" w:rsidRDefault="00203671" w:rsidP="00A44E9E">
      <w:r>
        <w:separator/>
      </w:r>
    </w:p>
  </w:endnote>
  <w:endnote w:type="continuationSeparator" w:id="0">
    <w:p w:rsidR="00203671" w:rsidRDefault="00203671" w:rsidP="00A4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71" w:rsidRDefault="00203671">
    <w:pPr>
      <w:pStyle w:val="a5"/>
      <w:jc w:val="right"/>
    </w:pPr>
  </w:p>
  <w:p w:rsidR="00203671" w:rsidRDefault="002036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71" w:rsidRDefault="00203671" w:rsidP="00A44E9E">
      <w:r>
        <w:separator/>
      </w:r>
    </w:p>
  </w:footnote>
  <w:footnote w:type="continuationSeparator" w:id="0">
    <w:p w:rsidR="00203671" w:rsidRDefault="00203671" w:rsidP="00A4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C08"/>
    <w:multiLevelType w:val="hybridMultilevel"/>
    <w:tmpl w:val="908CD844"/>
    <w:lvl w:ilvl="0" w:tplc="0302BB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707"/>
    <w:multiLevelType w:val="hybridMultilevel"/>
    <w:tmpl w:val="F946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01B4E"/>
    <w:multiLevelType w:val="hybridMultilevel"/>
    <w:tmpl w:val="A492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C1B7F"/>
    <w:multiLevelType w:val="hybridMultilevel"/>
    <w:tmpl w:val="A492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40167"/>
    <w:multiLevelType w:val="hybridMultilevel"/>
    <w:tmpl w:val="092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87F84"/>
    <w:multiLevelType w:val="hybridMultilevel"/>
    <w:tmpl w:val="38D0DC1C"/>
    <w:lvl w:ilvl="0" w:tplc="B8621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A14C35"/>
    <w:multiLevelType w:val="hybridMultilevel"/>
    <w:tmpl w:val="81D8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22"/>
    <w:rsid w:val="00001602"/>
    <w:rsid w:val="00006885"/>
    <w:rsid w:val="00017966"/>
    <w:rsid w:val="00035940"/>
    <w:rsid w:val="000429F3"/>
    <w:rsid w:val="000476F7"/>
    <w:rsid w:val="00064CFA"/>
    <w:rsid w:val="00072C31"/>
    <w:rsid w:val="000B40EE"/>
    <w:rsid w:val="000E09CC"/>
    <w:rsid w:val="000E2086"/>
    <w:rsid w:val="00103A6D"/>
    <w:rsid w:val="00110DC7"/>
    <w:rsid w:val="00111434"/>
    <w:rsid w:val="0011529B"/>
    <w:rsid w:val="00122F6D"/>
    <w:rsid w:val="00130EEC"/>
    <w:rsid w:val="00136A8D"/>
    <w:rsid w:val="00141E71"/>
    <w:rsid w:val="00161C63"/>
    <w:rsid w:val="001722C0"/>
    <w:rsid w:val="00174EFB"/>
    <w:rsid w:val="00183894"/>
    <w:rsid w:val="00184886"/>
    <w:rsid w:val="001906A6"/>
    <w:rsid w:val="001A290E"/>
    <w:rsid w:val="001A7744"/>
    <w:rsid w:val="001B58E8"/>
    <w:rsid w:val="001C5904"/>
    <w:rsid w:val="001D34D2"/>
    <w:rsid w:val="001D52A6"/>
    <w:rsid w:val="002017E9"/>
    <w:rsid w:val="00203671"/>
    <w:rsid w:val="00204A06"/>
    <w:rsid w:val="00207758"/>
    <w:rsid w:val="0021087D"/>
    <w:rsid w:val="002268CC"/>
    <w:rsid w:val="00247F69"/>
    <w:rsid w:val="00255503"/>
    <w:rsid w:val="00260297"/>
    <w:rsid w:val="002623F1"/>
    <w:rsid w:val="00270EF9"/>
    <w:rsid w:val="00280D44"/>
    <w:rsid w:val="00283785"/>
    <w:rsid w:val="00286375"/>
    <w:rsid w:val="002A2BB5"/>
    <w:rsid w:val="002B2709"/>
    <w:rsid w:val="002B58D2"/>
    <w:rsid w:val="002B77E4"/>
    <w:rsid w:val="002E2B8E"/>
    <w:rsid w:val="002F3C6C"/>
    <w:rsid w:val="002F6593"/>
    <w:rsid w:val="00314502"/>
    <w:rsid w:val="00353DE8"/>
    <w:rsid w:val="00380795"/>
    <w:rsid w:val="00383EF4"/>
    <w:rsid w:val="003B1BDF"/>
    <w:rsid w:val="003C1DC6"/>
    <w:rsid w:val="003C30A2"/>
    <w:rsid w:val="003F241E"/>
    <w:rsid w:val="004211C1"/>
    <w:rsid w:val="00424A74"/>
    <w:rsid w:val="004352A6"/>
    <w:rsid w:val="00436BDB"/>
    <w:rsid w:val="004371EC"/>
    <w:rsid w:val="00442965"/>
    <w:rsid w:val="00443ADB"/>
    <w:rsid w:val="004523E4"/>
    <w:rsid w:val="00465DB1"/>
    <w:rsid w:val="004704C3"/>
    <w:rsid w:val="00474858"/>
    <w:rsid w:val="004867C2"/>
    <w:rsid w:val="004974F5"/>
    <w:rsid w:val="004A31F8"/>
    <w:rsid w:val="004A5A89"/>
    <w:rsid w:val="004A7798"/>
    <w:rsid w:val="004A7D0F"/>
    <w:rsid w:val="004D7CA6"/>
    <w:rsid w:val="004F230B"/>
    <w:rsid w:val="004F7B80"/>
    <w:rsid w:val="00502FD6"/>
    <w:rsid w:val="0051302D"/>
    <w:rsid w:val="00514AAE"/>
    <w:rsid w:val="00514C7C"/>
    <w:rsid w:val="00520467"/>
    <w:rsid w:val="00522818"/>
    <w:rsid w:val="00536456"/>
    <w:rsid w:val="00540E19"/>
    <w:rsid w:val="00554106"/>
    <w:rsid w:val="005A0395"/>
    <w:rsid w:val="005B6661"/>
    <w:rsid w:val="005C4C61"/>
    <w:rsid w:val="005C4F7C"/>
    <w:rsid w:val="005C6795"/>
    <w:rsid w:val="005D0D70"/>
    <w:rsid w:val="005D1037"/>
    <w:rsid w:val="005D2E8C"/>
    <w:rsid w:val="005E73A1"/>
    <w:rsid w:val="00602A60"/>
    <w:rsid w:val="0060443F"/>
    <w:rsid w:val="0062091B"/>
    <w:rsid w:val="00626000"/>
    <w:rsid w:val="00633164"/>
    <w:rsid w:val="00634F21"/>
    <w:rsid w:val="006435B7"/>
    <w:rsid w:val="0064724C"/>
    <w:rsid w:val="00655341"/>
    <w:rsid w:val="006724BB"/>
    <w:rsid w:val="00675EE0"/>
    <w:rsid w:val="006800DA"/>
    <w:rsid w:val="006A17EB"/>
    <w:rsid w:val="006C1D4B"/>
    <w:rsid w:val="006D2239"/>
    <w:rsid w:val="006E35B5"/>
    <w:rsid w:val="00726440"/>
    <w:rsid w:val="00743668"/>
    <w:rsid w:val="00752804"/>
    <w:rsid w:val="0075740B"/>
    <w:rsid w:val="00772B05"/>
    <w:rsid w:val="00773282"/>
    <w:rsid w:val="00783382"/>
    <w:rsid w:val="0079016D"/>
    <w:rsid w:val="007A2D9F"/>
    <w:rsid w:val="007A5D63"/>
    <w:rsid w:val="007A6407"/>
    <w:rsid w:val="007B1993"/>
    <w:rsid w:val="007C3CCB"/>
    <w:rsid w:val="007E0792"/>
    <w:rsid w:val="007E19D5"/>
    <w:rsid w:val="00801056"/>
    <w:rsid w:val="00807F7B"/>
    <w:rsid w:val="00821D1A"/>
    <w:rsid w:val="0082360D"/>
    <w:rsid w:val="0086236F"/>
    <w:rsid w:val="008637A6"/>
    <w:rsid w:val="00880D26"/>
    <w:rsid w:val="0088432F"/>
    <w:rsid w:val="008852F5"/>
    <w:rsid w:val="008B28D1"/>
    <w:rsid w:val="008B5825"/>
    <w:rsid w:val="008D4B55"/>
    <w:rsid w:val="008E5CA1"/>
    <w:rsid w:val="009043F3"/>
    <w:rsid w:val="00905169"/>
    <w:rsid w:val="00907DA2"/>
    <w:rsid w:val="00914AFF"/>
    <w:rsid w:val="00916E20"/>
    <w:rsid w:val="0092581F"/>
    <w:rsid w:val="00927B8E"/>
    <w:rsid w:val="00930A24"/>
    <w:rsid w:val="009317CD"/>
    <w:rsid w:val="00941CEC"/>
    <w:rsid w:val="00942FCD"/>
    <w:rsid w:val="009531EC"/>
    <w:rsid w:val="00961FF5"/>
    <w:rsid w:val="00984B37"/>
    <w:rsid w:val="00987EF0"/>
    <w:rsid w:val="0099384F"/>
    <w:rsid w:val="0099506D"/>
    <w:rsid w:val="00997E33"/>
    <w:rsid w:val="009B5CF3"/>
    <w:rsid w:val="009C2B89"/>
    <w:rsid w:val="009D5FDD"/>
    <w:rsid w:val="009E29EB"/>
    <w:rsid w:val="009E2E31"/>
    <w:rsid w:val="009E4A40"/>
    <w:rsid w:val="00A00722"/>
    <w:rsid w:val="00A12DF0"/>
    <w:rsid w:val="00A22936"/>
    <w:rsid w:val="00A27C3D"/>
    <w:rsid w:val="00A42C7B"/>
    <w:rsid w:val="00A44E9E"/>
    <w:rsid w:val="00A54309"/>
    <w:rsid w:val="00A65862"/>
    <w:rsid w:val="00A913D7"/>
    <w:rsid w:val="00AB4E13"/>
    <w:rsid w:val="00AB501E"/>
    <w:rsid w:val="00AC670C"/>
    <w:rsid w:val="00AE7469"/>
    <w:rsid w:val="00B10476"/>
    <w:rsid w:val="00B22802"/>
    <w:rsid w:val="00B54D62"/>
    <w:rsid w:val="00B86D14"/>
    <w:rsid w:val="00B90CC2"/>
    <w:rsid w:val="00B92294"/>
    <w:rsid w:val="00BA0766"/>
    <w:rsid w:val="00BA499D"/>
    <w:rsid w:val="00BB22F0"/>
    <w:rsid w:val="00BB27AA"/>
    <w:rsid w:val="00BB3093"/>
    <w:rsid w:val="00BC23E9"/>
    <w:rsid w:val="00BD1F36"/>
    <w:rsid w:val="00BD4C23"/>
    <w:rsid w:val="00BD4DE0"/>
    <w:rsid w:val="00BF5D7D"/>
    <w:rsid w:val="00BF7D82"/>
    <w:rsid w:val="00C102ED"/>
    <w:rsid w:val="00C1072C"/>
    <w:rsid w:val="00C43B08"/>
    <w:rsid w:val="00C5585B"/>
    <w:rsid w:val="00C6131F"/>
    <w:rsid w:val="00C94BD9"/>
    <w:rsid w:val="00C96CCB"/>
    <w:rsid w:val="00C9705F"/>
    <w:rsid w:val="00CA0407"/>
    <w:rsid w:val="00CA464A"/>
    <w:rsid w:val="00CC327D"/>
    <w:rsid w:val="00CD2B7D"/>
    <w:rsid w:val="00D01D3A"/>
    <w:rsid w:val="00D03B9F"/>
    <w:rsid w:val="00D32295"/>
    <w:rsid w:val="00D40BE5"/>
    <w:rsid w:val="00D54B78"/>
    <w:rsid w:val="00D54C98"/>
    <w:rsid w:val="00D75F5E"/>
    <w:rsid w:val="00D8164D"/>
    <w:rsid w:val="00DA3954"/>
    <w:rsid w:val="00DA52D5"/>
    <w:rsid w:val="00DA6FB2"/>
    <w:rsid w:val="00DB568B"/>
    <w:rsid w:val="00DD014A"/>
    <w:rsid w:val="00DD299A"/>
    <w:rsid w:val="00DD3510"/>
    <w:rsid w:val="00DE5EE6"/>
    <w:rsid w:val="00E10582"/>
    <w:rsid w:val="00E148E3"/>
    <w:rsid w:val="00E14DE6"/>
    <w:rsid w:val="00E16681"/>
    <w:rsid w:val="00E34FE8"/>
    <w:rsid w:val="00E37116"/>
    <w:rsid w:val="00E4181A"/>
    <w:rsid w:val="00E47D60"/>
    <w:rsid w:val="00E5100E"/>
    <w:rsid w:val="00E96460"/>
    <w:rsid w:val="00EB6729"/>
    <w:rsid w:val="00ED4117"/>
    <w:rsid w:val="00ED5BEF"/>
    <w:rsid w:val="00ED606D"/>
    <w:rsid w:val="00ED794D"/>
    <w:rsid w:val="00ED7A4B"/>
    <w:rsid w:val="00EF0871"/>
    <w:rsid w:val="00EF71F6"/>
    <w:rsid w:val="00F06F83"/>
    <w:rsid w:val="00F11C7D"/>
    <w:rsid w:val="00F20194"/>
    <w:rsid w:val="00F37CF7"/>
    <w:rsid w:val="00F66781"/>
    <w:rsid w:val="00F66EB2"/>
    <w:rsid w:val="00F74E50"/>
    <w:rsid w:val="00F77739"/>
    <w:rsid w:val="00F8259D"/>
    <w:rsid w:val="00F83B90"/>
    <w:rsid w:val="00F933CB"/>
    <w:rsid w:val="00FA2F3C"/>
    <w:rsid w:val="00FA5127"/>
    <w:rsid w:val="00FA7F9D"/>
    <w:rsid w:val="00FB02A3"/>
    <w:rsid w:val="00FC6EFD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C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9E"/>
    <w:rPr>
      <w:sz w:val="24"/>
      <w:szCs w:val="24"/>
    </w:rPr>
  </w:style>
  <w:style w:type="paragraph" w:styleId="a5">
    <w:name w:val="footer"/>
    <w:basedOn w:val="a"/>
    <w:link w:val="a6"/>
    <w:uiPriority w:val="99"/>
    <w:rsid w:val="00A4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9E"/>
    <w:rPr>
      <w:sz w:val="24"/>
      <w:szCs w:val="24"/>
    </w:rPr>
  </w:style>
  <w:style w:type="paragraph" w:styleId="a7">
    <w:name w:val="No Spacing"/>
    <w:uiPriority w:val="1"/>
    <w:qFormat/>
    <w:rsid w:val="00502FD6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C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9E"/>
    <w:rPr>
      <w:sz w:val="24"/>
      <w:szCs w:val="24"/>
    </w:rPr>
  </w:style>
  <w:style w:type="paragraph" w:styleId="a5">
    <w:name w:val="footer"/>
    <w:basedOn w:val="a"/>
    <w:link w:val="a6"/>
    <w:uiPriority w:val="99"/>
    <w:rsid w:val="00A4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9E"/>
    <w:rPr>
      <w:sz w:val="24"/>
      <w:szCs w:val="24"/>
    </w:rPr>
  </w:style>
  <w:style w:type="paragraph" w:styleId="a7">
    <w:name w:val="No Spacing"/>
    <w:uiPriority w:val="1"/>
    <w:qFormat/>
    <w:rsid w:val="00502FD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96DD-5542-4F77-BE20-6ACC0F67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схода граждан по вопросу формирования и одобрения Примерного перечня проектов народных инициатив на 2016 год</vt:lpstr>
    </vt:vector>
  </TitlesOfParts>
  <Company>1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схода граждан по вопросу формирования и одобрения Примерного перечня проектов народных инициатив на 2016 год</dc:title>
  <dc:creator>user</dc:creator>
  <cp:lastModifiedBy>Пользователь Windows</cp:lastModifiedBy>
  <cp:revision>2</cp:revision>
  <cp:lastPrinted>2021-08-19T05:39:00Z</cp:lastPrinted>
  <dcterms:created xsi:type="dcterms:W3CDTF">2021-08-19T07:30:00Z</dcterms:created>
  <dcterms:modified xsi:type="dcterms:W3CDTF">2021-08-19T07:30:00Z</dcterms:modified>
</cp:coreProperties>
</file>