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2C" w:rsidRDefault="00E85513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05.11.</w:t>
      </w:r>
      <w:r w:rsidR="0089042C">
        <w:rPr>
          <w:rFonts w:ascii="Arial" w:hAnsi="Arial" w:cs="Arial"/>
          <w:b/>
          <w:sz w:val="32"/>
          <w:szCs w:val="32"/>
        </w:rPr>
        <w:t>2019г. №</w:t>
      </w:r>
      <w:r>
        <w:rPr>
          <w:rFonts w:ascii="Arial" w:hAnsi="Arial" w:cs="Arial"/>
          <w:b/>
          <w:sz w:val="32"/>
          <w:szCs w:val="32"/>
        </w:rPr>
        <w:t>99/1-Р</w:t>
      </w:r>
    </w:p>
    <w:p w:rsidR="00B35883" w:rsidRPr="0002783B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35883" w:rsidRPr="00587349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35883" w:rsidRPr="0002783B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B35883" w:rsidRPr="0002783B" w:rsidRDefault="0035777B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35883" w:rsidRPr="00B35883" w:rsidRDefault="001F2341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Pr="00B35883" w:rsidRDefault="0089042C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РАСПОРЯЖЕНИЕ </w:t>
      </w:r>
      <w:r w:rsidR="00B35883">
        <w:rPr>
          <w:rFonts w:ascii="Arial" w:hAnsi="Arial" w:cs="Arial"/>
          <w:b/>
          <w:sz w:val="32"/>
          <w:szCs w:val="32"/>
        </w:rPr>
        <w:t xml:space="preserve">О </w:t>
      </w:r>
      <w:r w:rsidR="004278E6">
        <w:rPr>
          <w:rFonts w:ascii="Arial" w:hAnsi="Arial" w:cs="Arial"/>
          <w:b/>
          <w:sz w:val="32"/>
          <w:szCs w:val="32"/>
        </w:rPr>
        <w:t>СОЗДАНИИ КОМИС</w:t>
      </w:r>
      <w:r w:rsidR="00EA1E48">
        <w:rPr>
          <w:rFonts w:ascii="Arial" w:hAnsi="Arial" w:cs="Arial"/>
          <w:b/>
          <w:sz w:val="32"/>
          <w:szCs w:val="32"/>
        </w:rPr>
        <w:t>С</w:t>
      </w:r>
      <w:r w:rsidR="004278E6">
        <w:rPr>
          <w:rFonts w:ascii="Arial" w:hAnsi="Arial" w:cs="Arial"/>
          <w:b/>
          <w:sz w:val="32"/>
          <w:szCs w:val="32"/>
        </w:rPr>
        <w:t>ИИ ПО УСТАНОВЛЕНИЮ, ИЗМЕНЕНИЮ, ОТМЕНЕ МУНИЦИПАЛЬНЫХ МАРШРУТОВ РЕГУЛЯРНЫХ ПЕРЕВОЗОК АВТОМОБИЛЬНЫМ ТРАНСПОРТОМ НА ТЕРРИТОРИИ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278E6">
        <w:rPr>
          <w:rFonts w:ascii="Arial" w:hAnsi="Arial" w:cs="Arial"/>
          <w:b/>
          <w:sz w:val="32"/>
          <w:szCs w:val="32"/>
        </w:rPr>
        <w:t>«ГОРОД УСТЬ-КУТ»</w:t>
      </w:r>
    </w:p>
    <w:p w:rsidR="00DE383B" w:rsidRDefault="00DE383B" w:rsidP="00DE383B">
      <w:pPr>
        <w:tabs>
          <w:tab w:val="left" w:pos="4678"/>
        </w:tabs>
        <w:ind w:right="4959"/>
        <w:rPr>
          <w:color w:val="000000"/>
        </w:rPr>
      </w:pPr>
    </w:p>
    <w:p w:rsidR="004278E6" w:rsidRDefault="004278E6" w:rsidP="004278E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целях создания условий для организации транспортного обслуживания населения, обеспечения безопасности дорожного движения на улично-дорожной сети муниципального образования «город Усть-Кут», в</w:t>
      </w:r>
      <w:r w:rsidRPr="0097773F">
        <w:rPr>
          <w:rFonts w:ascii="Arial" w:hAnsi="Arial" w:cs="Arial"/>
        </w:rPr>
        <w:t xml:space="preserve"> соответствии</w:t>
      </w:r>
      <w:r>
        <w:rPr>
          <w:rFonts w:ascii="Arial" w:hAnsi="Arial" w:cs="Arial"/>
        </w:rPr>
        <w:t xml:space="preserve"> со ст. 6 Федерального закона от 10.12.1995г. № 196-ФЗ «О безопасности дорожного движения», </w:t>
      </w:r>
      <w:proofErr w:type="spellStart"/>
      <w:r>
        <w:rPr>
          <w:rFonts w:ascii="Arial" w:hAnsi="Arial" w:cs="Arial"/>
        </w:rPr>
        <w:t>ст.ст</w:t>
      </w:r>
      <w:proofErr w:type="spellEnd"/>
      <w:r>
        <w:rPr>
          <w:rFonts w:ascii="Arial" w:hAnsi="Arial" w:cs="Arial"/>
        </w:rPr>
        <w:t>. 2, 13</w:t>
      </w:r>
      <w:r w:rsidRPr="0097773F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>ого</w:t>
      </w:r>
      <w:r w:rsidRPr="0097773F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 xml:space="preserve">а от 08.11.2007г. </w:t>
      </w:r>
      <w:r w:rsidR="002C6058">
        <w:rPr>
          <w:rFonts w:ascii="Arial" w:hAnsi="Arial" w:cs="Arial"/>
        </w:rPr>
        <w:t xml:space="preserve">№ 257-ФЗ </w:t>
      </w:r>
      <w:r>
        <w:rPr>
          <w:rFonts w:ascii="Arial" w:hAnsi="Arial" w:cs="Arial"/>
        </w:rPr>
        <w:t>«Об автомобильных дорогах и дорожной деятельности в Российской Федерации и о внесении изменений в отдельные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законодательные акты Российской Федерации», Ф</w:t>
      </w:r>
      <w:r w:rsidRPr="0097773F">
        <w:rPr>
          <w:rFonts w:ascii="Arial" w:hAnsi="Arial" w:cs="Arial"/>
        </w:rPr>
        <w:t>едеральным законом от 13.07.2015г. №220-ФЗ «Об организации регулярных перевозок пассажиров и багажа  автомобильным транспортом и городским наземным электрическим транспортном в Российской Федерации и о внесении изменений в отдельные законодательные акты Российской  Федерации»,</w:t>
      </w:r>
      <w:r>
        <w:rPr>
          <w:rFonts w:ascii="Arial" w:hAnsi="Arial" w:cs="Arial"/>
        </w:rPr>
        <w:t xml:space="preserve"> ст. 14 Федерального закона</w:t>
      </w:r>
      <w:r w:rsidRPr="0097773F">
        <w:rPr>
          <w:rFonts w:ascii="Arial" w:hAnsi="Arial" w:cs="Arial"/>
        </w:rPr>
        <w:t xml:space="preserve"> от 06.10.2003г. № 131-ФЗ «Об общих принципах организации местного самоуправ</w:t>
      </w:r>
      <w:r>
        <w:rPr>
          <w:rFonts w:ascii="Arial" w:hAnsi="Arial" w:cs="Arial"/>
        </w:rPr>
        <w:t xml:space="preserve">ления в Российской Федерации», </w:t>
      </w:r>
      <w:r w:rsidRPr="0097773F">
        <w:rPr>
          <w:rFonts w:ascii="Arial" w:hAnsi="Arial" w:cs="Arial"/>
        </w:rPr>
        <w:t xml:space="preserve">руководствуясь </w:t>
      </w:r>
      <w:proofErr w:type="spellStart"/>
      <w:r w:rsidRPr="0097773F">
        <w:rPr>
          <w:rFonts w:ascii="Arial" w:hAnsi="Arial" w:cs="Arial"/>
        </w:rPr>
        <w:t>ст.ст</w:t>
      </w:r>
      <w:proofErr w:type="spellEnd"/>
      <w:r w:rsidRPr="009777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7773F">
        <w:rPr>
          <w:rFonts w:ascii="Arial" w:hAnsi="Arial" w:cs="Arial"/>
        </w:rPr>
        <w:t>6,</w:t>
      </w:r>
      <w:r w:rsidR="00E95B92">
        <w:rPr>
          <w:rFonts w:ascii="Arial" w:hAnsi="Arial" w:cs="Arial"/>
        </w:rPr>
        <w:t>39</w:t>
      </w:r>
      <w:r w:rsidRPr="0097773F">
        <w:rPr>
          <w:rFonts w:ascii="Arial" w:hAnsi="Arial" w:cs="Arial"/>
        </w:rPr>
        <w:t>,44 Устава Усть-Кутского</w:t>
      </w:r>
      <w:proofErr w:type="gramEnd"/>
      <w:r w:rsidRPr="0097773F">
        <w:rPr>
          <w:rFonts w:ascii="Arial" w:hAnsi="Arial" w:cs="Arial"/>
        </w:rPr>
        <w:t xml:space="preserve"> муниципального образования (городского пос</w:t>
      </w:r>
      <w:r>
        <w:rPr>
          <w:rFonts w:ascii="Arial" w:hAnsi="Arial" w:cs="Arial"/>
        </w:rPr>
        <w:t>еления):</w:t>
      </w:r>
    </w:p>
    <w:p w:rsidR="004278E6" w:rsidRDefault="004278E6" w:rsidP="004278E6">
      <w:pPr>
        <w:ind w:firstLine="709"/>
        <w:jc w:val="both"/>
        <w:rPr>
          <w:rFonts w:ascii="Arial" w:hAnsi="Arial" w:cs="Arial"/>
        </w:rPr>
      </w:pPr>
    </w:p>
    <w:p w:rsidR="0089042C" w:rsidRDefault="0089042C" w:rsidP="00BB7A4A">
      <w:pPr>
        <w:tabs>
          <w:tab w:val="left" w:pos="1418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Внести </w:t>
      </w:r>
      <w:r w:rsidR="00DE6380">
        <w:rPr>
          <w:rFonts w:ascii="Arial" w:hAnsi="Arial" w:cs="Arial"/>
          <w:color w:val="000000"/>
        </w:rPr>
        <w:t xml:space="preserve">следующие </w:t>
      </w:r>
      <w:r>
        <w:rPr>
          <w:rFonts w:ascii="Arial" w:hAnsi="Arial" w:cs="Arial"/>
          <w:color w:val="000000"/>
        </w:rPr>
        <w:t xml:space="preserve">изменения </w:t>
      </w:r>
      <w:r w:rsidR="004B3E2C">
        <w:rPr>
          <w:rFonts w:ascii="Arial" w:hAnsi="Arial" w:cs="Arial"/>
          <w:color w:val="000000"/>
        </w:rPr>
        <w:t xml:space="preserve">и дополнения </w:t>
      </w:r>
      <w:r>
        <w:rPr>
          <w:rFonts w:ascii="Arial" w:hAnsi="Arial" w:cs="Arial"/>
          <w:color w:val="000000"/>
        </w:rPr>
        <w:t>в</w:t>
      </w:r>
      <w:r w:rsidR="002C6058">
        <w:rPr>
          <w:rFonts w:ascii="Arial" w:hAnsi="Arial" w:cs="Arial"/>
          <w:color w:val="000000"/>
        </w:rPr>
        <w:t xml:space="preserve"> пункт</w:t>
      </w:r>
      <w:r w:rsidR="004B3E2C">
        <w:rPr>
          <w:rFonts w:ascii="Arial" w:hAnsi="Arial" w:cs="Arial"/>
          <w:color w:val="000000"/>
        </w:rPr>
        <w:t xml:space="preserve"> №</w:t>
      </w:r>
      <w:r>
        <w:rPr>
          <w:rFonts w:ascii="Arial" w:hAnsi="Arial" w:cs="Arial"/>
          <w:color w:val="000000"/>
        </w:rPr>
        <w:t>1 распоряжения администрации муниципального образования «город Усть-Кут» от 29.05.201</w:t>
      </w:r>
      <w:r w:rsidR="00DE6380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г. № 60</w:t>
      </w:r>
      <w:r w:rsidR="002C6058">
        <w:rPr>
          <w:rFonts w:ascii="Arial" w:hAnsi="Arial" w:cs="Arial"/>
          <w:color w:val="000000"/>
        </w:rPr>
        <w:t>-р "</w:t>
      </w:r>
      <w:r>
        <w:rPr>
          <w:rFonts w:ascii="Arial" w:hAnsi="Arial" w:cs="Arial"/>
          <w:color w:val="000000"/>
        </w:rPr>
        <w:t xml:space="preserve">О создании комиссии по установлению, изменению, отмене муниципальных маршрутов регулярных перевозок автомобильным транспортом </w:t>
      </w:r>
      <w:r>
        <w:rPr>
          <w:rFonts w:ascii="Arial" w:hAnsi="Arial" w:cs="Arial"/>
        </w:rPr>
        <w:t>на территории муниципального образования «город Усть-Кут»</w:t>
      </w:r>
      <w:r w:rsidR="002C6058" w:rsidRPr="002C6058">
        <w:rPr>
          <w:rFonts w:ascii="Arial" w:hAnsi="Arial" w:cs="Arial"/>
          <w:color w:val="000000"/>
        </w:rPr>
        <w:t xml:space="preserve"> </w:t>
      </w:r>
      <w:r w:rsidR="002C6058"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:</w:t>
      </w:r>
    </w:p>
    <w:p w:rsidR="00DE6380" w:rsidRDefault="00DE6380" w:rsidP="00BB7A4A">
      <w:pPr>
        <w:tabs>
          <w:tab w:val="left" w:pos="1418"/>
        </w:tabs>
        <w:ind w:firstLine="709"/>
        <w:jc w:val="both"/>
        <w:rPr>
          <w:rFonts w:ascii="Arial" w:hAnsi="Arial" w:cs="Arial"/>
          <w:color w:val="000000"/>
        </w:rPr>
      </w:pPr>
    </w:p>
    <w:p w:rsidR="00DE6380" w:rsidRDefault="00DE6380" w:rsidP="00BB7A4A">
      <w:pPr>
        <w:tabs>
          <w:tab w:val="left" w:pos="1418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Исключить из состава членов комиссии:</w:t>
      </w:r>
    </w:p>
    <w:p w:rsidR="00DE6380" w:rsidRDefault="00DE6380" w:rsidP="00BB7A4A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20"/>
        <w:gridCol w:w="6343"/>
      </w:tblGrid>
      <w:tr w:rsidR="004278E6" w:rsidRPr="00D969D3" w:rsidTr="00DE6380">
        <w:tc>
          <w:tcPr>
            <w:tcW w:w="3120" w:type="dxa"/>
          </w:tcPr>
          <w:p w:rsidR="001D157E" w:rsidRDefault="00DE6380" w:rsidP="001D157E">
            <w:pPr>
              <w:ind w:left="743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Блохину </w:t>
            </w:r>
            <w:proofErr w:type="spellStart"/>
            <w:r>
              <w:rPr>
                <w:rFonts w:ascii="Arial" w:hAnsi="Arial" w:cs="Arial"/>
              </w:rPr>
              <w:t>Эвилину</w:t>
            </w:r>
            <w:proofErr w:type="spellEnd"/>
          </w:p>
          <w:p w:rsidR="004278E6" w:rsidRPr="00DE6380" w:rsidRDefault="00DE6380" w:rsidP="001D157E">
            <w:pPr>
              <w:ind w:left="743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D15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Александровну</w:t>
            </w:r>
          </w:p>
        </w:tc>
        <w:tc>
          <w:tcPr>
            <w:tcW w:w="6343" w:type="dxa"/>
          </w:tcPr>
          <w:p w:rsidR="004278E6" w:rsidRPr="00D969D3" w:rsidRDefault="00DE6380" w:rsidP="00DE63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Инженер-дорожник муниципального казенного учреждения «Служба заказчика по жилищно-коммунальному хозяйству» Усть-Кутского муниципального образования (городского поселения);</w:t>
            </w:r>
          </w:p>
        </w:tc>
      </w:tr>
      <w:tr w:rsidR="00DE6380" w:rsidRPr="00D969D3" w:rsidTr="00DE6380">
        <w:trPr>
          <w:trHeight w:val="1333"/>
        </w:trPr>
        <w:tc>
          <w:tcPr>
            <w:tcW w:w="3120" w:type="dxa"/>
          </w:tcPr>
          <w:p w:rsidR="00DE6380" w:rsidRDefault="00DE6380" w:rsidP="00F16A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3" w:type="dxa"/>
          </w:tcPr>
          <w:p w:rsidR="00DE6380" w:rsidRDefault="00DE6380" w:rsidP="00DE63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Представителя Усть-Кутского отдела по инспектированию автодорог управления областного государственного казённого учреждения «Дирекция по строительству и эксплуатации автомобильных дорог Иркутской области» (по согласованию).</w:t>
            </w:r>
          </w:p>
        </w:tc>
      </w:tr>
      <w:tr w:rsidR="00DE6380" w:rsidRPr="00D969D3" w:rsidTr="00DE6380">
        <w:tc>
          <w:tcPr>
            <w:tcW w:w="9463" w:type="dxa"/>
            <w:gridSpan w:val="2"/>
          </w:tcPr>
          <w:p w:rsidR="00DE6380" w:rsidRDefault="00DE6380" w:rsidP="00DE6380">
            <w:pPr>
              <w:ind w:left="6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Добавить в состав членов комиссии:</w:t>
            </w:r>
          </w:p>
          <w:p w:rsidR="00DE6380" w:rsidRPr="00D969D3" w:rsidRDefault="00DE6380" w:rsidP="00DE6380">
            <w:pPr>
              <w:ind w:left="601"/>
              <w:jc w:val="both"/>
              <w:rPr>
                <w:rFonts w:ascii="Arial" w:hAnsi="Arial" w:cs="Arial"/>
              </w:rPr>
            </w:pPr>
          </w:p>
        </w:tc>
      </w:tr>
      <w:tr w:rsidR="0089042C" w:rsidRPr="00D969D3" w:rsidTr="00DE6380">
        <w:tc>
          <w:tcPr>
            <w:tcW w:w="3120" w:type="dxa"/>
          </w:tcPr>
          <w:p w:rsidR="0089042C" w:rsidRPr="00D969D3" w:rsidRDefault="00183AAA" w:rsidP="001D157E">
            <w:pPr>
              <w:ind w:left="74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Скокнин</w:t>
            </w:r>
            <w:r w:rsidR="00DE6380">
              <w:rPr>
                <w:rFonts w:ascii="Arial" w:hAnsi="Arial" w:cs="Arial"/>
              </w:rPr>
              <w:t>а</w:t>
            </w:r>
            <w:proofErr w:type="spellEnd"/>
            <w:r>
              <w:rPr>
                <w:rFonts w:ascii="Arial" w:hAnsi="Arial" w:cs="Arial"/>
              </w:rPr>
              <w:t xml:space="preserve"> Денис</w:t>
            </w:r>
            <w:r w:rsidR="00DE6380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Михайлович</w:t>
            </w:r>
            <w:r w:rsidR="00DE6380">
              <w:rPr>
                <w:rFonts w:ascii="Arial" w:hAnsi="Arial" w:cs="Arial"/>
              </w:rPr>
              <w:t>а</w:t>
            </w:r>
          </w:p>
        </w:tc>
        <w:tc>
          <w:tcPr>
            <w:tcW w:w="6343" w:type="dxa"/>
          </w:tcPr>
          <w:p w:rsidR="0089042C" w:rsidRPr="00D969D3" w:rsidRDefault="00D674F6" w:rsidP="002C6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Эксперт по дорожному хозяйству</w:t>
            </w:r>
            <w:r w:rsidR="0089042C">
              <w:rPr>
                <w:rFonts w:ascii="Arial" w:hAnsi="Arial" w:cs="Arial"/>
              </w:rPr>
              <w:t xml:space="preserve"> муниципального казенного учреждения «Служба заказчика по жилищно-коммунальному хозяйству» Усть-Кутского муниципального образования (городского поселения);</w:t>
            </w:r>
          </w:p>
        </w:tc>
      </w:tr>
      <w:tr w:rsidR="00800913" w:rsidRPr="00D969D3" w:rsidTr="002C6058">
        <w:tc>
          <w:tcPr>
            <w:tcW w:w="3120" w:type="dxa"/>
          </w:tcPr>
          <w:p w:rsidR="00800913" w:rsidRPr="00D969D3" w:rsidRDefault="00800913" w:rsidP="00F16A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3" w:type="dxa"/>
          </w:tcPr>
          <w:p w:rsidR="00800913" w:rsidRPr="00D969D3" w:rsidRDefault="001D157E" w:rsidP="004B3E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Представителя</w:t>
            </w:r>
            <w:r w:rsidR="00800913">
              <w:rPr>
                <w:rFonts w:ascii="Arial" w:hAnsi="Arial" w:cs="Arial"/>
              </w:rPr>
              <w:t xml:space="preserve"> областного государственного казённого учреждения «Дирекция по строительству и эксплуатации автомобильных дорог Иркутской области» (по согласованию);</w:t>
            </w:r>
          </w:p>
        </w:tc>
      </w:tr>
      <w:tr w:rsidR="00800913" w:rsidRPr="00D969D3" w:rsidTr="002C6058">
        <w:tc>
          <w:tcPr>
            <w:tcW w:w="3120" w:type="dxa"/>
          </w:tcPr>
          <w:p w:rsidR="00800913" w:rsidRDefault="00800913" w:rsidP="00F16A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3" w:type="dxa"/>
          </w:tcPr>
          <w:p w:rsidR="00800913" w:rsidRDefault="001D157E" w:rsidP="002C6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Представителя</w:t>
            </w:r>
            <w:r w:rsidR="00800913">
              <w:rPr>
                <w:rFonts w:ascii="Arial" w:hAnsi="Arial" w:cs="Arial"/>
              </w:rPr>
              <w:t xml:space="preserve"> Ленской дистанции пути Северобайкальского отделения Восточно-Сибирской железной дороги – филиала ОАО «Российские железные дороги» (по согласованию)</w:t>
            </w:r>
            <w:r w:rsidR="00800913">
              <w:t>;</w:t>
            </w:r>
          </w:p>
        </w:tc>
      </w:tr>
    </w:tbl>
    <w:p w:rsidR="00B03A84" w:rsidRDefault="00B03A84" w:rsidP="00B03A84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p w:rsidR="00B03A84" w:rsidRDefault="00B03A84" w:rsidP="00B03A84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В остальной части распоряжение администрации муниципального образования «город Усть-Кут» от 29.05.2018 г. № 60</w:t>
      </w:r>
      <w:r w:rsidR="002C6058">
        <w:rPr>
          <w:rFonts w:ascii="Arial" w:hAnsi="Arial" w:cs="Arial"/>
          <w:color w:val="000000"/>
        </w:rPr>
        <w:t>-р "</w:t>
      </w:r>
      <w:r>
        <w:rPr>
          <w:rFonts w:ascii="Arial" w:hAnsi="Arial" w:cs="Arial"/>
          <w:color w:val="000000"/>
        </w:rPr>
        <w:t xml:space="preserve">О создании комиссии по установлению, изменению, отмене муниципальных маршрутов регулярных перевозок автомобильным транспортом </w:t>
      </w:r>
      <w:r>
        <w:rPr>
          <w:rFonts w:ascii="Arial" w:hAnsi="Arial" w:cs="Arial"/>
        </w:rPr>
        <w:t>на территории муниципального образования «город Усть-Кут»</w:t>
      </w:r>
      <w:r w:rsidR="002C6058"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 xml:space="preserve"> оставить без изменений.</w:t>
      </w:r>
    </w:p>
    <w:p w:rsidR="00B03A84" w:rsidRPr="00443F75" w:rsidRDefault="00B03A84" w:rsidP="00BB7A4A">
      <w:pPr>
        <w:tabs>
          <w:tab w:val="left" w:pos="11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 xml:space="preserve">Настоящее распоряжение опубликовать на официальном сайте администрации муниципального образования «город Усть-Кут» </w:t>
      </w:r>
      <w:hyperlink r:id="rId7" w:history="1">
        <w:r w:rsidRPr="00BC28EF">
          <w:rPr>
            <w:rStyle w:val="a8"/>
            <w:rFonts w:ascii="Arial" w:eastAsia="Arial" w:hAnsi="Arial" w:cs="Arial"/>
            <w:lang w:val="en-US"/>
          </w:rPr>
          <w:t>www</w:t>
        </w:r>
        <w:r w:rsidRPr="00BC28EF">
          <w:rPr>
            <w:rStyle w:val="a8"/>
            <w:rFonts w:ascii="Arial" w:eastAsia="Arial" w:hAnsi="Arial" w:cs="Arial"/>
          </w:rPr>
          <w:t>.</w:t>
        </w:r>
        <w:proofErr w:type="spellStart"/>
        <w:r w:rsidRPr="00BC28EF">
          <w:rPr>
            <w:rStyle w:val="a8"/>
            <w:rFonts w:ascii="Arial" w:eastAsia="Arial" w:hAnsi="Arial" w:cs="Arial"/>
            <w:lang w:val="en-US"/>
          </w:rPr>
          <w:t>admustkut</w:t>
        </w:r>
        <w:proofErr w:type="spellEnd"/>
        <w:r w:rsidRPr="00BC28EF">
          <w:rPr>
            <w:rStyle w:val="a8"/>
            <w:rFonts w:ascii="Arial" w:eastAsia="Arial" w:hAnsi="Arial" w:cs="Arial"/>
          </w:rPr>
          <w:t>.</w:t>
        </w:r>
        <w:proofErr w:type="spellStart"/>
        <w:r w:rsidRPr="00BC28EF">
          <w:rPr>
            <w:rStyle w:val="a8"/>
            <w:rFonts w:ascii="Arial" w:eastAsia="Arial" w:hAnsi="Arial" w:cs="Arial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color w:val="000000"/>
        </w:rPr>
        <w:t xml:space="preserve"> в информационно-телекоммуникационной сети «Интернет».</w:t>
      </w:r>
      <w:r w:rsidRPr="00443F75">
        <w:rPr>
          <w:rFonts w:ascii="Arial" w:eastAsia="Arial" w:hAnsi="Arial" w:cs="Arial"/>
          <w:color w:val="000000"/>
        </w:rPr>
        <w:t xml:space="preserve"> </w:t>
      </w:r>
    </w:p>
    <w:p w:rsidR="004278E6" w:rsidRPr="00B872A3" w:rsidRDefault="00B03A84" w:rsidP="00B03A8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proofErr w:type="gramStart"/>
      <w:r w:rsidR="004278E6">
        <w:rPr>
          <w:rFonts w:ascii="Arial" w:hAnsi="Arial" w:cs="Arial"/>
        </w:rPr>
        <w:t>Контроль за</w:t>
      </w:r>
      <w:proofErr w:type="gramEnd"/>
      <w:r w:rsidR="004278E6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4278E6" w:rsidRPr="00B872A3" w:rsidRDefault="004278E6" w:rsidP="004278E6">
      <w:pPr>
        <w:rPr>
          <w:rFonts w:ascii="Arial" w:hAnsi="Arial" w:cs="Arial"/>
        </w:rPr>
      </w:pPr>
    </w:p>
    <w:p w:rsidR="004278E6" w:rsidRPr="00B872A3" w:rsidRDefault="004278E6" w:rsidP="004278E6">
      <w:pPr>
        <w:rPr>
          <w:rFonts w:ascii="Arial" w:hAnsi="Arial" w:cs="Arial"/>
        </w:rPr>
      </w:pPr>
    </w:p>
    <w:p w:rsidR="00D674F6" w:rsidRPr="00B35883" w:rsidRDefault="00D674F6" w:rsidP="00D674F6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И.о</w:t>
      </w:r>
      <w:proofErr w:type="spellEnd"/>
      <w:r>
        <w:rPr>
          <w:rFonts w:ascii="Arial" w:hAnsi="Arial" w:cs="Arial"/>
          <w:bCs/>
          <w:color w:val="000000"/>
        </w:rPr>
        <w:t>. г</w:t>
      </w:r>
      <w:r w:rsidRPr="00B35883">
        <w:rPr>
          <w:rFonts w:ascii="Arial" w:hAnsi="Arial" w:cs="Arial"/>
          <w:bCs/>
          <w:color w:val="000000"/>
        </w:rPr>
        <w:t>лав</w:t>
      </w:r>
      <w:r>
        <w:rPr>
          <w:rFonts w:ascii="Arial" w:hAnsi="Arial" w:cs="Arial"/>
          <w:bCs/>
          <w:color w:val="000000"/>
        </w:rPr>
        <w:t>ы администрации</w:t>
      </w:r>
      <w:r w:rsidRPr="00B35883">
        <w:rPr>
          <w:rFonts w:ascii="Arial" w:hAnsi="Arial" w:cs="Arial"/>
          <w:bCs/>
          <w:color w:val="000000"/>
        </w:rPr>
        <w:t xml:space="preserve"> </w:t>
      </w:r>
    </w:p>
    <w:p w:rsidR="00D674F6" w:rsidRPr="00B35883" w:rsidRDefault="00D674F6" w:rsidP="00D674F6">
      <w:pPr>
        <w:rPr>
          <w:rFonts w:ascii="Arial" w:hAnsi="Arial" w:cs="Arial"/>
          <w:bCs/>
          <w:color w:val="000000"/>
        </w:rPr>
      </w:pPr>
      <w:r w:rsidRPr="00B35883">
        <w:rPr>
          <w:rFonts w:ascii="Arial" w:hAnsi="Arial" w:cs="Arial"/>
          <w:bCs/>
          <w:color w:val="000000"/>
        </w:rPr>
        <w:t>муниципального образования</w:t>
      </w:r>
    </w:p>
    <w:p w:rsidR="00D674F6" w:rsidRPr="00B35883" w:rsidRDefault="00D674F6" w:rsidP="00D674F6">
      <w:pPr>
        <w:rPr>
          <w:rFonts w:ascii="Arial" w:hAnsi="Arial" w:cs="Arial"/>
          <w:bCs/>
          <w:color w:val="000000"/>
        </w:rPr>
      </w:pPr>
      <w:r w:rsidRPr="00B35883">
        <w:rPr>
          <w:rFonts w:ascii="Arial" w:hAnsi="Arial" w:cs="Arial"/>
          <w:bCs/>
          <w:color w:val="000000"/>
        </w:rPr>
        <w:t>«город Усть-Кут»</w:t>
      </w:r>
    </w:p>
    <w:p w:rsidR="004278E6" w:rsidRPr="00B872A3" w:rsidRDefault="00D674F6" w:rsidP="00D674F6">
      <w:pPr>
        <w:jc w:val="both"/>
        <w:rPr>
          <w:rFonts w:ascii="Arial" w:hAnsi="Arial" w:cs="Arial"/>
          <w:b/>
        </w:rPr>
      </w:pPr>
      <w:proofErr w:type="spellStart"/>
      <w:r w:rsidRPr="00443F75">
        <w:rPr>
          <w:rFonts w:ascii="Arial" w:hAnsi="Arial" w:cs="Arial"/>
        </w:rPr>
        <w:t>Е.В.Кокшаров</w:t>
      </w:r>
      <w:bookmarkStart w:id="0" w:name="_GoBack"/>
      <w:bookmarkEnd w:id="0"/>
      <w:proofErr w:type="spellEnd"/>
    </w:p>
    <w:sectPr w:rsidR="004278E6" w:rsidRPr="00B872A3" w:rsidSect="00DE638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D17"/>
    <w:multiLevelType w:val="hybridMultilevel"/>
    <w:tmpl w:val="6986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15CAE"/>
    <w:multiLevelType w:val="hybridMultilevel"/>
    <w:tmpl w:val="BED2322E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461A2424"/>
    <w:multiLevelType w:val="hybridMultilevel"/>
    <w:tmpl w:val="D486A9E0"/>
    <w:lvl w:ilvl="0" w:tplc="753A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154A6"/>
    <w:rsid w:val="00042559"/>
    <w:rsid w:val="0004649A"/>
    <w:rsid w:val="00053BED"/>
    <w:rsid w:val="00057440"/>
    <w:rsid w:val="000605FA"/>
    <w:rsid w:val="00067704"/>
    <w:rsid w:val="000679F1"/>
    <w:rsid w:val="000825E8"/>
    <w:rsid w:val="00093388"/>
    <w:rsid w:val="00094597"/>
    <w:rsid w:val="000970F2"/>
    <w:rsid w:val="000A2EC3"/>
    <w:rsid w:val="000E5A60"/>
    <w:rsid w:val="000F75D9"/>
    <w:rsid w:val="00104E6D"/>
    <w:rsid w:val="00106AB4"/>
    <w:rsid w:val="00112EBC"/>
    <w:rsid w:val="00113C8B"/>
    <w:rsid w:val="001225C0"/>
    <w:rsid w:val="001426A7"/>
    <w:rsid w:val="00144D81"/>
    <w:rsid w:val="001564A4"/>
    <w:rsid w:val="00183AAA"/>
    <w:rsid w:val="00185BF5"/>
    <w:rsid w:val="001C0609"/>
    <w:rsid w:val="001D157E"/>
    <w:rsid w:val="001E03A1"/>
    <w:rsid w:val="001F171C"/>
    <w:rsid w:val="001F2341"/>
    <w:rsid w:val="00213B09"/>
    <w:rsid w:val="00244C75"/>
    <w:rsid w:val="002624A4"/>
    <w:rsid w:val="00264AF1"/>
    <w:rsid w:val="00272504"/>
    <w:rsid w:val="002973D0"/>
    <w:rsid w:val="002C6058"/>
    <w:rsid w:val="002D790F"/>
    <w:rsid w:val="002F6269"/>
    <w:rsid w:val="00300DB0"/>
    <w:rsid w:val="00301D61"/>
    <w:rsid w:val="00304355"/>
    <w:rsid w:val="003053B4"/>
    <w:rsid w:val="00327B35"/>
    <w:rsid w:val="0034029A"/>
    <w:rsid w:val="00342F5C"/>
    <w:rsid w:val="0035777B"/>
    <w:rsid w:val="003675C8"/>
    <w:rsid w:val="00392210"/>
    <w:rsid w:val="003A69D3"/>
    <w:rsid w:val="003B09A0"/>
    <w:rsid w:val="003B18D5"/>
    <w:rsid w:val="003F08E5"/>
    <w:rsid w:val="003F69F8"/>
    <w:rsid w:val="00416810"/>
    <w:rsid w:val="0042630F"/>
    <w:rsid w:val="004278E6"/>
    <w:rsid w:val="00443F75"/>
    <w:rsid w:val="004468A1"/>
    <w:rsid w:val="00451FD5"/>
    <w:rsid w:val="00482A31"/>
    <w:rsid w:val="004B3E2C"/>
    <w:rsid w:val="004B4B29"/>
    <w:rsid w:val="004B70A6"/>
    <w:rsid w:val="004C7168"/>
    <w:rsid w:val="004F6617"/>
    <w:rsid w:val="00523D38"/>
    <w:rsid w:val="00536F6D"/>
    <w:rsid w:val="00577794"/>
    <w:rsid w:val="005976F0"/>
    <w:rsid w:val="005A0F36"/>
    <w:rsid w:val="006027F1"/>
    <w:rsid w:val="0061653F"/>
    <w:rsid w:val="00656071"/>
    <w:rsid w:val="0065780F"/>
    <w:rsid w:val="0066313B"/>
    <w:rsid w:val="006767DA"/>
    <w:rsid w:val="006804FB"/>
    <w:rsid w:val="006947B5"/>
    <w:rsid w:val="006D3466"/>
    <w:rsid w:val="00737AC0"/>
    <w:rsid w:val="00754D02"/>
    <w:rsid w:val="0078529D"/>
    <w:rsid w:val="00792C11"/>
    <w:rsid w:val="007A50E2"/>
    <w:rsid w:val="007A5EEF"/>
    <w:rsid w:val="007E716B"/>
    <w:rsid w:val="007F73A7"/>
    <w:rsid w:val="00800913"/>
    <w:rsid w:val="0081244B"/>
    <w:rsid w:val="008220D8"/>
    <w:rsid w:val="008450CA"/>
    <w:rsid w:val="00873FEF"/>
    <w:rsid w:val="0089042C"/>
    <w:rsid w:val="00891C99"/>
    <w:rsid w:val="00896507"/>
    <w:rsid w:val="008C54E8"/>
    <w:rsid w:val="008D3046"/>
    <w:rsid w:val="008D62A2"/>
    <w:rsid w:val="009100FB"/>
    <w:rsid w:val="00922026"/>
    <w:rsid w:val="009242CE"/>
    <w:rsid w:val="00925B79"/>
    <w:rsid w:val="00935FA8"/>
    <w:rsid w:val="009424D2"/>
    <w:rsid w:val="00950D21"/>
    <w:rsid w:val="0097432E"/>
    <w:rsid w:val="009774E9"/>
    <w:rsid w:val="0098081C"/>
    <w:rsid w:val="009846DA"/>
    <w:rsid w:val="00986EBC"/>
    <w:rsid w:val="009A0BB6"/>
    <w:rsid w:val="009B1321"/>
    <w:rsid w:val="009C343F"/>
    <w:rsid w:val="009D143A"/>
    <w:rsid w:val="009D3D30"/>
    <w:rsid w:val="009F01E8"/>
    <w:rsid w:val="009F407E"/>
    <w:rsid w:val="00A00362"/>
    <w:rsid w:val="00A05FF1"/>
    <w:rsid w:val="00A20364"/>
    <w:rsid w:val="00A46421"/>
    <w:rsid w:val="00A8358C"/>
    <w:rsid w:val="00A91D2A"/>
    <w:rsid w:val="00AB749D"/>
    <w:rsid w:val="00AC32DA"/>
    <w:rsid w:val="00AE3209"/>
    <w:rsid w:val="00AE695A"/>
    <w:rsid w:val="00B03A84"/>
    <w:rsid w:val="00B12D67"/>
    <w:rsid w:val="00B13E10"/>
    <w:rsid w:val="00B22743"/>
    <w:rsid w:val="00B35883"/>
    <w:rsid w:val="00B42C95"/>
    <w:rsid w:val="00B5364D"/>
    <w:rsid w:val="00B7268C"/>
    <w:rsid w:val="00B72836"/>
    <w:rsid w:val="00B7799F"/>
    <w:rsid w:val="00B920E8"/>
    <w:rsid w:val="00B93711"/>
    <w:rsid w:val="00BB0CE9"/>
    <w:rsid w:val="00BB7A4A"/>
    <w:rsid w:val="00BC2122"/>
    <w:rsid w:val="00BC2CA6"/>
    <w:rsid w:val="00BE2C36"/>
    <w:rsid w:val="00BE572E"/>
    <w:rsid w:val="00C0470B"/>
    <w:rsid w:val="00C310ED"/>
    <w:rsid w:val="00C36551"/>
    <w:rsid w:val="00C46C0E"/>
    <w:rsid w:val="00C63B52"/>
    <w:rsid w:val="00C63D02"/>
    <w:rsid w:val="00CB6ACC"/>
    <w:rsid w:val="00CD032E"/>
    <w:rsid w:val="00D137B2"/>
    <w:rsid w:val="00D2178B"/>
    <w:rsid w:val="00D21E39"/>
    <w:rsid w:val="00D45346"/>
    <w:rsid w:val="00D51489"/>
    <w:rsid w:val="00D674F6"/>
    <w:rsid w:val="00D776E3"/>
    <w:rsid w:val="00D85819"/>
    <w:rsid w:val="00D9183A"/>
    <w:rsid w:val="00D978D8"/>
    <w:rsid w:val="00DA4A3D"/>
    <w:rsid w:val="00DA5C2A"/>
    <w:rsid w:val="00DB7AF1"/>
    <w:rsid w:val="00DE2E4E"/>
    <w:rsid w:val="00DE383B"/>
    <w:rsid w:val="00DE6380"/>
    <w:rsid w:val="00DE6C4F"/>
    <w:rsid w:val="00DF0E83"/>
    <w:rsid w:val="00E01605"/>
    <w:rsid w:val="00E026CE"/>
    <w:rsid w:val="00E26CE4"/>
    <w:rsid w:val="00E7162C"/>
    <w:rsid w:val="00E82F8F"/>
    <w:rsid w:val="00E85513"/>
    <w:rsid w:val="00E95B92"/>
    <w:rsid w:val="00E975CB"/>
    <w:rsid w:val="00EA1E48"/>
    <w:rsid w:val="00EC1F30"/>
    <w:rsid w:val="00EE5152"/>
    <w:rsid w:val="00F1758F"/>
    <w:rsid w:val="00F56EB7"/>
    <w:rsid w:val="00F577F7"/>
    <w:rsid w:val="00F6173C"/>
    <w:rsid w:val="00F71CD1"/>
    <w:rsid w:val="00FC131E"/>
    <w:rsid w:val="00FC5238"/>
    <w:rsid w:val="00FC7A68"/>
    <w:rsid w:val="00FD20BA"/>
    <w:rsid w:val="00FE0CE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F577F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6AB4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6560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071"/>
    <w:rPr>
      <w:rFonts w:ascii="Tahoma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4278E6"/>
  </w:style>
  <w:style w:type="paragraph" w:customStyle="1" w:styleId="ConsPlusNormal">
    <w:name w:val="ConsPlusNormal"/>
    <w:rsid w:val="00BB7A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locked/>
    <w:rsid w:val="00E95B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F577F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6AB4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6560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071"/>
    <w:rPr>
      <w:rFonts w:ascii="Tahoma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4278E6"/>
  </w:style>
  <w:style w:type="paragraph" w:customStyle="1" w:styleId="ConsPlusNormal">
    <w:name w:val="ConsPlusNormal"/>
    <w:rsid w:val="00BB7A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locked/>
    <w:rsid w:val="00E95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F9354-0CE8-4670-990A-1AE2816B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3130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3</cp:revision>
  <cp:lastPrinted>2019-11-18T09:12:00Z</cp:lastPrinted>
  <dcterms:created xsi:type="dcterms:W3CDTF">2019-11-18T09:23:00Z</dcterms:created>
  <dcterms:modified xsi:type="dcterms:W3CDTF">2019-11-18T09:23:00Z</dcterms:modified>
</cp:coreProperties>
</file>