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44" w:rsidRDefault="00625CB6" w:rsidP="00AE5A44">
      <w:pPr>
        <w:outlineLvl w:val="0"/>
      </w:pPr>
      <w:r>
        <w:t xml:space="preserve">                                         </w:t>
      </w:r>
      <w:r w:rsidR="001629B2">
        <w:t xml:space="preserve">       </w:t>
      </w:r>
      <w:r w:rsidR="00AE5A44">
        <w:t>РОССИЙСКАЯ ФЕДЕРАЦИЯ</w:t>
      </w:r>
    </w:p>
    <w:p w:rsidR="00AE5A44" w:rsidRDefault="00AE5A44" w:rsidP="00AE5A44">
      <w:pPr>
        <w:ind w:hanging="1080"/>
        <w:outlineLvl w:val="0"/>
      </w:pPr>
      <w:r>
        <w:t xml:space="preserve">                                                                                           Иркутская область</w:t>
      </w:r>
    </w:p>
    <w:p w:rsidR="00AE5A44" w:rsidRDefault="00AE5A44" w:rsidP="00AE5A44">
      <w:r>
        <w:t xml:space="preserve">                              Усть-Кутское муниципальное образование (городское поселение)</w:t>
      </w:r>
    </w:p>
    <w:p w:rsidR="00AE5A44" w:rsidRDefault="00AE5A44" w:rsidP="00AE5A44">
      <w:pPr>
        <w:pStyle w:val="a4"/>
        <w:jc w:val="left"/>
        <w:outlineLvl w:val="0"/>
        <w:rPr>
          <w:sz w:val="60"/>
        </w:rPr>
      </w:pPr>
      <w:r>
        <w:t xml:space="preserve">                  ДУМА</w:t>
      </w:r>
    </w:p>
    <w:p w:rsidR="00AE5A44" w:rsidRDefault="00AE5A44" w:rsidP="00AE5A44">
      <w:pPr>
        <w:ind w:left="-180"/>
        <w:rPr>
          <w:b/>
          <w:sz w:val="22"/>
          <w:u w:val="single"/>
        </w:rPr>
      </w:pPr>
      <w:r>
        <w:rPr>
          <w:sz w:val="60"/>
        </w:rPr>
        <w:t xml:space="preserve">   </w:t>
      </w:r>
      <w:r>
        <w:t>Усть-Кутского муниципального образования (городского поселения) четвертого созыва</w:t>
      </w:r>
      <w:r>
        <w:rPr>
          <w:b/>
          <w:sz w:val="22"/>
          <w:u w:val="single"/>
        </w:rPr>
        <w:t xml:space="preserve">                                       </w:t>
      </w:r>
    </w:p>
    <w:p w:rsidR="00AE5A44" w:rsidRDefault="00AE5A44" w:rsidP="00AE5A44">
      <w:pPr>
        <w:ind w:left="-180"/>
        <w:outlineLvl w:val="0"/>
        <w:rPr>
          <w:b/>
          <w:sz w:val="22"/>
          <w:u w:val="single"/>
        </w:rPr>
      </w:pPr>
      <w:r>
        <w:rPr>
          <w:sz w:val="16"/>
        </w:rPr>
        <w:t xml:space="preserve">            666793, Российская Федерация,</w:t>
      </w:r>
    </w:p>
    <w:p w:rsidR="00AE5A44" w:rsidRDefault="00AE5A44" w:rsidP="00AE5A44">
      <w:pPr>
        <w:rPr>
          <w:sz w:val="16"/>
        </w:rPr>
      </w:pPr>
      <w:r>
        <w:rPr>
          <w:sz w:val="16"/>
        </w:rPr>
        <w:t xml:space="preserve">       Иркутская область, город Усть-Кут,</w:t>
      </w:r>
    </w:p>
    <w:p w:rsidR="00AE5A44" w:rsidRDefault="00AE5A44" w:rsidP="00AE5A44">
      <w:pPr>
        <w:rPr>
          <w:sz w:val="16"/>
        </w:rPr>
      </w:pPr>
      <w:r>
        <w:rPr>
          <w:sz w:val="16"/>
        </w:rPr>
        <w:t xml:space="preserve">       ул. Володарского, 69, тел 8 (39565) 6-04-18</w:t>
      </w:r>
    </w:p>
    <w:p w:rsidR="00AE5A44" w:rsidRDefault="00AE5A44" w:rsidP="00AE5A44">
      <w:pPr>
        <w:rPr>
          <w:sz w:val="16"/>
        </w:rPr>
      </w:pPr>
    </w:p>
    <w:p w:rsidR="00AE5A44" w:rsidRDefault="00AE5A44" w:rsidP="00AE5A44">
      <w:pPr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Р Е Ш Е Н И Е </w:t>
      </w:r>
    </w:p>
    <w:p w:rsidR="00AE5A44" w:rsidRDefault="00AE5A44" w:rsidP="00AE5A44">
      <w:pPr>
        <w:jc w:val="both"/>
      </w:pPr>
    </w:p>
    <w:p w:rsidR="00A77E44" w:rsidRDefault="00A77E44" w:rsidP="00AE5A44">
      <w:pPr>
        <w:jc w:val="both"/>
      </w:pPr>
      <w:r>
        <w:t xml:space="preserve">№ </w:t>
      </w:r>
      <w:r w:rsidR="0002125F">
        <w:t xml:space="preserve"> </w:t>
      </w:r>
      <w:r w:rsidR="000A28DE">
        <w:t>44/6</w:t>
      </w:r>
      <w:r>
        <w:t xml:space="preserve">  </w:t>
      </w:r>
    </w:p>
    <w:p w:rsidR="00A77E44" w:rsidRDefault="00A77E44" w:rsidP="00A77E44">
      <w:pPr>
        <w:jc w:val="both"/>
      </w:pPr>
      <w:r>
        <w:t>«</w:t>
      </w:r>
      <w:r w:rsidR="0002125F">
        <w:t>2</w:t>
      </w:r>
      <w:r w:rsidR="000A28DE">
        <w:t>2</w:t>
      </w:r>
      <w:r w:rsidR="0002125F">
        <w:t xml:space="preserve"> </w:t>
      </w:r>
      <w:r>
        <w:t xml:space="preserve">» </w:t>
      </w:r>
      <w:r w:rsidR="000A28DE">
        <w:t>февраля</w:t>
      </w:r>
      <w:r w:rsidR="00473ACA">
        <w:t xml:space="preserve"> </w:t>
      </w:r>
      <w:r>
        <w:t>201</w:t>
      </w:r>
      <w:r w:rsidR="000A28DE">
        <w:t>8</w:t>
      </w:r>
      <w:r>
        <w:t xml:space="preserve"> г.</w:t>
      </w:r>
    </w:p>
    <w:p w:rsidR="00A77E44" w:rsidRDefault="00A77E44" w:rsidP="00A77E44">
      <w:pPr>
        <w:jc w:val="both"/>
      </w:pPr>
    </w:p>
    <w:p w:rsidR="00A77E44" w:rsidRDefault="00A77E44" w:rsidP="00A77E44">
      <w:r>
        <w:t xml:space="preserve">О награждении Почетной грамотой </w:t>
      </w:r>
    </w:p>
    <w:p w:rsidR="00A77E44" w:rsidRDefault="00A77E44" w:rsidP="00A77E44">
      <w:r>
        <w:t>Думы Усть-Кутского муниципального</w:t>
      </w:r>
    </w:p>
    <w:p w:rsidR="00A77E44" w:rsidRDefault="00A77E44" w:rsidP="00A77E44">
      <w:r>
        <w:t>образования (городского поселения)</w:t>
      </w:r>
    </w:p>
    <w:p w:rsidR="009D5B5D" w:rsidRDefault="001A51DB" w:rsidP="009D5B5D">
      <w:pPr>
        <w:jc w:val="both"/>
      </w:pPr>
      <w:r>
        <w:t>Красевой И.А.и Нетёсовой Е.П.</w:t>
      </w:r>
    </w:p>
    <w:p w:rsidR="009D5B5D" w:rsidRDefault="009D5B5D" w:rsidP="00A77E44">
      <w:pPr>
        <w:jc w:val="both"/>
      </w:pPr>
    </w:p>
    <w:p w:rsidR="009D5B5D" w:rsidRDefault="009D5B5D" w:rsidP="00A77E44">
      <w:pPr>
        <w:jc w:val="both"/>
      </w:pPr>
    </w:p>
    <w:p w:rsidR="00473ACA" w:rsidRDefault="00473ACA" w:rsidP="00A77E44">
      <w:pPr>
        <w:jc w:val="both"/>
      </w:pPr>
    </w:p>
    <w:p w:rsidR="00A77E44" w:rsidRDefault="00A77E44" w:rsidP="00A77E44">
      <w:pPr>
        <w:jc w:val="both"/>
      </w:pPr>
      <w:r>
        <w:t xml:space="preserve">           В соответствии со ст. 25 Устава Усть-Кутского муниципального образования (городского поселения), решением Думы Усть-Кутского муниципального образования (городского поселения) от 02.12.2010г. № 242/44 «Об утверждении Положения о Почетной грамоте Думы Усть-Кутского муниципального образования (городского поселения), Благодарственном письме Думы Усть-Кутского муниципального образования (городского поселения), Благодарности Думы Усть-Кутского муниципального образования (городского поселения)», рассмотрев заключение постоянной комиссии по Регламенту, депутатской этике и муниципальному законодательству, Дума Усть-Кутского муниципального образования (городского поселения) </w:t>
      </w:r>
    </w:p>
    <w:p w:rsidR="00A77E44" w:rsidRDefault="00A77E44" w:rsidP="00A77E44">
      <w:pPr>
        <w:jc w:val="both"/>
      </w:pPr>
    </w:p>
    <w:p w:rsidR="00A77E44" w:rsidRDefault="00A77E44" w:rsidP="00A77E44">
      <w:pPr>
        <w:rPr>
          <w:b/>
        </w:rPr>
      </w:pPr>
      <w:r>
        <w:rPr>
          <w:b/>
        </w:rPr>
        <w:t xml:space="preserve">                                                          Р Е Ш И Л А :</w:t>
      </w:r>
    </w:p>
    <w:p w:rsidR="00473ACA" w:rsidRDefault="00473ACA" w:rsidP="00A77E44">
      <w:pPr>
        <w:rPr>
          <w:b/>
        </w:rPr>
      </w:pPr>
    </w:p>
    <w:p w:rsidR="000C7BC1" w:rsidRDefault="00A77E44" w:rsidP="000C7BC1">
      <w:pPr>
        <w:jc w:val="both"/>
      </w:pPr>
      <w:r>
        <w:t xml:space="preserve">1. Наградить Почетной грамотой Думы Усть-Кутского муниципального    образования (городского поселения) </w:t>
      </w:r>
      <w:r w:rsidR="00E66684">
        <w:t>Красеву Ирину Алексеевну - заместителя директора по хозяйственной части МБУК «ДК Речники» УКМО (гп), Нетёсову Елену Петровну - аккомпаниатора-концертмейстера МБУК «ДК Речники» УКМО (гп),</w:t>
      </w:r>
      <w:r w:rsidR="000C7BC1">
        <w:t>за многолетний вклад в развитие культуры «ДК Речники», участие в мероприятиях микрорайона, района, города и в связи с 50- летним юбилеем «ДК Речники»,</w:t>
      </w:r>
    </w:p>
    <w:p w:rsidR="000C7BC1" w:rsidRDefault="000C7BC1" w:rsidP="000C7BC1">
      <w:pPr>
        <w:jc w:val="both"/>
      </w:pPr>
    </w:p>
    <w:p w:rsidR="00542D13" w:rsidRDefault="00A77E44" w:rsidP="00542D13">
      <w:pPr>
        <w:jc w:val="both"/>
      </w:pPr>
      <w:r>
        <w:t xml:space="preserve">2.  Выплатить </w:t>
      </w:r>
      <w:r w:rsidR="001A51DB">
        <w:t>Красевой И.А.,Нетёсовой Е.П.</w:t>
      </w:r>
      <w:r w:rsidR="000C7BC1">
        <w:t>.</w:t>
      </w:r>
      <w:r>
        <w:t>денежную премию в размере пять тысяч рублей</w:t>
      </w:r>
      <w:r w:rsidR="001629B2">
        <w:t xml:space="preserve"> </w:t>
      </w:r>
      <w:r>
        <w:t xml:space="preserve">за счет средств </w:t>
      </w:r>
      <w:r w:rsidR="00625CB6">
        <w:t xml:space="preserve"> </w:t>
      </w:r>
      <w:r w:rsidR="000C7BC1">
        <w:t>МБУК «ДК Речники» УКМО (гп)</w:t>
      </w:r>
    </w:p>
    <w:p w:rsidR="000C7BC1" w:rsidRDefault="000C7BC1" w:rsidP="00542D13">
      <w:pPr>
        <w:jc w:val="both"/>
      </w:pPr>
    </w:p>
    <w:p w:rsidR="00BE77EA" w:rsidRDefault="00BE77EA" w:rsidP="00BE77EA">
      <w:pPr>
        <w:jc w:val="both"/>
      </w:pPr>
      <w:r>
        <w:t xml:space="preserve">3.Настоящее решение подлежит опубликованию (обнародованию) на официальном сайте администрации муниципального образования «город Усть-Кут» </w:t>
      </w:r>
      <w:hyperlink r:id="rId7" w:history="1">
        <w:r w:rsidRPr="00BE77EA">
          <w:t>http://www.admustkut.ru</w:t>
        </w:r>
      </w:hyperlink>
      <w:r w:rsidRPr="00AB6726">
        <w:t xml:space="preserve"> </w:t>
      </w:r>
      <w:r>
        <w:t>в информационно-телекоммуникационной сети «Интернет» и в газете «Усть-Кутская городская газета» .</w:t>
      </w:r>
    </w:p>
    <w:p w:rsidR="00BE77EA" w:rsidRDefault="00BE77EA" w:rsidP="00BE77EA">
      <w:pPr>
        <w:jc w:val="both"/>
      </w:pPr>
    </w:p>
    <w:p w:rsidR="00ED7E9F" w:rsidRDefault="00ED7E9F" w:rsidP="000D0265"/>
    <w:p w:rsidR="00ED7E9F" w:rsidRPr="00ED7E9F" w:rsidRDefault="00ED7E9F" w:rsidP="00ED7E9F">
      <w:r w:rsidRPr="00ED7E9F">
        <w:t xml:space="preserve">Председатель Думы </w:t>
      </w:r>
    </w:p>
    <w:p w:rsidR="00ED7E9F" w:rsidRPr="00ED7E9F" w:rsidRDefault="00ED7E9F" w:rsidP="00ED7E9F">
      <w:r w:rsidRPr="00ED7E9F">
        <w:t>Усть-Кутского муниципального образования</w:t>
      </w:r>
    </w:p>
    <w:p w:rsidR="00A77E44" w:rsidRDefault="00ED7E9F" w:rsidP="00ED7E9F">
      <w:r w:rsidRPr="00ED7E9F">
        <w:t>(городского поселения)                                                                                           Н.Е. Тесейко</w:t>
      </w:r>
    </w:p>
    <w:sectPr w:rsidR="00A77E44" w:rsidSect="00BE77EA">
      <w:headerReference w:type="even" r:id="rId8"/>
      <w:headerReference w:type="default" r:id="rId9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34F" w:rsidRDefault="0034334F" w:rsidP="00FD62E4">
      <w:r>
        <w:separator/>
      </w:r>
    </w:p>
  </w:endnote>
  <w:endnote w:type="continuationSeparator" w:id="1">
    <w:p w:rsidR="0034334F" w:rsidRDefault="0034334F" w:rsidP="00FD6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34F" w:rsidRDefault="0034334F" w:rsidP="00FD62E4">
      <w:r>
        <w:separator/>
      </w:r>
    </w:p>
  </w:footnote>
  <w:footnote w:type="continuationSeparator" w:id="1">
    <w:p w:rsidR="0034334F" w:rsidRDefault="0034334F" w:rsidP="00FD6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5C" w:rsidRDefault="000746BE" w:rsidP="00736A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004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105C" w:rsidRDefault="0034334F" w:rsidP="00736AE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5C" w:rsidRDefault="000746BE" w:rsidP="00736A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004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51DB">
      <w:rPr>
        <w:rStyle w:val="a7"/>
        <w:noProof/>
      </w:rPr>
      <w:t>1</w:t>
    </w:r>
    <w:r>
      <w:rPr>
        <w:rStyle w:val="a7"/>
      </w:rPr>
      <w:fldChar w:fldCharType="end"/>
    </w:r>
  </w:p>
  <w:p w:rsidR="0083105C" w:rsidRDefault="0034334F" w:rsidP="00736AEB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13E4"/>
    <w:multiLevelType w:val="hybridMultilevel"/>
    <w:tmpl w:val="119E3E0A"/>
    <w:lvl w:ilvl="0" w:tplc="B7C8F7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E44"/>
    <w:rsid w:val="0002125F"/>
    <w:rsid w:val="000746BE"/>
    <w:rsid w:val="000A28DE"/>
    <w:rsid w:val="000C7BC1"/>
    <w:rsid w:val="000D0265"/>
    <w:rsid w:val="00121ABF"/>
    <w:rsid w:val="001629B2"/>
    <w:rsid w:val="001A51DB"/>
    <w:rsid w:val="001B562F"/>
    <w:rsid w:val="001E4AA2"/>
    <w:rsid w:val="0021161F"/>
    <w:rsid w:val="00225BB1"/>
    <w:rsid w:val="002A3DF0"/>
    <w:rsid w:val="002F149A"/>
    <w:rsid w:val="0034334F"/>
    <w:rsid w:val="003B1EDA"/>
    <w:rsid w:val="00473ACA"/>
    <w:rsid w:val="00503EFC"/>
    <w:rsid w:val="00542D13"/>
    <w:rsid w:val="00625CB6"/>
    <w:rsid w:val="00705621"/>
    <w:rsid w:val="00736063"/>
    <w:rsid w:val="00746576"/>
    <w:rsid w:val="007810AE"/>
    <w:rsid w:val="007818CD"/>
    <w:rsid w:val="007C6CB1"/>
    <w:rsid w:val="008973C9"/>
    <w:rsid w:val="009D5B5D"/>
    <w:rsid w:val="00A451D2"/>
    <w:rsid w:val="00A77E44"/>
    <w:rsid w:val="00AD004E"/>
    <w:rsid w:val="00AE5A44"/>
    <w:rsid w:val="00AF579C"/>
    <w:rsid w:val="00BE77EA"/>
    <w:rsid w:val="00CC1951"/>
    <w:rsid w:val="00D2040A"/>
    <w:rsid w:val="00D45258"/>
    <w:rsid w:val="00DA4161"/>
    <w:rsid w:val="00DB0E36"/>
    <w:rsid w:val="00DF6E90"/>
    <w:rsid w:val="00E01A83"/>
    <w:rsid w:val="00E66684"/>
    <w:rsid w:val="00ED7E9F"/>
    <w:rsid w:val="00EE3C32"/>
    <w:rsid w:val="00FB1728"/>
    <w:rsid w:val="00FD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E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A77E44"/>
    <w:rPr>
      <w:outline/>
      <w:shadow/>
      <w:sz w:val="72"/>
      <w:szCs w:val="24"/>
      <w:lang w:val="ru-RU" w:eastAsia="ru-RU" w:bidi="ar-SA"/>
    </w:rPr>
  </w:style>
  <w:style w:type="paragraph" w:styleId="a4">
    <w:name w:val="Title"/>
    <w:basedOn w:val="a"/>
    <w:link w:val="a3"/>
    <w:qFormat/>
    <w:rsid w:val="00A77E44"/>
    <w:pPr>
      <w:jc w:val="center"/>
    </w:pPr>
    <w:rPr>
      <w:outline/>
      <w:shadow/>
      <w:sz w:val="72"/>
    </w:rPr>
  </w:style>
  <w:style w:type="paragraph" w:styleId="a5">
    <w:name w:val="header"/>
    <w:basedOn w:val="a"/>
    <w:link w:val="a6"/>
    <w:rsid w:val="00ED7E9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D7E9F"/>
  </w:style>
  <w:style w:type="character" w:styleId="a7">
    <w:name w:val="page number"/>
    <w:basedOn w:val="a0"/>
    <w:rsid w:val="00ED7E9F"/>
  </w:style>
  <w:style w:type="character" w:styleId="a8">
    <w:name w:val="Hyperlink"/>
    <w:basedOn w:val="a0"/>
    <w:unhideWhenUsed/>
    <w:rsid w:val="00BE77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stku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KG</cp:lastModifiedBy>
  <cp:revision>28</cp:revision>
  <cp:lastPrinted>2018-03-16T04:29:00Z</cp:lastPrinted>
  <dcterms:created xsi:type="dcterms:W3CDTF">2016-10-04T08:57:00Z</dcterms:created>
  <dcterms:modified xsi:type="dcterms:W3CDTF">2018-03-16T04:29:00Z</dcterms:modified>
</cp:coreProperties>
</file>