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FF" w:rsidRPr="001959BE" w:rsidRDefault="00F34EFF" w:rsidP="00AF6762">
      <w:pPr>
        <w:rPr>
          <w:rFonts w:ascii="Arial" w:hAnsi="Arial" w:cs="Arial"/>
          <w:szCs w:val="29"/>
        </w:rPr>
      </w:pPr>
    </w:p>
    <w:p w:rsidR="00F53BD6" w:rsidRPr="001959BE" w:rsidRDefault="00A34564" w:rsidP="00AF6762">
      <w:pPr>
        <w:rPr>
          <w:rFonts w:ascii="Arial" w:hAnsi="Arial" w:cs="Arial"/>
        </w:rPr>
      </w:pPr>
      <w:r>
        <w:rPr>
          <w:rFonts w:ascii="Arial" w:hAnsi="Arial" w:cs="Arial"/>
          <w:szCs w:val="29"/>
        </w:rPr>
        <w:t xml:space="preserve">   </w:t>
      </w:r>
      <w:r w:rsidR="00AF6762" w:rsidRPr="001959BE">
        <w:rPr>
          <w:rFonts w:ascii="Arial" w:hAnsi="Arial" w:cs="Arial"/>
          <w:szCs w:val="29"/>
        </w:rPr>
        <w:t xml:space="preserve">                                  </w:t>
      </w:r>
      <w:r w:rsidR="00AF6762" w:rsidRPr="001959BE">
        <w:rPr>
          <w:rFonts w:ascii="Arial" w:hAnsi="Arial" w:cs="Arial"/>
        </w:rPr>
        <w:t xml:space="preserve">    </w:t>
      </w:r>
    </w:p>
    <w:p w:rsidR="007E0DB6" w:rsidRPr="001959BE" w:rsidRDefault="007E0DB6" w:rsidP="0024272E">
      <w:pPr>
        <w:ind w:right="-255"/>
        <w:jc w:val="both"/>
        <w:rPr>
          <w:rFonts w:ascii="Arial" w:hAnsi="Arial" w:cs="Arial"/>
          <w:color w:val="000000"/>
        </w:rPr>
      </w:pPr>
    </w:p>
    <w:p w:rsidR="00BD021F" w:rsidRPr="001959BE" w:rsidRDefault="00BD021F" w:rsidP="00BD021F">
      <w:pPr>
        <w:jc w:val="both"/>
        <w:rPr>
          <w:rFonts w:ascii="Arial" w:hAnsi="Arial" w:cs="Arial"/>
          <w:sz w:val="22"/>
          <w:szCs w:val="22"/>
        </w:rPr>
      </w:pPr>
    </w:p>
    <w:p w:rsidR="00BD021F" w:rsidRPr="001959BE" w:rsidRDefault="00BD021F" w:rsidP="00BD021F">
      <w:pPr>
        <w:jc w:val="both"/>
        <w:rPr>
          <w:rFonts w:ascii="Arial" w:hAnsi="Arial" w:cs="Arial"/>
          <w:sz w:val="22"/>
          <w:szCs w:val="22"/>
        </w:rPr>
      </w:pPr>
    </w:p>
    <w:p w:rsidR="00121BA0" w:rsidRDefault="00121BA0" w:rsidP="00121BA0">
      <w:pPr>
        <w:jc w:val="center"/>
        <w:rPr>
          <w:b/>
          <w:color w:val="000000" w:themeColor="text1"/>
          <w:sz w:val="28"/>
          <w:szCs w:val="28"/>
        </w:rPr>
      </w:pPr>
      <w:r w:rsidRPr="00121BA0">
        <w:rPr>
          <w:b/>
          <w:color w:val="000000" w:themeColor="text1"/>
          <w:sz w:val="28"/>
          <w:szCs w:val="28"/>
        </w:rPr>
        <w:t xml:space="preserve">ПРОЕКТ </w:t>
      </w:r>
    </w:p>
    <w:p w:rsidR="00121BA0" w:rsidRPr="00121BA0"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r w:rsidRPr="00432872">
        <w:rPr>
          <w:b/>
          <w:color w:val="000000" w:themeColor="text1"/>
          <w:sz w:val="28"/>
          <w:szCs w:val="28"/>
        </w:rPr>
        <w:t xml:space="preserve"> ПРАВИЛА </w:t>
      </w:r>
    </w:p>
    <w:p w:rsidR="00121BA0" w:rsidRPr="00432872" w:rsidRDefault="00121BA0" w:rsidP="00121BA0">
      <w:pPr>
        <w:jc w:val="center"/>
        <w:rPr>
          <w:b/>
          <w:color w:val="000000" w:themeColor="text1"/>
          <w:sz w:val="28"/>
          <w:szCs w:val="28"/>
        </w:rPr>
      </w:pPr>
      <w:r w:rsidRPr="00432872">
        <w:rPr>
          <w:b/>
          <w:color w:val="000000" w:themeColor="text1"/>
          <w:sz w:val="28"/>
          <w:szCs w:val="28"/>
        </w:rPr>
        <w:t>БЛАГОУСТРОЙСТВА ТЕРРИТОРИИ</w:t>
      </w:r>
    </w:p>
    <w:p w:rsidR="00121BA0" w:rsidRPr="00432872" w:rsidRDefault="00121BA0" w:rsidP="00121BA0">
      <w:pPr>
        <w:jc w:val="center"/>
        <w:rPr>
          <w:b/>
          <w:color w:val="000000" w:themeColor="text1"/>
          <w:sz w:val="28"/>
          <w:szCs w:val="28"/>
        </w:rPr>
      </w:pPr>
      <w:r w:rsidRPr="00432872">
        <w:rPr>
          <w:b/>
          <w:color w:val="000000" w:themeColor="text1"/>
          <w:sz w:val="28"/>
          <w:szCs w:val="28"/>
        </w:rPr>
        <w:t xml:space="preserve"> УСТЬ-КУТСКОГО ГОРОДСКОГО ПОСЕЛЕНИЯ </w:t>
      </w:r>
    </w:p>
    <w:p w:rsidR="00121BA0" w:rsidRPr="00432872" w:rsidRDefault="00121BA0" w:rsidP="00121BA0">
      <w:pPr>
        <w:jc w:val="center"/>
        <w:rPr>
          <w:b/>
          <w:color w:val="000000" w:themeColor="text1"/>
          <w:sz w:val="28"/>
          <w:szCs w:val="28"/>
        </w:rPr>
      </w:pPr>
      <w:r>
        <w:rPr>
          <w:b/>
          <w:color w:val="000000" w:themeColor="text1"/>
          <w:sz w:val="28"/>
          <w:szCs w:val="28"/>
        </w:rPr>
        <w:t>УСТЬ-КУТСКОГО МУНИЦИПА</w:t>
      </w:r>
      <w:r w:rsidRPr="00432872">
        <w:rPr>
          <w:b/>
          <w:color w:val="000000" w:themeColor="text1"/>
          <w:sz w:val="28"/>
          <w:szCs w:val="28"/>
        </w:rPr>
        <w:t xml:space="preserve">ЛЬНОГО РАЙОНА </w:t>
      </w:r>
    </w:p>
    <w:p w:rsidR="00121BA0" w:rsidRPr="00432872" w:rsidRDefault="00121BA0" w:rsidP="00121BA0">
      <w:pPr>
        <w:jc w:val="center"/>
        <w:rPr>
          <w:b/>
          <w:color w:val="000000" w:themeColor="text1"/>
          <w:sz w:val="28"/>
          <w:szCs w:val="28"/>
        </w:rPr>
      </w:pPr>
      <w:r w:rsidRPr="00432872">
        <w:rPr>
          <w:b/>
          <w:color w:val="000000" w:themeColor="text1"/>
          <w:sz w:val="28"/>
          <w:szCs w:val="28"/>
        </w:rPr>
        <w:t>ИРКУТСКОЙ ОБЛАСТИ</w:t>
      </w: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Default="00121BA0"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Default="00A34564" w:rsidP="00121BA0">
      <w:pPr>
        <w:jc w:val="center"/>
        <w:rPr>
          <w:b/>
          <w:color w:val="000000" w:themeColor="text1"/>
          <w:sz w:val="28"/>
          <w:szCs w:val="28"/>
        </w:rPr>
      </w:pPr>
    </w:p>
    <w:p w:rsidR="00A34564" w:rsidRPr="00432872" w:rsidRDefault="00A34564" w:rsidP="00121BA0">
      <w:pPr>
        <w:jc w:val="center"/>
        <w:rPr>
          <w:b/>
          <w:color w:val="000000" w:themeColor="text1"/>
          <w:sz w:val="28"/>
          <w:szCs w:val="28"/>
        </w:rPr>
      </w:pPr>
    </w:p>
    <w:p w:rsidR="00121BA0" w:rsidRPr="00432872" w:rsidRDefault="00121BA0" w:rsidP="00121BA0">
      <w:pPr>
        <w:jc w:val="center"/>
        <w:rPr>
          <w:color w:val="000000" w:themeColor="text1"/>
          <w:sz w:val="28"/>
          <w:szCs w:val="28"/>
        </w:rPr>
      </w:pPr>
    </w:p>
    <w:p w:rsidR="00121BA0" w:rsidRPr="00432872" w:rsidRDefault="00121BA0" w:rsidP="00121BA0">
      <w:pPr>
        <w:spacing w:before="120" w:after="120"/>
        <w:ind w:firstLine="709"/>
        <w:jc w:val="center"/>
        <w:rPr>
          <w:color w:val="000000" w:themeColor="text1"/>
          <w:sz w:val="28"/>
          <w:szCs w:val="28"/>
        </w:rPr>
      </w:pPr>
      <w:r w:rsidRPr="00432872">
        <w:rPr>
          <w:color w:val="000000" w:themeColor="text1"/>
          <w:sz w:val="28"/>
          <w:szCs w:val="28"/>
        </w:rPr>
        <w:t>Усть-Кут 2022 г.</w:t>
      </w:r>
    </w:p>
    <w:p w:rsidR="00121BA0" w:rsidRDefault="00121BA0" w:rsidP="00A34564">
      <w:pPr>
        <w:spacing w:before="120" w:after="120"/>
        <w:jc w:val="both"/>
        <w:rPr>
          <w:b/>
          <w:color w:val="000000" w:themeColor="text1"/>
        </w:rPr>
      </w:pPr>
      <w:bookmarkStart w:id="0" w:name="_GoBack"/>
      <w:bookmarkEnd w:id="0"/>
    </w:p>
    <w:p w:rsidR="00121BA0" w:rsidRDefault="00121BA0" w:rsidP="00121BA0">
      <w:pPr>
        <w:spacing w:before="120" w:after="120"/>
        <w:ind w:left="-709" w:firstLine="993"/>
        <w:jc w:val="both"/>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1. ОБЩИЕ ПОЛОЖЕНИЯ</w:t>
      </w:r>
    </w:p>
    <w:p w:rsidR="00121BA0" w:rsidRPr="00432872" w:rsidRDefault="00121BA0" w:rsidP="00121BA0">
      <w:pPr>
        <w:spacing w:before="120" w:after="120"/>
        <w:ind w:left="-709" w:firstLine="993"/>
        <w:jc w:val="both"/>
        <w:outlineLvl w:val="0"/>
        <w:rPr>
          <w:rFonts w:eastAsia="Calibri"/>
          <w:b/>
          <w:color w:val="000000" w:themeColor="text1"/>
        </w:rPr>
      </w:pPr>
      <w:bookmarkStart w:id="1" w:name="_Toc343193320"/>
      <w:bookmarkStart w:id="2" w:name="_Toc343193319"/>
      <w:r w:rsidRPr="00432872">
        <w:rPr>
          <w:rFonts w:eastAsia="Calibri"/>
          <w:b/>
          <w:color w:val="000000" w:themeColor="text1"/>
        </w:rPr>
        <w:t xml:space="preserve">Статья 1. </w:t>
      </w:r>
      <w:bookmarkEnd w:id="1"/>
      <w:r w:rsidRPr="00432872">
        <w:rPr>
          <w:rFonts w:eastAsia="Calibri"/>
          <w:b/>
          <w:color w:val="000000" w:themeColor="text1"/>
        </w:rPr>
        <w:t>Предмет правового регулирования настоящих Правил</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xml:space="preserve">1. Настоящие Правила благоустройства территории </w:t>
      </w:r>
      <w:r w:rsidRPr="00432872">
        <w:rPr>
          <w:color w:val="000000" w:themeColor="text1"/>
        </w:rPr>
        <w:t>Усть-Кутского муниципального образования (городского поселения)</w:t>
      </w:r>
      <w:r w:rsidRPr="00432872">
        <w:rPr>
          <w:rFonts w:eastAsia="Times New Roman"/>
          <w:color w:val="000000" w:themeColor="text1"/>
        </w:rPr>
        <w:t xml:space="preserve"> (далее – Правила) регулируют вопросы:</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подготовка и согласование проектной документации по благоустройству;</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размещение объектов и элементов благоустройства;</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контроль над содержанием объектов и элементов благоустройства;</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xml:space="preserve">- 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sidRPr="00432872">
        <w:rPr>
          <w:rFonts w:eastAsia="Times New Roman"/>
          <w:color w:val="000000" w:themeColor="text1"/>
        </w:rPr>
        <w:br/>
        <w:t>в сфере благоустройства.</w:t>
      </w:r>
    </w:p>
    <w:p w:rsidR="00121BA0" w:rsidRPr="00432872" w:rsidRDefault="00121BA0" w:rsidP="00121BA0">
      <w:pPr>
        <w:ind w:left="-709" w:firstLine="993"/>
        <w:jc w:val="both"/>
        <w:rPr>
          <w:color w:val="000000" w:themeColor="text1"/>
        </w:rPr>
      </w:pPr>
      <w:r w:rsidRPr="00432872">
        <w:rPr>
          <w:color w:val="000000" w:themeColor="text1"/>
        </w:rPr>
        <w:t>2. Настоящие Правила действуют на всей территории Усть-Кутского муниципального образования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городского поселения, должностных лиц, в том числе органов местного самоуправления, </w:t>
      </w:r>
      <w:r w:rsidRPr="00432872">
        <w:rPr>
          <w:color w:val="000000" w:themeColor="text1"/>
        </w:rPr>
        <w:br/>
        <w:t>а также граждан, постоянно или временно проживающих в Усть-Кутском муниципальном образовании (городском поселении).</w:t>
      </w:r>
    </w:p>
    <w:p w:rsidR="00121BA0" w:rsidRPr="00432872" w:rsidRDefault="00121BA0" w:rsidP="00121BA0">
      <w:pPr>
        <w:ind w:left="-709" w:firstLine="993"/>
        <w:jc w:val="both"/>
        <w:rPr>
          <w:color w:val="000000" w:themeColor="text1"/>
        </w:rPr>
      </w:pPr>
      <w:r w:rsidRPr="00432872">
        <w:rPr>
          <w:color w:val="000000" w:themeColor="text1"/>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sidRPr="00432872">
        <w:rPr>
          <w:color w:val="000000" w:themeColor="text1"/>
        </w:rPr>
        <w:br/>
        <w:t>их организаторами на территории Усть-Кутского муниципального образования (городского поселения) с соблюдением Правил.</w:t>
      </w:r>
    </w:p>
    <w:p w:rsidR="00121BA0" w:rsidRPr="00432872" w:rsidRDefault="00121BA0" w:rsidP="00121BA0">
      <w:pPr>
        <w:ind w:left="-709" w:firstLine="993"/>
        <w:jc w:val="both"/>
        <w:rPr>
          <w:color w:val="000000" w:themeColor="text1"/>
        </w:rPr>
      </w:pPr>
      <w:r w:rsidRPr="00432872">
        <w:rPr>
          <w:color w:val="000000" w:themeColor="text1"/>
        </w:rPr>
        <w:t xml:space="preserve">5. Правила обязательны при проектировании, экспертизе документации </w:t>
      </w:r>
      <w:r w:rsidRPr="00432872">
        <w:rPr>
          <w:color w:val="000000" w:themeColor="text1"/>
        </w:rPr>
        <w:br/>
        <w:t xml:space="preserve">по благоустройству территории, контроле за осуществлением благоустройства </w:t>
      </w:r>
      <w:r w:rsidRPr="00432872">
        <w:rPr>
          <w:color w:val="000000" w:themeColor="text1"/>
        </w:rPr>
        <w:br/>
        <w:t>на территории городского поселения, содержании благоустроенных территорий.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 xml:space="preserve">Статья 2. Правовые основы организации благоустройства территории </w:t>
      </w:r>
    </w:p>
    <w:p w:rsidR="00121BA0" w:rsidRPr="00432872" w:rsidRDefault="00121BA0" w:rsidP="00121BA0">
      <w:pPr>
        <w:ind w:left="-709" w:firstLine="993"/>
        <w:jc w:val="both"/>
        <w:rPr>
          <w:color w:val="000000" w:themeColor="text1"/>
        </w:rPr>
      </w:pPr>
      <w:r w:rsidRPr="00432872">
        <w:rPr>
          <w:color w:val="000000" w:themeColor="text1"/>
        </w:rPr>
        <w:t xml:space="preserve">1. Настоящие Правила разработаны в соответствии с Федеральным законом </w:t>
      </w:r>
      <w:r w:rsidRPr="00432872">
        <w:rPr>
          <w:color w:val="000000" w:themeColor="text1"/>
        </w:rPr>
        <w:br/>
        <w:t xml:space="preserve">от 06.10.2003 № 131-ФЗ «Об общих принципах организации местного самоуправления </w:t>
      </w:r>
      <w:r w:rsidRPr="00432872">
        <w:rPr>
          <w:color w:val="000000" w:themeColor="text1"/>
        </w:rPr>
        <w:br/>
        <w:t xml:space="preserve">в Российской Федерации», Федеральным законом от 24 июня 1998 года № 89-ФЗ </w:t>
      </w:r>
      <w:r w:rsidRPr="00432872">
        <w:rPr>
          <w:color w:val="000000" w:themeColor="text1"/>
        </w:rPr>
        <w:br/>
        <w:t xml:space="preserve">«Об отходах производства и потребления», Федеральным законом от 30 марта 1999 года </w:t>
      </w:r>
      <w:r w:rsidRPr="00432872">
        <w:rPr>
          <w:color w:val="000000" w:themeColor="text1"/>
        </w:rPr>
        <w:br/>
        <w:t xml:space="preserve">№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w:t>
      </w:r>
      <w:r w:rsidRPr="00432872">
        <w:rPr>
          <w:color w:val="000000" w:themeColor="text1"/>
        </w:rPr>
        <w:br/>
        <w:t>от 29 декабря 2021 года № 1042/пр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и Усть-Кутского муниципального образования (городского поселения).</w:t>
      </w:r>
    </w:p>
    <w:bookmarkEnd w:id="2"/>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 Общие принципы и подходы:</w:t>
      </w:r>
    </w:p>
    <w:p w:rsidR="00121BA0" w:rsidRPr="00432872" w:rsidRDefault="00121BA0" w:rsidP="00121BA0">
      <w:pPr>
        <w:ind w:left="-709" w:firstLine="993"/>
        <w:jc w:val="both"/>
        <w:rPr>
          <w:color w:val="000000" w:themeColor="text1"/>
        </w:rPr>
      </w:pPr>
      <w:r w:rsidRPr="00432872">
        <w:rPr>
          <w:color w:val="000000" w:themeColor="text1"/>
        </w:rPr>
        <w:tab/>
        <w:t>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с использованием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w:t>
      </w:r>
      <w:bookmarkStart w:id="3" w:name="sub_23"/>
    </w:p>
    <w:p w:rsidR="00121BA0" w:rsidRPr="00432872" w:rsidRDefault="00121BA0" w:rsidP="00121BA0">
      <w:pPr>
        <w:ind w:left="-709" w:firstLine="993"/>
        <w:jc w:val="both"/>
        <w:rPr>
          <w:color w:val="000000" w:themeColor="text1"/>
        </w:rPr>
      </w:pPr>
      <w:r w:rsidRPr="00432872">
        <w:rPr>
          <w:color w:val="000000" w:themeColor="text1"/>
        </w:rPr>
        <w:tab/>
        <w:t xml:space="preserve"> 2.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w:t>
      </w:r>
      <w:r w:rsidRPr="00432872">
        <w:rPr>
          <w:color w:val="000000" w:themeColor="text1"/>
        </w:rPr>
        <w:lastRenderedPageBreak/>
        <w:t>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21BA0" w:rsidRPr="00432872" w:rsidRDefault="00121BA0" w:rsidP="00121BA0">
      <w:pPr>
        <w:ind w:left="-709" w:firstLine="993"/>
        <w:jc w:val="both"/>
        <w:rPr>
          <w:color w:val="000000" w:themeColor="text1"/>
        </w:rPr>
      </w:pPr>
      <w:bookmarkStart w:id="4" w:name="sub_24"/>
      <w:bookmarkEnd w:id="3"/>
      <w:r w:rsidRPr="00432872">
        <w:rPr>
          <w:color w:val="000000" w:themeColor="text1"/>
        </w:rPr>
        <w:tab/>
        <w:t>3. К потенциальным участникам деятельности по благоустройству территорий относятся следующие группы лиц:</w:t>
      </w:r>
    </w:p>
    <w:p w:rsidR="00121BA0" w:rsidRPr="00432872" w:rsidRDefault="00121BA0" w:rsidP="00121BA0">
      <w:pPr>
        <w:ind w:left="-709" w:firstLine="993"/>
        <w:jc w:val="both"/>
        <w:rPr>
          <w:color w:val="000000" w:themeColor="text1"/>
        </w:rPr>
      </w:pPr>
      <w:bookmarkStart w:id="5" w:name="sub_2401"/>
      <w:bookmarkEnd w:id="4"/>
      <w:r w:rsidRPr="00432872">
        <w:rPr>
          <w:color w:val="000000" w:themeColor="text1"/>
        </w:rP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21BA0" w:rsidRPr="00432872" w:rsidRDefault="00121BA0" w:rsidP="00121BA0">
      <w:pPr>
        <w:ind w:left="-709" w:firstLine="993"/>
        <w:jc w:val="both"/>
        <w:rPr>
          <w:color w:val="000000" w:themeColor="text1"/>
        </w:rPr>
      </w:pPr>
      <w:bookmarkStart w:id="6" w:name="sub_2402"/>
      <w:bookmarkEnd w:id="5"/>
      <w:r w:rsidRPr="00432872">
        <w:rPr>
          <w:color w:val="000000" w:themeColor="text1"/>
        </w:rP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21BA0" w:rsidRPr="00432872" w:rsidRDefault="00121BA0" w:rsidP="00121BA0">
      <w:pPr>
        <w:ind w:left="-709" w:firstLine="993"/>
        <w:jc w:val="both"/>
        <w:rPr>
          <w:color w:val="000000" w:themeColor="text1"/>
        </w:rPr>
      </w:pPr>
      <w:bookmarkStart w:id="7" w:name="sub_2403"/>
      <w:bookmarkEnd w:id="6"/>
      <w:r w:rsidRPr="00432872">
        <w:rPr>
          <w:color w:val="000000" w:themeColor="text1"/>
        </w:rPr>
        <w:t>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121BA0" w:rsidRPr="00432872" w:rsidRDefault="00121BA0" w:rsidP="00121BA0">
      <w:pPr>
        <w:ind w:left="-709" w:firstLine="993"/>
        <w:jc w:val="both"/>
        <w:rPr>
          <w:color w:val="000000" w:themeColor="text1"/>
        </w:rPr>
      </w:pPr>
      <w:bookmarkStart w:id="8" w:name="sub_2404"/>
      <w:bookmarkEnd w:id="7"/>
      <w:r w:rsidRPr="00432872">
        <w:rPr>
          <w:color w:val="000000" w:themeColor="text1"/>
        </w:rPr>
        <w:t>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21BA0" w:rsidRPr="00432872" w:rsidRDefault="00121BA0" w:rsidP="00121BA0">
      <w:pPr>
        <w:ind w:left="-709" w:firstLine="993"/>
        <w:jc w:val="both"/>
        <w:rPr>
          <w:color w:val="000000" w:themeColor="text1"/>
        </w:rPr>
      </w:pPr>
      <w:bookmarkStart w:id="9" w:name="sub_2405"/>
      <w:bookmarkEnd w:id="8"/>
      <w:r w:rsidRPr="00432872">
        <w:rPr>
          <w:color w:val="000000" w:themeColor="text1"/>
        </w:rP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21BA0" w:rsidRPr="00432872" w:rsidRDefault="00121BA0" w:rsidP="00121BA0">
      <w:pPr>
        <w:ind w:left="-709" w:firstLine="993"/>
        <w:jc w:val="both"/>
        <w:rPr>
          <w:color w:val="000000" w:themeColor="text1"/>
        </w:rPr>
      </w:pPr>
      <w:bookmarkStart w:id="10" w:name="sub_2406"/>
      <w:bookmarkEnd w:id="9"/>
      <w:r w:rsidRPr="00432872">
        <w:rPr>
          <w:color w:val="000000" w:themeColor="text1"/>
        </w:rPr>
        <w:t>е) региональные центры компетенций;</w:t>
      </w:r>
    </w:p>
    <w:p w:rsidR="00121BA0" w:rsidRPr="00432872" w:rsidRDefault="00121BA0" w:rsidP="00121BA0">
      <w:pPr>
        <w:ind w:left="-709" w:firstLine="993"/>
        <w:jc w:val="both"/>
        <w:rPr>
          <w:color w:val="000000" w:themeColor="text1"/>
        </w:rPr>
      </w:pPr>
      <w:bookmarkStart w:id="11" w:name="sub_1407"/>
      <w:bookmarkEnd w:id="10"/>
      <w:r w:rsidRPr="00432872">
        <w:rPr>
          <w:color w:val="000000" w:themeColor="text1"/>
        </w:rPr>
        <w:t>ж) иных лиц.</w:t>
      </w:r>
    </w:p>
    <w:p w:rsidR="00121BA0" w:rsidRPr="00432872" w:rsidRDefault="00121BA0" w:rsidP="00121BA0">
      <w:pPr>
        <w:ind w:left="-709" w:firstLine="993"/>
        <w:jc w:val="both"/>
        <w:rPr>
          <w:color w:val="000000" w:themeColor="text1"/>
        </w:rPr>
      </w:pPr>
      <w:bookmarkStart w:id="12" w:name="sub_25"/>
      <w:bookmarkEnd w:id="11"/>
      <w:r w:rsidRPr="00432872">
        <w:rPr>
          <w:color w:val="000000" w:themeColor="text1"/>
        </w:rPr>
        <w:tab/>
        <w:t xml:space="preserve">4.  С целью формирования комфортной городской среды в муниципальном образовании производится планирование развития территорий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w:t>
      </w:r>
      <w:bookmarkStart w:id="13" w:name="sub_26"/>
      <w:bookmarkEnd w:id="12"/>
    </w:p>
    <w:p w:rsidR="00121BA0" w:rsidRPr="00432872" w:rsidRDefault="00121BA0" w:rsidP="00121BA0">
      <w:pPr>
        <w:ind w:left="-709" w:firstLine="993"/>
        <w:jc w:val="both"/>
        <w:rPr>
          <w:color w:val="000000" w:themeColor="text1"/>
        </w:rPr>
      </w:pPr>
      <w:bookmarkStart w:id="14" w:name="sub_27"/>
      <w:bookmarkEnd w:id="13"/>
      <w:r w:rsidRPr="00432872">
        <w:rPr>
          <w:color w:val="000000" w:themeColor="text1"/>
        </w:rPr>
        <w:tab/>
        <w:t>5.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21BA0" w:rsidRPr="00432872" w:rsidRDefault="00121BA0" w:rsidP="00121BA0">
      <w:pPr>
        <w:ind w:left="-709" w:firstLine="993"/>
        <w:jc w:val="both"/>
        <w:rPr>
          <w:color w:val="000000" w:themeColor="text1"/>
        </w:rPr>
      </w:pPr>
      <w:bookmarkStart w:id="15" w:name="sub_28"/>
      <w:bookmarkEnd w:id="14"/>
      <w:r w:rsidRPr="00432872">
        <w:rPr>
          <w:color w:val="000000" w:themeColor="text1"/>
        </w:rPr>
        <w:tab/>
        <w:t>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программой формирования современной городской среды и программой благоустройство и обеспечение экологической безопасности на территории муниципального образования.</w:t>
      </w:r>
    </w:p>
    <w:p w:rsidR="00121BA0" w:rsidRPr="00432872" w:rsidRDefault="00121BA0" w:rsidP="00121BA0">
      <w:pPr>
        <w:ind w:left="-709" w:firstLine="993"/>
        <w:jc w:val="both"/>
        <w:rPr>
          <w:color w:val="000000" w:themeColor="text1"/>
        </w:rPr>
      </w:pPr>
      <w:bookmarkStart w:id="16" w:name="sub_212"/>
      <w:bookmarkEnd w:id="15"/>
      <w:r w:rsidRPr="00432872">
        <w:rPr>
          <w:color w:val="000000" w:themeColor="text1"/>
        </w:rPr>
        <w:tab/>
        <w:t>7. При реализации проектов благоустройства территорий муниципальных образований рекомендуется обеспечивать:</w:t>
      </w:r>
    </w:p>
    <w:p w:rsidR="00121BA0" w:rsidRPr="00432872" w:rsidRDefault="00121BA0" w:rsidP="00121BA0">
      <w:pPr>
        <w:ind w:left="-709" w:firstLine="993"/>
        <w:jc w:val="both"/>
        <w:rPr>
          <w:color w:val="000000" w:themeColor="text1"/>
        </w:rPr>
      </w:pPr>
      <w:bookmarkStart w:id="17" w:name="sub_21201"/>
      <w:bookmarkEnd w:id="16"/>
      <w:r w:rsidRPr="00432872">
        <w:rPr>
          <w:color w:val="000000" w:themeColor="text1"/>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21BA0" w:rsidRPr="00432872" w:rsidRDefault="00121BA0" w:rsidP="00121BA0">
      <w:pPr>
        <w:ind w:left="-709" w:firstLine="993"/>
        <w:jc w:val="both"/>
        <w:rPr>
          <w:color w:val="000000" w:themeColor="text1"/>
        </w:rPr>
      </w:pPr>
      <w:bookmarkStart w:id="18" w:name="sub_21202"/>
      <w:bookmarkEnd w:id="17"/>
      <w:r w:rsidRPr="00432872">
        <w:rPr>
          <w:color w:val="000000" w:themeColor="text1"/>
        </w:rPr>
        <w:lastRenderedPageBreak/>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21BA0" w:rsidRPr="00432872" w:rsidRDefault="00121BA0" w:rsidP="00121BA0">
      <w:pPr>
        <w:ind w:left="-709" w:firstLine="993"/>
        <w:jc w:val="both"/>
        <w:rPr>
          <w:color w:val="000000" w:themeColor="text1"/>
        </w:rPr>
      </w:pPr>
      <w:bookmarkStart w:id="19" w:name="sub_21203"/>
      <w:bookmarkEnd w:id="18"/>
      <w:r w:rsidRPr="00432872">
        <w:rPr>
          <w:color w:val="000000" w:themeColor="text1"/>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21BA0" w:rsidRPr="00432872" w:rsidRDefault="00121BA0" w:rsidP="00121BA0">
      <w:pPr>
        <w:ind w:left="-709" w:firstLine="993"/>
        <w:jc w:val="both"/>
        <w:rPr>
          <w:color w:val="000000" w:themeColor="text1"/>
        </w:rPr>
      </w:pPr>
      <w:bookmarkStart w:id="20" w:name="sub_21204"/>
      <w:bookmarkEnd w:id="19"/>
      <w:r w:rsidRPr="00432872">
        <w:rPr>
          <w:color w:val="000000" w:themeColor="text1"/>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21BA0" w:rsidRPr="00432872" w:rsidRDefault="00121BA0" w:rsidP="00121BA0">
      <w:pPr>
        <w:ind w:left="-709" w:firstLine="993"/>
        <w:jc w:val="both"/>
        <w:rPr>
          <w:color w:val="000000" w:themeColor="text1"/>
        </w:rPr>
      </w:pPr>
      <w:bookmarkStart w:id="21" w:name="sub_21205"/>
      <w:bookmarkEnd w:id="20"/>
      <w:r w:rsidRPr="00432872">
        <w:rPr>
          <w:color w:val="000000" w:themeColor="text1"/>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21BA0" w:rsidRPr="00432872" w:rsidRDefault="00121BA0" w:rsidP="00121BA0">
      <w:pPr>
        <w:ind w:left="-709" w:firstLine="993"/>
        <w:jc w:val="both"/>
        <w:rPr>
          <w:color w:val="000000" w:themeColor="text1"/>
        </w:rPr>
      </w:pPr>
      <w:bookmarkStart w:id="22" w:name="sub_21206"/>
      <w:bookmarkEnd w:id="21"/>
      <w:r w:rsidRPr="00432872">
        <w:rPr>
          <w:color w:val="000000" w:themeColor="text1"/>
        </w:rPr>
        <w:t>е) шаговую доступность к объектам детской игровой и спортивной инфраструктуры для детей и подростков, в том числе относящихся к МГН;</w:t>
      </w:r>
    </w:p>
    <w:p w:rsidR="00121BA0" w:rsidRPr="00432872" w:rsidRDefault="00121BA0" w:rsidP="00121BA0">
      <w:pPr>
        <w:ind w:left="-709" w:firstLine="993"/>
        <w:jc w:val="both"/>
        <w:rPr>
          <w:color w:val="000000" w:themeColor="text1"/>
        </w:rPr>
      </w:pPr>
      <w:bookmarkStart w:id="23" w:name="sub_21207"/>
      <w:bookmarkEnd w:id="22"/>
      <w:r w:rsidRPr="00432872">
        <w:rPr>
          <w:color w:val="000000" w:themeColor="text1"/>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21BA0" w:rsidRPr="00432872" w:rsidRDefault="00121BA0" w:rsidP="00121BA0">
      <w:pPr>
        <w:ind w:left="-709" w:firstLine="993"/>
        <w:jc w:val="both"/>
        <w:rPr>
          <w:color w:val="000000" w:themeColor="text1"/>
        </w:rPr>
      </w:pPr>
      <w:bookmarkStart w:id="24" w:name="sub_21208"/>
      <w:bookmarkEnd w:id="23"/>
      <w:r w:rsidRPr="00432872">
        <w:rPr>
          <w:color w:val="000000" w:themeColor="text1"/>
        </w:rPr>
        <w:t>з) безопасность и порядок, в том числе путем организации системы освещения и видеонаблюдения.</w:t>
      </w:r>
    </w:p>
    <w:p w:rsidR="00121BA0" w:rsidRPr="00432872" w:rsidRDefault="00121BA0" w:rsidP="00121BA0">
      <w:pPr>
        <w:ind w:left="-709" w:firstLine="993"/>
        <w:jc w:val="both"/>
        <w:rPr>
          <w:color w:val="000000" w:themeColor="text1"/>
        </w:rPr>
      </w:pPr>
      <w:bookmarkStart w:id="25" w:name="sub_213"/>
      <w:bookmarkEnd w:id="24"/>
      <w:r w:rsidRPr="00432872">
        <w:rPr>
          <w:color w:val="000000" w:themeColor="text1"/>
        </w:rPr>
        <w:tab/>
        <w:t>8.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bookmarkEnd w:id="25"/>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4. Основные понятия:</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Благоустройство территории </w:t>
      </w:r>
      <w:r w:rsidRPr="00432872">
        <w:rPr>
          <w:rFonts w:eastAsia="Times New Roman"/>
          <w:color w:val="000000" w:themeColor="text1"/>
        </w:rPr>
        <w:t xml:space="preserve">Усть-Кутского муниципального образования (городского поселения) (далее - городское поселение) - комплекс предусмотренных правилами благоустройства территории городского поселения мероприятий по содержанию территории, а также по проектированию и размещению объектов благоустройства, направленных </w:t>
      </w:r>
      <w:r w:rsidRPr="00432872">
        <w:rPr>
          <w:rFonts w:eastAsia="Times New Roman"/>
          <w:color w:val="000000" w:themeColor="text1"/>
        </w:rPr>
        <w:br/>
        <w:t xml:space="preserve">на обеспечение и повышение комфортности условий проживания граждан, поддержание </w:t>
      </w:r>
      <w:r w:rsidRPr="00432872">
        <w:rPr>
          <w:rFonts w:eastAsia="Times New Roman"/>
          <w:color w:val="000000" w:themeColor="text1"/>
        </w:rPr>
        <w:br/>
        <w:t>и улучшение санитарного и эстетического состояния территории;</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Внутриквартальная территория - </w:t>
      </w:r>
      <w:r w:rsidRPr="00432872">
        <w:rPr>
          <w:rFonts w:eastAsia="Times New Roman"/>
          <w:bCs/>
          <w:color w:val="000000" w:themeColor="text1"/>
        </w:rPr>
        <w:t>территория, расположенная за границами красных линий внутри квартала (микрорайона),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Внутриквартальный проезд – </w:t>
      </w:r>
      <w:r w:rsidRPr="00432872">
        <w:rPr>
          <w:rFonts w:eastAsia="Times New Roman"/>
          <w:bCs/>
          <w:color w:val="000000" w:themeColor="text1"/>
        </w:rPr>
        <w:t>проезд, включая тротуары, расположенный на территории за границами красных линий внутри квартала (микрорайона);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Газон - </w:t>
      </w:r>
      <w:r w:rsidRPr="00432872">
        <w:rPr>
          <w:rFonts w:eastAsia="Times New Roman"/>
          <w:bCs/>
          <w:color w:val="000000" w:themeColor="text1"/>
        </w:rPr>
        <w:t>участок, занятый преимущественно естественно произрастающей или засеянной травянистой растительностью (дерновый покров).</w:t>
      </w:r>
    </w:p>
    <w:p w:rsidR="00121BA0" w:rsidRPr="00432872" w:rsidRDefault="00121BA0" w:rsidP="00121BA0">
      <w:pPr>
        <w:ind w:left="-709" w:firstLine="993"/>
        <w:jc w:val="both"/>
        <w:rPr>
          <w:rFonts w:eastAsia="Times New Roman"/>
          <w:bCs/>
          <w:color w:val="000000" w:themeColor="text1"/>
        </w:rPr>
      </w:pPr>
      <w:r w:rsidRPr="00432872">
        <w:rPr>
          <w:rFonts w:eastAsia="Times New Roman"/>
          <w:b/>
          <w:bCs/>
          <w:color w:val="000000" w:themeColor="text1"/>
        </w:rPr>
        <w:t xml:space="preserve">Детская игровые площадка – </w:t>
      </w:r>
      <w:r w:rsidRPr="00432872">
        <w:rPr>
          <w:rFonts w:eastAsia="Times New Roman"/>
          <w:bCs/>
          <w:color w:val="000000" w:themeColor="text1"/>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121BA0" w:rsidRPr="00432872" w:rsidRDefault="00121BA0" w:rsidP="00121BA0">
      <w:pPr>
        <w:ind w:left="-709" w:firstLine="993"/>
        <w:jc w:val="both"/>
        <w:rPr>
          <w:rFonts w:eastAsia="Times New Roman"/>
          <w:bCs/>
          <w:color w:val="000000" w:themeColor="text1"/>
        </w:rPr>
      </w:pPr>
      <w:r w:rsidRPr="00432872">
        <w:rPr>
          <w:rFonts w:eastAsia="Times New Roman"/>
          <w:bCs/>
          <w:color w:val="000000" w:themeColor="text1"/>
        </w:rPr>
        <w:lastRenderedPageBreak/>
        <w:t>Детские спортивные площадки - плоскостное спортивное сооружение, оборудованное для одного или нескольких видов спорта или спортивных игр.</w:t>
      </w:r>
    </w:p>
    <w:p w:rsidR="00121BA0" w:rsidRPr="00432872" w:rsidRDefault="00121BA0" w:rsidP="00121BA0">
      <w:pPr>
        <w:ind w:left="-709" w:firstLine="993"/>
        <w:jc w:val="both"/>
        <w:rPr>
          <w:color w:val="000000" w:themeColor="text1"/>
          <w:shd w:val="clear" w:color="auto" w:fill="FFFFFF"/>
        </w:rPr>
      </w:pPr>
      <w:r w:rsidRPr="00432872">
        <w:rPr>
          <w:color w:val="000000" w:themeColor="text1"/>
        </w:rPr>
        <w:t>Инклюзивные детские игровые площадки и инклюзивные детские спортивные площадки</w:t>
      </w:r>
      <w:r w:rsidRPr="00432872">
        <w:rPr>
          <w:color w:val="000000" w:themeColor="text1"/>
          <w:shd w:val="clear" w:color="auto" w:fill="FFFFFF"/>
        </w:rPr>
        <w:t xml:space="preserve"> - это игровое пространство, каждая зона которого подходит как для обычных детей, так и для инвалидов. Ее основная задача — объединение и коммуникации детей разной категории в игровой форме. </w:t>
      </w:r>
    </w:p>
    <w:p w:rsidR="00121BA0" w:rsidRPr="00432872" w:rsidRDefault="00121BA0" w:rsidP="00121BA0">
      <w:pPr>
        <w:ind w:left="-709" w:firstLine="993"/>
        <w:jc w:val="both"/>
        <w:rPr>
          <w:rFonts w:eastAsia="Times New Roman"/>
          <w:color w:val="000000" w:themeColor="text1"/>
        </w:rPr>
      </w:pPr>
      <w:r w:rsidRPr="00432872">
        <w:rPr>
          <w:rFonts w:eastAsia="Times New Roman"/>
          <w:b/>
          <w:bCs/>
          <w:color w:val="000000" w:themeColor="text1"/>
        </w:rPr>
        <w:t xml:space="preserve">Зеленая зона населенного пункта - </w:t>
      </w:r>
      <w:r w:rsidRPr="00432872">
        <w:rPr>
          <w:rFonts w:eastAsia="Times New Roman"/>
          <w:color w:val="000000" w:themeColor="text1"/>
        </w:rPr>
        <w:t>территория за пределами границы населенного пункта, расположенная на территории городского поселения,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Контейнер для мусора - </w:t>
      </w:r>
      <w:r w:rsidRPr="00432872">
        <w:rPr>
          <w:rFonts w:eastAsia="Times New Roman"/>
          <w:color w:val="000000" w:themeColor="text1"/>
        </w:rPr>
        <w:t>емкость для сбора, накопления и временного хранения твердых коммунальных отходов, металлическая или пластиковая, объемом до 3 куб. м.;</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Крупногабаритные отходы (далее - КГО) – </w:t>
      </w:r>
      <w:r w:rsidRPr="00432872">
        <w:rPr>
          <w:rFonts w:eastAsia="Times New Roman"/>
          <w:color w:val="000000" w:themeColor="text1"/>
        </w:rPr>
        <w:t>отходы, габариты которых требуют специальных подходов и оборудования при обращении с ними;</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Малые архитектурные формы - </w:t>
      </w:r>
      <w:r w:rsidRPr="00432872">
        <w:rPr>
          <w:rFonts w:eastAsia="Times New Roman"/>
          <w:color w:val="000000" w:themeColor="text1"/>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Маломобильные группы населения (далее – МГН) - </w:t>
      </w:r>
      <w:r w:rsidRPr="00432872">
        <w:rPr>
          <w:rFonts w:eastAsia="Times New Roman"/>
          <w:color w:val="000000" w:themeColor="text1"/>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Механизированная уборка - </w:t>
      </w:r>
      <w:r w:rsidRPr="00432872">
        <w:rPr>
          <w:rFonts w:eastAsia="Times New Roman"/>
          <w:color w:val="000000" w:themeColor="text1"/>
        </w:rPr>
        <w:t>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121BA0" w:rsidRPr="00432872" w:rsidRDefault="00121BA0" w:rsidP="00121BA0">
      <w:pPr>
        <w:ind w:left="-709" w:firstLine="993"/>
        <w:jc w:val="both"/>
        <w:rPr>
          <w:rFonts w:eastAsia="Arial"/>
          <w:color w:val="000000" w:themeColor="text1"/>
        </w:rPr>
      </w:pPr>
      <w:r w:rsidRPr="00432872">
        <w:rPr>
          <w:rFonts w:eastAsia="Arial"/>
          <w:b/>
          <w:color w:val="000000" w:themeColor="text1"/>
        </w:rPr>
        <w:t>Наружное освещение</w:t>
      </w:r>
      <w:r w:rsidRPr="00432872">
        <w:rPr>
          <w:rFonts w:eastAsia="Arial"/>
          <w:color w:val="000000" w:themeColor="text1"/>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Несанкционированная свалка мусора - </w:t>
      </w:r>
      <w:r w:rsidRPr="00432872">
        <w:rPr>
          <w:rFonts w:eastAsia="Times New Roman"/>
          <w:color w:val="000000" w:themeColor="text1"/>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Отходы производства и потребления (далее - отходы) - </w:t>
      </w:r>
      <w:r w:rsidRPr="00432872">
        <w:rPr>
          <w:rFonts w:eastAsia="Times New Roman"/>
          <w:color w:val="000000" w:themeColor="text1"/>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Объекты благоустройства</w:t>
      </w:r>
      <w:r w:rsidRPr="00432872">
        <w:rPr>
          <w:rFonts w:eastAsia="Times New Roman"/>
          <w:color w:val="000000" w:themeColor="text1"/>
        </w:rPr>
        <w:t xml:space="preserve"> – территории различного функционального назначения, на которых осуществляется деятельность по благоустройству;</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Очаговый навал мусора - </w:t>
      </w:r>
      <w:r w:rsidRPr="00432872">
        <w:rPr>
          <w:rFonts w:eastAsia="Times New Roman"/>
          <w:bCs/>
          <w:color w:val="000000" w:themeColor="text1"/>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Ремонт элемента благоустройства - </w:t>
      </w:r>
      <w:r w:rsidRPr="00432872">
        <w:rPr>
          <w:rFonts w:eastAsia="Times New Roman"/>
          <w:bCs/>
          <w:color w:val="000000" w:themeColor="text1"/>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Ручная уборка - </w:t>
      </w:r>
      <w:r w:rsidRPr="00432872">
        <w:rPr>
          <w:rFonts w:eastAsia="Times New Roman"/>
          <w:bCs/>
          <w:color w:val="000000" w:themeColor="text1"/>
        </w:rPr>
        <w:t>уборка территорий ручным способом с применением средств малой механизации;</w:t>
      </w:r>
    </w:p>
    <w:p w:rsidR="00121BA0" w:rsidRPr="00432872" w:rsidRDefault="00121BA0" w:rsidP="00121BA0">
      <w:pPr>
        <w:ind w:left="-709" w:firstLine="993"/>
        <w:jc w:val="both"/>
        <w:rPr>
          <w:rFonts w:eastAsia="Times New Roman"/>
          <w:color w:val="000000" w:themeColor="text1"/>
        </w:rPr>
      </w:pPr>
      <w:r w:rsidRPr="00432872">
        <w:rPr>
          <w:rFonts w:eastAsia="Times New Roman"/>
          <w:b/>
          <w:bCs/>
          <w:color w:val="000000" w:themeColor="text1"/>
        </w:rPr>
        <w:t xml:space="preserve">Система озелененных территорий населенного пункта - </w:t>
      </w:r>
      <w:r w:rsidRPr="00432872">
        <w:rPr>
          <w:rFonts w:eastAsia="Times New Roman"/>
          <w:color w:val="000000" w:themeColor="text1"/>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lastRenderedPageBreak/>
        <w:t xml:space="preserve">Смет - </w:t>
      </w:r>
      <w:r w:rsidRPr="00432872">
        <w:rPr>
          <w:rFonts w:eastAsia="Times New Roman"/>
          <w:color w:val="000000" w:themeColor="text1"/>
        </w:rPr>
        <w:t>отходы (мусор, состоящий, как правило, из песка, пыли, листвы) от уборки территорий общего пользования;</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Снегоприемные пункты, сне гоплавильные станции - </w:t>
      </w:r>
      <w:r w:rsidRPr="00432872">
        <w:rPr>
          <w:rFonts w:eastAsia="Times New Roman"/>
          <w:color w:val="000000" w:themeColor="text1"/>
        </w:rPr>
        <w:t>подготовленные и инженерно оборудованные стационарные сооружения, площадки, предназначенные для приема и утилизации снега, льда;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Снежный вал - </w:t>
      </w:r>
      <w:r w:rsidRPr="00432872">
        <w:rPr>
          <w:rFonts w:eastAsia="Times New Roman"/>
          <w:color w:val="000000" w:themeColor="text1"/>
        </w:rPr>
        <w:t>временное образование из снега, наледи, формируемое в результате их сгребания вдоль проезжей части улиц или на обочинах дорог;</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Содержание объекта благоустройства, элемента благоустройства - </w:t>
      </w:r>
      <w:r w:rsidRPr="00432872">
        <w:rPr>
          <w:rFonts w:eastAsia="Times New Roman"/>
          <w:color w:val="000000" w:themeColor="text1"/>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Озелененная территория общего пользования</w:t>
      </w:r>
      <w:r w:rsidRPr="00432872">
        <w:rPr>
          <w:rFonts w:eastAsia="Times New Roman"/>
          <w:color w:val="000000" w:themeColor="text1"/>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Озелененная территория ограниченного пользования - </w:t>
      </w:r>
      <w:r w:rsidRPr="00432872">
        <w:rPr>
          <w:rFonts w:eastAsia="Times New Roman"/>
          <w:color w:val="000000" w:themeColor="text1"/>
        </w:rPr>
        <w:t>озелененная территория лечебных, детских учебных и научных учреждений, промышленных предприятий, спортивных комплексов, жилых кварталов;</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Озелененная территория специального назначения - </w:t>
      </w:r>
      <w:r w:rsidRPr="00432872">
        <w:rPr>
          <w:rFonts w:eastAsia="Times New Roman"/>
          <w:color w:val="000000" w:themeColor="text1"/>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Переоборудование фасада здания, строения, сооружения - </w:t>
      </w:r>
      <w:r w:rsidRPr="00432872">
        <w:rPr>
          <w:rFonts w:eastAsia="Times New Roman"/>
          <w:color w:val="000000" w:themeColor="text1"/>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Прилегающая территория - </w:t>
      </w:r>
      <w:r w:rsidRPr="00432872">
        <w:rPr>
          <w:rFonts w:eastAsia="Times New Roman"/>
          <w:color w:val="000000" w:themeColor="text1"/>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Фасад - </w:t>
      </w:r>
      <w:r w:rsidRPr="00432872">
        <w:rPr>
          <w:rFonts w:eastAsia="Times New Roman"/>
          <w:color w:val="000000" w:themeColor="text1"/>
        </w:rPr>
        <w:t>наружная стена здания, строения либо сооружения;</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Элементы благоустройства - </w:t>
      </w:r>
      <w:r w:rsidRPr="00432872">
        <w:rPr>
          <w:rFonts w:eastAsia="Times New Roman"/>
          <w:color w:val="000000" w:themeColor="text1"/>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121BA0" w:rsidRPr="00432872" w:rsidRDefault="00121BA0" w:rsidP="00121BA0">
      <w:pPr>
        <w:ind w:left="-709" w:firstLine="993"/>
        <w:jc w:val="both"/>
        <w:rPr>
          <w:rFonts w:eastAsia="Times New Roman"/>
          <w:color w:val="000000" w:themeColor="text1"/>
        </w:rPr>
      </w:pPr>
    </w:p>
    <w:p w:rsidR="00121BA0" w:rsidRPr="00432872" w:rsidRDefault="00121BA0" w:rsidP="00121BA0">
      <w:pPr>
        <w:ind w:left="-709" w:firstLine="993"/>
        <w:jc w:val="both"/>
        <w:rPr>
          <w:b/>
          <w:color w:val="000000" w:themeColor="text1"/>
        </w:rPr>
      </w:pPr>
      <w:r w:rsidRPr="00432872">
        <w:rPr>
          <w:color w:val="000000" w:themeColor="text1"/>
        </w:rPr>
        <w:tab/>
      </w:r>
      <w:r w:rsidRPr="00432872">
        <w:rPr>
          <w:b/>
          <w:color w:val="000000" w:themeColor="text1"/>
        </w:rPr>
        <w:t>Статья 5. Основные задачи.</w:t>
      </w: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color w:val="000000" w:themeColor="text1"/>
        </w:rPr>
      </w:pPr>
      <w:r w:rsidRPr="00432872">
        <w:rPr>
          <w:color w:val="000000" w:themeColor="text1"/>
        </w:rPr>
        <w:tab/>
        <w:t>К основным задачам правил благоустройства территорий относиться:</w:t>
      </w:r>
    </w:p>
    <w:p w:rsidR="00121BA0" w:rsidRPr="00432872" w:rsidRDefault="00121BA0" w:rsidP="00121BA0">
      <w:pPr>
        <w:ind w:left="-709" w:firstLine="993"/>
        <w:jc w:val="both"/>
        <w:rPr>
          <w:color w:val="000000" w:themeColor="text1"/>
        </w:rPr>
      </w:pPr>
      <w:bookmarkStart w:id="26" w:name="sub_1601"/>
      <w:r w:rsidRPr="00432872">
        <w:rPr>
          <w:color w:val="000000" w:themeColor="text1"/>
        </w:rPr>
        <w:t>а) формирование комфортной, современной городской среды на территории муниципального образования:</w:t>
      </w:r>
    </w:p>
    <w:p w:rsidR="00121BA0" w:rsidRPr="00432872" w:rsidRDefault="00121BA0" w:rsidP="00121BA0">
      <w:pPr>
        <w:ind w:left="-709" w:firstLine="993"/>
        <w:jc w:val="both"/>
        <w:rPr>
          <w:color w:val="000000" w:themeColor="text1"/>
        </w:rPr>
      </w:pPr>
      <w:bookmarkStart w:id="27" w:name="sub_1602"/>
      <w:bookmarkEnd w:id="26"/>
      <w:r w:rsidRPr="00432872">
        <w:rPr>
          <w:color w:val="000000" w:themeColor="text1"/>
        </w:rPr>
        <w:t>б) обеспечение и повышение комфортности условий проживания граждан;</w:t>
      </w:r>
    </w:p>
    <w:p w:rsidR="00121BA0" w:rsidRPr="00432872" w:rsidRDefault="00121BA0" w:rsidP="00121BA0">
      <w:pPr>
        <w:ind w:left="-709" w:firstLine="993"/>
        <w:jc w:val="both"/>
        <w:rPr>
          <w:color w:val="000000" w:themeColor="text1"/>
        </w:rPr>
      </w:pPr>
      <w:bookmarkStart w:id="28" w:name="sub_1603"/>
      <w:bookmarkEnd w:id="27"/>
      <w:r w:rsidRPr="00432872">
        <w:rPr>
          <w:color w:val="000000" w:themeColor="text1"/>
        </w:rPr>
        <w:t>в) поддержание и улучшение санитарного и эстетического состояния территории муниципального образования;</w:t>
      </w:r>
    </w:p>
    <w:p w:rsidR="00121BA0" w:rsidRPr="00432872" w:rsidRDefault="00121BA0" w:rsidP="00121BA0">
      <w:pPr>
        <w:ind w:left="-709" w:firstLine="993"/>
        <w:jc w:val="both"/>
        <w:rPr>
          <w:color w:val="000000" w:themeColor="text1"/>
        </w:rPr>
      </w:pPr>
      <w:bookmarkStart w:id="29" w:name="sub_1604"/>
      <w:bookmarkEnd w:id="28"/>
      <w:r w:rsidRPr="00432872">
        <w:rPr>
          <w:color w:val="000000" w:themeColor="text1"/>
        </w:rPr>
        <w:t>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21BA0" w:rsidRPr="00432872" w:rsidRDefault="00121BA0" w:rsidP="00121BA0">
      <w:pPr>
        <w:ind w:left="-709" w:firstLine="993"/>
        <w:jc w:val="both"/>
        <w:rPr>
          <w:color w:val="000000" w:themeColor="text1"/>
        </w:rPr>
      </w:pPr>
      <w:bookmarkStart w:id="30" w:name="sub_1605"/>
      <w:bookmarkEnd w:id="29"/>
      <w:r w:rsidRPr="00432872">
        <w:rPr>
          <w:color w:val="000000" w:themeColor="text1"/>
        </w:rPr>
        <w:t>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21BA0" w:rsidRPr="00432872" w:rsidRDefault="00121BA0" w:rsidP="00121BA0">
      <w:pPr>
        <w:ind w:left="-709" w:firstLine="993"/>
        <w:jc w:val="both"/>
        <w:rPr>
          <w:color w:val="000000" w:themeColor="text1"/>
        </w:rPr>
      </w:pPr>
      <w:bookmarkStart w:id="31" w:name="sub_1606"/>
      <w:bookmarkEnd w:id="30"/>
      <w:r w:rsidRPr="00432872">
        <w:rPr>
          <w:color w:val="000000" w:themeColor="text1"/>
        </w:rPr>
        <w:t xml:space="preserve">е) установление требований к благоустройству и элементам благоустройства </w:t>
      </w:r>
      <w:r w:rsidRPr="00432872">
        <w:rPr>
          <w:color w:val="000000" w:themeColor="text1"/>
        </w:rPr>
        <w:lastRenderedPageBreak/>
        <w:t>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121BA0" w:rsidRPr="00432872" w:rsidRDefault="00121BA0" w:rsidP="00121BA0">
      <w:pPr>
        <w:ind w:left="-709" w:firstLine="993"/>
        <w:jc w:val="both"/>
        <w:rPr>
          <w:color w:val="000000" w:themeColor="text1"/>
        </w:rPr>
      </w:pPr>
      <w:bookmarkStart w:id="32" w:name="sub_1607"/>
      <w:bookmarkEnd w:id="31"/>
      <w:r w:rsidRPr="00432872">
        <w:rPr>
          <w:color w:val="000000" w:themeColor="text1"/>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21BA0" w:rsidRPr="00432872" w:rsidRDefault="00121BA0" w:rsidP="00121BA0">
      <w:pPr>
        <w:ind w:left="-709" w:firstLine="993"/>
        <w:jc w:val="both"/>
        <w:rPr>
          <w:color w:val="000000" w:themeColor="text1"/>
        </w:rPr>
      </w:pPr>
      <w:bookmarkStart w:id="33" w:name="sub_1608"/>
      <w:bookmarkEnd w:id="32"/>
      <w:r w:rsidRPr="00432872">
        <w:rPr>
          <w:color w:val="000000" w:themeColor="text1"/>
        </w:rPr>
        <w:t>з) создание условий для ведения здорового образа жизни граждан, включая активный досуг и отдых, физическое развитие.</w:t>
      </w:r>
      <w:bookmarkEnd w:id="33"/>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 xml:space="preserve">Статья 6. Объекты благоустройства </w:t>
      </w:r>
    </w:p>
    <w:p w:rsidR="00121BA0" w:rsidRPr="00432872" w:rsidRDefault="00121BA0" w:rsidP="00121BA0">
      <w:pPr>
        <w:ind w:left="-709" w:firstLine="993"/>
        <w:jc w:val="both"/>
        <w:rPr>
          <w:color w:val="000000" w:themeColor="text1"/>
        </w:rPr>
      </w:pPr>
      <w:r w:rsidRPr="00432872">
        <w:rPr>
          <w:color w:val="000000" w:themeColor="text1"/>
        </w:rPr>
        <w:t>К объектам благоустройства городского поселения, на которых осуществляется деятельность по благоустройству относятся:</w:t>
      </w:r>
    </w:p>
    <w:p w:rsidR="00121BA0" w:rsidRPr="00432872" w:rsidRDefault="00121BA0" w:rsidP="00121BA0">
      <w:pPr>
        <w:ind w:left="-709" w:firstLine="993"/>
        <w:jc w:val="both"/>
        <w:rPr>
          <w:color w:val="000000" w:themeColor="text1"/>
        </w:rPr>
      </w:pPr>
      <w:r w:rsidRPr="00432872">
        <w:rPr>
          <w:color w:val="000000" w:themeColor="text1"/>
        </w:rPr>
        <w:t>- районы, микрорайоны, кварталы и иные элементы планировочной структуры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21BA0" w:rsidRPr="00432872" w:rsidRDefault="00121BA0" w:rsidP="00121BA0">
      <w:pPr>
        <w:ind w:left="-709" w:firstLine="993"/>
        <w:jc w:val="both"/>
        <w:rPr>
          <w:color w:val="000000" w:themeColor="text1"/>
        </w:rPr>
      </w:pPr>
      <w:r w:rsidRPr="00432872">
        <w:rPr>
          <w:color w:val="000000" w:themeColor="text1"/>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121BA0" w:rsidRPr="00432872" w:rsidRDefault="00121BA0" w:rsidP="00121BA0">
      <w:pPr>
        <w:ind w:left="-709" w:firstLine="993"/>
        <w:jc w:val="both"/>
        <w:rPr>
          <w:color w:val="000000" w:themeColor="text1"/>
        </w:rPr>
      </w:pPr>
      <w:r w:rsidRPr="00432872">
        <w:rPr>
          <w:color w:val="000000" w:themeColor="text1"/>
        </w:rPr>
        <w:t>- детские игровые и детские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21BA0" w:rsidRPr="00432872" w:rsidRDefault="00121BA0" w:rsidP="00121BA0">
      <w:pPr>
        <w:ind w:left="-709" w:firstLine="993"/>
        <w:jc w:val="both"/>
        <w:rPr>
          <w:color w:val="000000" w:themeColor="text1"/>
        </w:rPr>
      </w:pPr>
      <w:r w:rsidRPr="00432872">
        <w:rPr>
          <w:color w:val="000000" w:themeColor="text1"/>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велокоммуникации (в том числе велопешеходные и велосипедные дорожки, тропы, аллеи, полосы для движения велосипедного транспорта);</w:t>
      </w:r>
    </w:p>
    <w:p w:rsidR="00121BA0" w:rsidRPr="00432872" w:rsidRDefault="00121BA0" w:rsidP="00121BA0">
      <w:pPr>
        <w:ind w:left="-709" w:firstLine="993"/>
        <w:jc w:val="both"/>
        <w:rPr>
          <w:color w:val="000000" w:themeColor="text1"/>
        </w:rPr>
      </w:pPr>
      <w:r w:rsidRPr="00432872">
        <w:rPr>
          <w:color w:val="000000" w:themeColor="text1"/>
        </w:rPr>
        <w:t>- пешеходные коммуникации (в том числе пешеходные тротуары, дорожки, тропы, аллеи, эспланады, мосты, пешеходные улицы и зоны);</w:t>
      </w:r>
    </w:p>
    <w:p w:rsidR="00121BA0" w:rsidRPr="00432872" w:rsidRDefault="00121BA0" w:rsidP="00121BA0">
      <w:pPr>
        <w:ind w:left="-709" w:firstLine="993"/>
        <w:jc w:val="both"/>
        <w:rPr>
          <w:color w:val="000000" w:themeColor="text1"/>
        </w:rPr>
      </w:pPr>
      <w:r w:rsidRPr="00432872">
        <w:rPr>
          <w:color w:val="000000" w:themeColor="text1"/>
        </w:rPr>
        <w:t>- места размещения нестационарных торговых объектов;</w:t>
      </w:r>
    </w:p>
    <w:p w:rsidR="00121BA0" w:rsidRPr="00432872" w:rsidRDefault="00121BA0" w:rsidP="00121BA0">
      <w:pPr>
        <w:ind w:left="-709" w:firstLine="993"/>
        <w:jc w:val="both"/>
        <w:rPr>
          <w:color w:val="000000" w:themeColor="text1"/>
        </w:rPr>
      </w:pPr>
      <w:r w:rsidRPr="00432872">
        <w:rPr>
          <w:color w:val="000000" w:themeColor="text1"/>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21BA0" w:rsidRPr="00432872" w:rsidRDefault="00121BA0" w:rsidP="00121BA0">
      <w:pPr>
        <w:ind w:left="-709" w:firstLine="993"/>
        <w:jc w:val="both"/>
        <w:rPr>
          <w:color w:val="000000" w:themeColor="text1"/>
        </w:rPr>
      </w:pPr>
      <w:r w:rsidRPr="00432872">
        <w:rPr>
          <w:color w:val="000000" w:themeColor="text1"/>
        </w:rPr>
        <w:t>- кладбища и мемориальные зоны;</w:t>
      </w:r>
    </w:p>
    <w:p w:rsidR="00121BA0" w:rsidRPr="00432872" w:rsidRDefault="00121BA0" w:rsidP="00121BA0">
      <w:pPr>
        <w:ind w:left="-709" w:firstLine="993"/>
        <w:jc w:val="both"/>
        <w:rPr>
          <w:color w:val="000000" w:themeColor="text1"/>
        </w:rPr>
      </w:pPr>
      <w:r w:rsidRPr="00432872">
        <w:rPr>
          <w:color w:val="000000" w:themeColor="text1"/>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21BA0" w:rsidRPr="00432872" w:rsidRDefault="00121BA0" w:rsidP="00121BA0">
      <w:pPr>
        <w:ind w:left="-709" w:firstLine="993"/>
        <w:jc w:val="both"/>
        <w:rPr>
          <w:color w:val="000000" w:themeColor="text1"/>
        </w:rPr>
      </w:pPr>
      <w:r w:rsidRPr="00432872">
        <w:rPr>
          <w:color w:val="000000" w:themeColor="text1"/>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21BA0" w:rsidRPr="00432872" w:rsidRDefault="00121BA0" w:rsidP="00121BA0">
      <w:pPr>
        <w:ind w:left="-709" w:firstLine="993"/>
        <w:jc w:val="both"/>
        <w:rPr>
          <w:color w:val="000000" w:themeColor="text1"/>
        </w:rPr>
      </w:pPr>
      <w:r w:rsidRPr="00432872">
        <w:rPr>
          <w:color w:val="000000" w:themeColor="text1"/>
        </w:rPr>
        <w:lastRenderedPageBreak/>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21BA0" w:rsidRPr="00432872" w:rsidRDefault="00121BA0" w:rsidP="00121BA0">
      <w:pPr>
        <w:ind w:left="-709" w:firstLine="993"/>
        <w:jc w:val="both"/>
        <w:rPr>
          <w:color w:val="000000" w:themeColor="text1"/>
        </w:rPr>
      </w:pPr>
      <w:r w:rsidRPr="00432872">
        <w:rPr>
          <w:color w:val="000000" w:themeColor="text1"/>
        </w:rPr>
        <w:t>- зоны транспортных, инженерных коммуникаций;</w:t>
      </w:r>
    </w:p>
    <w:p w:rsidR="00121BA0" w:rsidRPr="00432872" w:rsidRDefault="00121BA0" w:rsidP="00121BA0">
      <w:pPr>
        <w:ind w:left="-709" w:firstLine="993"/>
        <w:jc w:val="both"/>
        <w:rPr>
          <w:color w:val="000000" w:themeColor="text1"/>
        </w:rPr>
      </w:pPr>
      <w:r w:rsidRPr="00432872">
        <w:rPr>
          <w:color w:val="000000" w:themeColor="text1"/>
        </w:rPr>
        <w:t>- водоохранные зоны;</w:t>
      </w:r>
    </w:p>
    <w:p w:rsidR="00121BA0" w:rsidRPr="00432872" w:rsidRDefault="00121BA0" w:rsidP="00121BA0">
      <w:pPr>
        <w:ind w:left="-709" w:firstLine="993"/>
        <w:jc w:val="both"/>
        <w:rPr>
          <w:color w:val="000000" w:themeColor="text1"/>
        </w:rPr>
      </w:pPr>
      <w:r w:rsidRPr="00432872">
        <w:rPr>
          <w:color w:val="000000" w:themeColor="text1"/>
        </w:rPr>
        <w:t>- площадки для выгула и дрессировки животных;</w:t>
      </w:r>
    </w:p>
    <w:p w:rsidR="00121BA0" w:rsidRPr="00432872" w:rsidRDefault="00121BA0" w:rsidP="00121BA0">
      <w:pPr>
        <w:ind w:left="-709" w:firstLine="993"/>
        <w:jc w:val="both"/>
        <w:rPr>
          <w:color w:val="000000" w:themeColor="text1"/>
        </w:rPr>
      </w:pPr>
      <w:r w:rsidRPr="00432872">
        <w:rPr>
          <w:color w:val="000000" w:themeColor="text1"/>
        </w:rPr>
        <w:t>- контейнерные площадки и площадки для складирования отдельных групп коммунальных отходов.</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7. Виды элементов благоустройства</w:t>
      </w:r>
    </w:p>
    <w:p w:rsidR="00121BA0" w:rsidRPr="00432872" w:rsidRDefault="00121BA0" w:rsidP="00121BA0">
      <w:pPr>
        <w:ind w:left="-709" w:firstLine="993"/>
        <w:jc w:val="both"/>
        <w:rPr>
          <w:b/>
          <w:color w:val="000000" w:themeColor="text1"/>
        </w:rPr>
      </w:pPr>
      <w:r w:rsidRPr="00432872">
        <w:rPr>
          <w:color w:val="000000" w:themeColor="text1"/>
        </w:rPr>
        <w:t xml:space="preserve">В соответствии с пyнктом 38 статьи l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Pr="00432872">
        <w:rPr>
          <w:color w:val="000000" w:themeColor="text1"/>
        </w:rPr>
        <w:softHyphen/>
        <w:t xml:space="preserve">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21BA0" w:rsidRPr="00432872" w:rsidRDefault="00121BA0" w:rsidP="00121BA0">
      <w:pPr>
        <w:ind w:left="-709" w:firstLine="993"/>
        <w:jc w:val="both"/>
        <w:rPr>
          <w:color w:val="000000" w:themeColor="text1"/>
        </w:rPr>
      </w:pPr>
      <w:r w:rsidRPr="00432872">
        <w:rPr>
          <w:color w:val="000000" w:themeColor="text1"/>
        </w:rPr>
        <w:t>1. Элементы благоустройства подразделяются на следующие виды:</w:t>
      </w:r>
    </w:p>
    <w:p w:rsidR="00121BA0" w:rsidRPr="00432872" w:rsidRDefault="00121BA0" w:rsidP="00121BA0">
      <w:pPr>
        <w:ind w:left="-709" w:firstLine="993"/>
        <w:jc w:val="both"/>
        <w:rPr>
          <w:color w:val="000000" w:themeColor="text1"/>
        </w:rPr>
      </w:pPr>
      <w:r w:rsidRPr="00432872">
        <w:rPr>
          <w:color w:val="000000" w:themeColor="text1"/>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21BA0" w:rsidRPr="00432872" w:rsidRDefault="00121BA0" w:rsidP="00121BA0">
      <w:pPr>
        <w:ind w:left="-709" w:firstLine="993"/>
        <w:jc w:val="both"/>
        <w:rPr>
          <w:color w:val="000000" w:themeColor="text1"/>
        </w:rPr>
      </w:pPr>
      <w:r w:rsidRPr="00432872">
        <w:rPr>
          <w:color w:val="000000" w:themeColor="text1"/>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21BA0" w:rsidRPr="00432872" w:rsidRDefault="00121BA0" w:rsidP="00121BA0">
      <w:pPr>
        <w:ind w:left="-709" w:firstLine="993"/>
        <w:jc w:val="both"/>
        <w:rPr>
          <w:color w:val="000000" w:themeColor="text1"/>
        </w:rPr>
      </w:pPr>
      <w:r w:rsidRPr="00432872">
        <w:rPr>
          <w:color w:val="000000" w:themeColor="text1"/>
        </w:rPr>
        <w:t>- сборные искусственные неровности, сборные шумовые полосы;</w:t>
      </w:r>
    </w:p>
    <w:p w:rsidR="00121BA0" w:rsidRPr="00432872" w:rsidRDefault="00121BA0" w:rsidP="00121BA0">
      <w:pPr>
        <w:ind w:left="-709" w:firstLine="993"/>
        <w:jc w:val="both"/>
        <w:rPr>
          <w:color w:val="000000" w:themeColor="text1"/>
        </w:rPr>
      </w:pPr>
      <w:r w:rsidRPr="00432872">
        <w:rPr>
          <w:color w:val="000000" w:themeColor="text1"/>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21BA0" w:rsidRPr="00432872" w:rsidRDefault="00121BA0" w:rsidP="00121BA0">
      <w:pPr>
        <w:ind w:left="-709" w:firstLine="993"/>
        <w:jc w:val="both"/>
        <w:rPr>
          <w:color w:val="000000" w:themeColor="text1"/>
        </w:rPr>
      </w:pPr>
      <w:r w:rsidRPr="00432872">
        <w:rPr>
          <w:color w:val="000000" w:themeColor="text1"/>
        </w:rPr>
        <w:t>- ограждения, ограждающие устройства, ограждающие элементы, придорожные экраны;</w:t>
      </w:r>
    </w:p>
    <w:p w:rsidR="00121BA0" w:rsidRPr="00432872" w:rsidRDefault="00121BA0" w:rsidP="00121BA0">
      <w:pPr>
        <w:ind w:left="-709" w:firstLine="993"/>
        <w:jc w:val="both"/>
        <w:rPr>
          <w:color w:val="000000" w:themeColor="text1"/>
        </w:rPr>
      </w:pPr>
      <w:r w:rsidRPr="00432872">
        <w:rPr>
          <w:color w:val="000000" w:themeColor="text1"/>
        </w:rPr>
        <w:t>- въездные группы;</w:t>
      </w:r>
    </w:p>
    <w:p w:rsidR="00121BA0" w:rsidRPr="00432872" w:rsidRDefault="00121BA0" w:rsidP="00121BA0">
      <w:pPr>
        <w:ind w:left="-709" w:firstLine="993"/>
        <w:jc w:val="both"/>
        <w:rPr>
          <w:color w:val="000000" w:themeColor="text1"/>
        </w:rPr>
      </w:pPr>
      <w:r w:rsidRPr="00432872">
        <w:rPr>
          <w:color w:val="000000" w:themeColor="text1"/>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21BA0" w:rsidRPr="00432872" w:rsidRDefault="00121BA0" w:rsidP="00121BA0">
      <w:pPr>
        <w:ind w:left="-709" w:firstLine="993"/>
        <w:jc w:val="both"/>
        <w:rPr>
          <w:color w:val="000000" w:themeColor="text1"/>
        </w:rPr>
      </w:pPr>
      <w:r w:rsidRPr="00432872">
        <w:rPr>
          <w:color w:val="000000" w:themeColor="text1"/>
        </w:rPr>
        <w:t>- пруды и обводненные карьеры, искусственные сезонные водные объекты для массового отдыха, размещаемые на общественных территориях;</w:t>
      </w:r>
    </w:p>
    <w:p w:rsidR="00121BA0" w:rsidRPr="00432872" w:rsidRDefault="00121BA0" w:rsidP="00121BA0">
      <w:pPr>
        <w:ind w:left="-709" w:firstLine="993"/>
        <w:jc w:val="both"/>
        <w:rPr>
          <w:color w:val="000000" w:themeColor="text1"/>
        </w:rPr>
      </w:pPr>
      <w:r w:rsidRPr="00432872">
        <w:rPr>
          <w:color w:val="000000" w:themeColor="text1"/>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21BA0" w:rsidRPr="00432872" w:rsidRDefault="00121BA0" w:rsidP="00121BA0">
      <w:pPr>
        <w:ind w:left="-709" w:firstLine="993"/>
        <w:jc w:val="both"/>
        <w:rPr>
          <w:color w:val="000000" w:themeColor="text1"/>
        </w:rPr>
      </w:pPr>
      <w:r w:rsidRPr="00432872">
        <w:rPr>
          <w:color w:val="000000" w:themeColor="text1"/>
        </w:rPr>
        <w:t>- водные устройства (в том числе питьевые фонтанчики, фонтаны, искусственные декоративные водопады);</w:t>
      </w:r>
    </w:p>
    <w:p w:rsidR="00121BA0" w:rsidRPr="00432872" w:rsidRDefault="00121BA0" w:rsidP="00121BA0">
      <w:pPr>
        <w:ind w:left="-709" w:firstLine="993"/>
        <w:jc w:val="both"/>
        <w:rPr>
          <w:color w:val="000000" w:themeColor="text1"/>
        </w:rPr>
      </w:pPr>
      <w:r w:rsidRPr="00432872">
        <w:rPr>
          <w:color w:val="000000" w:themeColor="text1"/>
        </w:rPr>
        <w:t>- плавучие домики для птиц, скворечники, кормушки, голубятни;</w:t>
      </w:r>
    </w:p>
    <w:p w:rsidR="00121BA0" w:rsidRPr="00432872" w:rsidRDefault="00121BA0" w:rsidP="00121BA0">
      <w:pPr>
        <w:ind w:left="-709" w:firstLine="993"/>
        <w:jc w:val="both"/>
        <w:rPr>
          <w:color w:val="000000" w:themeColor="text1"/>
        </w:rPr>
      </w:pPr>
      <w:r w:rsidRPr="00432872">
        <w:rPr>
          <w:color w:val="000000" w:themeColor="text1"/>
        </w:rPr>
        <w:lastRenderedPageBreak/>
        <w:t>- уличное коммунально-бытовое и техническое оборудование (в том числе урны, люки смотровых колодцев, подъемные платформы);</w:t>
      </w:r>
    </w:p>
    <w:p w:rsidR="00121BA0" w:rsidRPr="00432872" w:rsidRDefault="00121BA0" w:rsidP="00121BA0">
      <w:pPr>
        <w:ind w:left="-709" w:firstLine="993"/>
        <w:jc w:val="both"/>
        <w:rPr>
          <w:color w:val="000000" w:themeColor="text1"/>
        </w:rPr>
      </w:pPr>
      <w:r w:rsidRPr="00432872">
        <w:rPr>
          <w:color w:val="000000" w:themeColor="text1"/>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121BA0" w:rsidRPr="00432872" w:rsidRDefault="00121BA0" w:rsidP="00121BA0">
      <w:pPr>
        <w:ind w:left="-709" w:firstLine="993"/>
        <w:jc w:val="both"/>
        <w:rPr>
          <w:color w:val="000000" w:themeColor="text1"/>
        </w:rPr>
      </w:pPr>
      <w:r w:rsidRPr="00432872">
        <w:rPr>
          <w:color w:val="000000" w:themeColor="text1"/>
        </w:rPr>
        <w:t>- остановочные павильоны;</w:t>
      </w:r>
    </w:p>
    <w:p w:rsidR="00121BA0" w:rsidRPr="00432872" w:rsidRDefault="00121BA0" w:rsidP="00121BA0">
      <w:pPr>
        <w:ind w:left="-709" w:firstLine="993"/>
        <w:jc w:val="both"/>
        <w:rPr>
          <w:color w:val="000000" w:themeColor="text1"/>
        </w:rPr>
      </w:pPr>
      <w:r w:rsidRPr="00432872">
        <w:rPr>
          <w:color w:val="000000" w:themeColor="text1"/>
        </w:rPr>
        <w:t>- сезонные (летние) кафе;</w:t>
      </w:r>
    </w:p>
    <w:p w:rsidR="00121BA0" w:rsidRPr="00432872" w:rsidRDefault="00121BA0" w:rsidP="00121BA0">
      <w:pPr>
        <w:ind w:left="-709" w:firstLine="993"/>
        <w:jc w:val="both"/>
        <w:rPr>
          <w:color w:val="000000" w:themeColor="text1"/>
        </w:rPr>
      </w:pPr>
      <w:r w:rsidRPr="00432872">
        <w:rPr>
          <w:color w:val="000000" w:themeColor="text1"/>
        </w:rPr>
        <w:t>- городская мебель;</w:t>
      </w:r>
    </w:p>
    <w:p w:rsidR="00121BA0" w:rsidRPr="00432872" w:rsidRDefault="00121BA0" w:rsidP="00121BA0">
      <w:pPr>
        <w:ind w:left="-709" w:firstLine="993"/>
        <w:jc w:val="both"/>
        <w:rPr>
          <w:color w:val="000000" w:themeColor="text1"/>
        </w:rPr>
      </w:pPr>
      <w:r w:rsidRPr="00432872">
        <w:rPr>
          <w:color w:val="000000" w:themeColor="text1"/>
        </w:rPr>
        <w:t>- рекламные конструкции;</w:t>
      </w:r>
    </w:p>
    <w:p w:rsidR="00121BA0" w:rsidRPr="00432872" w:rsidRDefault="00121BA0" w:rsidP="00121BA0">
      <w:pPr>
        <w:ind w:left="-709" w:firstLine="993"/>
        <w:jc w:val="both"/>
        <w:rPr>
          <w:color w:val="000000" w:themeColor="text1"/>
        </w:rPr>
      </w:pPr>
      <w:r w:rsidRPr="00432872">
        <w:rPr>
          <w:color w:val="000000" w:themeColor="text1"/>
        </w:rPr>
        <w:t>- праздничное оформление.</w:t>
      </w:r>
    </w:p>
    <w:p w:rsidR="00121BA0" w:rsidRPr="00432872" w:rsidRDefault="00121BA0" w:rsidP="00121BA0">
      <w:pPr>
        <w:spacing w:before="120" w:after="120"/>
        <w:ind w:left="-709" w:firstLine="993"/>
        <w:jc w:val="both"/>
        <w:rPr>
          <w:b/>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 xml:space="preserve">ГЛАВА 2. ПОЛОЖЕНИЕ О РЕГУЛИРОВАНИИ БЛАГОУСТРОЙСТВА ТЕРРИТОРИИ </w:t>
      </w:r>
    </w:p>
    <w:p w:rsidR="00121BA0" w:rsidRPr="00432872" w:rsidRDefault="00121BA0" w:rsidP="00121BA0">
      <w:pPr>
        <w:overflowPunct w:val="0"/>
        <w:autoSpaceDE w:val="0"/>
        <w:autoSpaceDN w:val="0"/>
        <w:adjustRightInd w:val="0"/>
        <w:spacing w:before="120" w:after="120"/>
        <w:ind w:left="-709" w:firstLine="993"/>
        <w:jc w:val="both"/>
        <w:rPr>
          <w:rFonts w:eastAsia="Times New Roman"/>
          <w:b/>
          <w:color w:val="000000" w:themeColor="text1"/>
        </w:rPr>
      </w:pPr>
      <w:r w:rsidRPr="00432872">
        <w:rPr>
          <w:rFonts w:eastAsia="Times New Roman"/>
          <w:b/>
          <w:color w:val="000000" w:themeColor="text1"/>
        </w:rPr>
        <w:t>Статья 8. Права и обязанности лиц, осуществляющих благоустройство территории</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5) на территориях, где ведется строительство, - лица, получившие разрешение на строительство;</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 xml:space="preserve">2. Собственники и (или) иные законные владельцы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w:t>
      </w:r>
      <w:r w:rsidRPr="00432872">
        <w:rPr>
          <w:rFonts w:ascii="Times New Roman" w:hAnsi="Times New Roman" w:cs="Times New Roman"/>
          <w:color w:val="000000" w:themeColor="text1"/>
        </w:rPr>
        <w:lastRenderedPageBreak/>
        <w:t>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Финансирование указанных мероприятий, возможно за счет средств бюджета, в случаях и порядке, предусмотренных нормативными правовыми актами.</w:t>
      </w:r>
    </w:p>
    <w:p w:rsidR="00121BA0" w:rsidRPr="00432872" w:rsidRDefault="00121BA0" w:rsidP="00121BA0">
      <w:pPr>
        <w:pStyle w:val="a9"/>
        <w:ind w:left="-709" w:firstLine="993"/>
        <w:jc w:val="both"/>
        <w:rPr>
          <w:rFonts w:ascii="Times New Roman" w:hAnsi="Times New Roman" w:cs="Times New Roman"/>
          <w:color w:val="000000" w:themeColor="text1"/>
        </w:rPr>
      </w:pPr>
      <w:bookmarkStart w:id="34" w:name="P50"/>
      <w:bookmarkEnd w:id="34"/>
      <w:r w:rsidRPr="00432872">
        <w:rPr>
          <w:rFonts w:ascii="Times New Roman" w:hAnsi="Times New Roman" w:cs="Times New Roman"/>
          <w:color w:val="000000" w:themeColor="text1"/>
        </w:rPr>
        <w:t xml:space="preserve">3. </w:t>
      </w:r>
      <w:bookmarkStart w:id="35" w:name="P54"/>
      <w:bookmarkEnd w:id="35"/>
      <w:r w:rsidRPr="00432872">
        <w:rPr>
          <w:rFonts w:ascii="Times New Roman" w:hAnsi="Times New Roman" w:cs="Times New Roman"/>
          <w:color w:val="000000" w:themeColor="text1"/>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структурным подразделением Администрации городского поселения в пределах своих полномочий, за счет средств, предусмотренных на эти цели в бюджете муниципального образования.</w:t>
      </w:r>
    </w:p>
    <w:p w:rsidR="00121BA0" w:rsidRPr="00432872" w:rsidRDefault="00121BA0" w:rsidP="00121BA0">
      <w:pPr>
        <w:ind w:left="-709" w:firstLine="993"/>
        <w:jc w:val="both"/>
        <w:rPr>
          <w:color w:val="000000" w:themeColor="text1"/>
        </w:rPr>
      </w:pPr>
      <w:r w:rsidRPr="00432872">
        <w:rPr>
          <w:color w:val="000000" w:themeColor="text1"/>
        </w:rPr>
        <w:t xml:space="preserve">4. Организация благоустройства и содержания территорий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осуществляется собственниками таких земельных участков, в том числе содержание покрытия прилегающей территории в летний и зимний периоды, очистку и подметание прилегающей территории: мойку прилегающей территории; посыпку и обработку прилегающей территории противогололедными средствами; укладку свежевыпавшего снега в валы или кучи; </w:t>
      </w:r>
      <w:bookmarkStart w:id="36" w:name="sub_20202"/>
      <w:r w:rsidRPr="00432872">
        <w:rPr>
          <w:color w:val="000000" w:themeColor="text1"/>
        </w:rPr>
        <w:t>текущий ремонт; содержание газонов:</w:t>
      </w:r>
      <w:bookmarkEnd w:id="36"/>
      <w:r w:rsidRPr="00432872">
        <w:rPr>
          <w:color w:val="000000" w:themeColor="text1"/>
        </w:rPr>
        <w:t xml:space="preserve"> прочесывание поверхности железными граблями; покос травостоя; сгребание и уборку скошенной травы и листвы; очистку от мусора; </w:t>
      </w:r>
      <w:bookmarkStart w:id="37" w:name="sub_20203"/>
      <w:r w:rsidRPr="00432872">
        <w:rPr>
          <w:color w:val="000000" w:themeColor="text1"/>
        </w:rPr>
        <w:t>полив; содержание деревьев и кустарников:</w:t>
      </w:r>
      <w:bookmarkEnd w:id="37"/>
      <w:r w:rsidRPr="00432872">
        <w:rPr>
          <w:color w:val="000000" w:themeColor="text1"/>
        </w:rPr>
        <w:t xml:space="preserve"> обрезку сухих сучьев и мелкой суши; сбор срезанных ветвей; прополку и рыхление приствольных лунок; полив в приствольные лунки.</w:t>
      </w:r>
    </w:p>
    <w:p w:rsidR="00121BA0" w:rsidRPr="00432872" w:rsidRDefault="00121BA0" w:rsidP="00121BA0">
      <w:pPr>
        <w:ind w:left="-709" w:firstLine="993"/>
        <w:jc w:val="both"/>
        <w:rPr>
          <w:color w:val="000000" w:themeColor="text1"/>
        </w:rPr>
      </w:pPr>
      <w:r w:rsidRPr="00432872">
        <w:rPr>
          <w:color w:val="000000" w:themeColor="text1"/>
        </w:rPr>
        <w:t>5. Для выполнения работ по содержанию объектов благоустройства, определяется:</w:t>
      </w:r>
    </w:p>
    <w:p w:rsidR="00121BA0" w:rsidRPr="00432872" w:rsidRDefault="00121BA0" w:rsidP="00121BA0">
      <w:pPr>
        <w:ind w:left="-709" w:firstLine="993"/>
        <w:jc w:val="both"/>
        <w:rPr>
          <w:color w:val="000000" w:themeColor="text1"/>
        </w:rPr>
      </w:pPr>
      <w:bookmarkStart w:id="38" w:name="sub_20301"/>
      <w:r w:rsidRPr="00432872">
        <w:rPr>
          <w:color w:val="000000" w:themeColor="text1"/>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21BA0" w:rsidRPr="00432872" w:rsidRDefault="00121BA0" w:rsidP="00121BA0">
      <w:pPr>
        <w:ind w:left="-709" w:firstLine="993"/>
        <w:jc w:val="both"/>
        <w:rPr>
          <w:color w:val="000000" w:themeColor="text1"/>
        </w:rPr>
      </w:pPr>
      <w:bookmarkStart w:id="39" w:name="sub_20302"/>
      <w:bookmarkEnd w:id="38"/>
      <w:r w:rsidRPr="00432872">
        <w:rPr>
          <w:color w:val="000000" w:themeColor="text1"/>
        </w:rPr>
        <w:t>б) описание работ по содержанию прилегающих территорий;</w:t>
      </w:r>
    </w:p>
    <w:bookmarkEnd w:id="39"/>
    <w:p w:rsidR="00121BA0" w:rsidRPr="00432872" w:rsidRDefault="00121BA0" w:rsidP="00121BA0">
      <w:pPr>
        <w:ind w:left="-709" w:firstLine="993"/>
        <w:jc w:val="both"/>
        <w:rPr>
          <w:color w:val="000000" w:themeColor="text1"/>
        </w:rPr>
      </w:pPr>
      <w:r w:rsidRPr="00432872">
        <w:rPr>
          <w:color w:val="000000" w:themeColor="text1"/>
        </w:rPr>
        <w:t>в) периодичность выполнения работ по содержанию прилегающих территорий</w:t>
      </w:r>
    </w:p>
    <w:p w:rsidR="00121BA0" w:rsidRPr="00432872" w:rsidRDefault="00121BA0" w:rsidP="00121BA0">
      <w:pPr>
        <w:pStyle w:val="a9"/>
        <w:ind w:left="-709" w:firstLine="993"/>
        <w:jc w:val="both"/>
        <w:rPr>
          <w:rFonts w:ascii="Times New Roman" w:hAnsi="Times New Roman" w:cs="Times New Roman"/>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3. ПОРЯДОК УЧАСТИЯ ГРАЖДАН, В ТОМ ЧИСЛЕ ФИНАНСОВОГО В БЛАГОУСТРОЙСТВЕ ПРИЛЕГАЮЩИХ ТЕРРИТОРИЙ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9. Формы участия граждан, в том числе финансового в благоустройстве территорий</w:t>
      </w:r>
    </w:p>
    <w:p w:rsidR="00121BA0" w:rsidRPr="00432872" w:rsidRDefault="00121BA0" w:rsidP="00121BA0">
      <w:pPr>
        <w:ind w:left="-709" w:firstLine="993"/>
        <w:jc w:val="both"/>
        <w:rPr>
          <w:color w:val="000000" w:themeColor="text1"/>
        </w:rPr>
      </w:pPr>
      <w:r w:rsidRPr="00432872">
        <w:rPr>
          <w:color w:val="000000" w:themeColor="text1"/>
        </w:rPr>
        <w:t>1. Граждане на добровольной основе, в том числе финансово принимают участие в благоустройстве территории городского поселения 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121BA0" w:rsidRPr="00432872" w:rsidRDefault="00121BA0" w:rsidP="00121BA0">
      <w:pPr>
        <w:ind w:left="-709" w:firstLine="993"/>
        <w:jc w:val="both"/>
        <w:rPr>
          <w:color w:val="000000" w:themeColor="text1"/>
        </w:rPr>
      </w:pPr>
      <w:r w:rsidRPr="00432872">
        <w:rPr>
          <w:color w:val="000000" w:themeColor="text1"/>
        </w:rPr>
        <w:t>- общественного участия на стадии проектирования или размещения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Pr="00432872">
        <w:rPr>
          <w:color w:val="000000" w:themeColor="text1"/>
        </w:rPr>
        <w:br/>
        <w:t xml:space="preserve">о проведении работ по благоустройству прилегающей территории (далее - соглашение) </w:t>
      </w:r>
      <w:r w:rsidRPr="00432872">
        <w:rPr>
          <w:color w:val="000000" w:themeColor="text1"/>
        </w:rPr>
        <w:br/>
        <w:t>с администрацией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xml:space="preserve"> - финансовое участие в качестве безвозмездной спонсорской помощи, на всех мероприятиях относительно благоустройства территории.</w:t>
      </w:r>
    </w:p>
    <w:p w:rsidR="00121BA0" w:rsidRPr="00432872" w:rsidRDefault="00121BA0" w:rsidP="00121BA0">
      <w:pPr>
        <w:ind w:left="-709" w:firstLine="993"/>
        <w:jc w:val="both"/>
        <w:rPr>
          <w:color w:val="000000" w:themeColor="text1"/>
        </w:rPr>
      </w:pPr>
      <w:r w:rsidRPr="00432872">
        <w:rPr>
          <w:color w:val="000000" w:themeColor="text1"/>
        </w:rPr>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Pr="00432872">
        <w:rPr>
          <w:color w:val="000000" w:themeColor="text1"/>
        </w:rPr>
        <w:br/>
        <w:t>с Правилами благоустройства территории городского поселения.</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10. Установление границ прилегающих территорий зданий (помещений в них) и сооружений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 Границы прилегающих территорий определяются в соответствии с Порядком определения органами местного самоуправления муниципальных образований Иркутской области границ прилегающих территорий, утвержденным </w:t>
      </w:r>
      <w:hyperlink r:id="rId9" w:anchor="/document/44098814/entry/0" w:history="1">
        <w:r w:rsidRPr="00432872">
          <w:rPr>
            <w:rFonts w:eastAsia="Times New Roman"/>
            <w:color w:val="000000" w:themeColor="text1"/>
          </w:rPr>
          <w:t>Законом</w:t>
        </w:r>
      </w:hyperlink>
      <w:r w:rsidRPr="00432872">
        <w:rPr>
          <w:rFonts w:eastAsia="Times New Roman"/>
          <w:color w:val="000000" w:themeColor="text1"/>
        </w:rPr>
        <w:t> Иркутской области от 12.12.2018 N 119-ОЗ (далее - Закон N 119-ОЗ) и настоящими Правилами.</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Понятия, используемые в настоящей статье, применяются в соответствии с </w:t>
      </w:r>
      <w:hyperlink r:id="rId10" w:anchor="/document/44098814/entry/0" w:history="1">
        <w:r w:rsidRPr="00432872">
          <w:rPr>
            <w:rFonts w:eastAsia="Times New Roman"/>
            <w:color w:val="000000" w:themeColor="text1"/>
          </w:rPr>
          <w:t>Законом</w:t>
        </w:r>
      </w:hyperlink>
      <w:r w:rsidRPr="00432872">
        <w:rPr>
          <w:rFonts w:eastAsia="Times New Roman"/>
          <w:color w:val="000000" w:themeColor="text1"/>
        </w:rPr>
        <w:t> N 119-ОЗ.</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3. Границы прилегающей территории определяются с учетом следующих ограничений и условий: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3) пересечение границ прилегающих территорий, за исключением случая установления общих смежных границ прилегающих территорий, не допускается;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4. Внутренние границы прилегающих территорий устанавливаются по границам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по периметру зданий, строений, сооружений, включая нестационарные объекты, расположенных на земельных участках, которые не образованы в установленном </w:t>
      </w:r>
      <w:hyperlink r:id="rId11" w:anchor="/document/12124624/entry/2" w:history="1">
        <w:r w:rsidRPr="00432872">
          <w:rPr>
            <w:rFonts w:eastAsia="Times New Roman"/>
            <w:color w:val="000000" w:themeColor="text1"/>
          </w:rPr>
          <w:t>земельным законодательством</w:t>
        </w:r>
      </w:hyperlink>
      <w:r w:rsidRPr="00432872">
        <w:rPr>
          <w:rFonts w:eastAsia="Times New Roman"/>
          <w:color w:val="000000" w:themeColor="text1"/>
        </w:rPr>
        <w:t> порядке, если к таким зданиям, строениям, сооружениям прилегает территория общего пользования.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5. Внешние границы прилегающих территорий устанавливаются в соответствии с </w:t>
      </w:r>
      <w:hyperlink r:id="rId12" w:anchor="/document/34740155/entry/3135" w:history="1">
        <w:r w:rsidRPr="00432872">
          <w:rPr>
            <w:rFonts w:eastAsia="Times New Roman"/>
            <w:color w:val="000000" w:themeColor="text1"/>
          </w:rPr>
          <w:t>пунктом 5 части 3</w:t>
        </w:r>
      </w:hyperlink>
      <w:r w:rsidRPr="00432872">
        <w:rPr>
          <w:rFonts w:eastAsia="Times New Roman"/>
          <w:color w:val="000000" w:themeColor="text1"/>
        </w:rPr>
        <w:t> настоящей статьи на расстояние в метрах от внутренних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Расстояние в метрах от внутренних границ до внешних границ прилегающих территорий устанавливается дифференцированно в зависимости от расположения зданий, строений, сооружений,</w:t>
      </w:r>
      <w:r w:rsidRPr="00432872">
        <w:rPr>
          <w:rFonts w:eastAsia="Times New Roman"/>
          <w:color w:val="000000" w:themeColor="text1"/>
          <w:sz w:val="23"/>
          <w:szCs w:val="23"/>
        </w:rPr>
        <w:t xml:space="preserve"> </w:t>
      </w:r>
      <w:r w:rsidRPr="00432872">
        <w:rPr>
          <w:rFonts w:eastAsia="Times New Roman"/>
          <w:color w:val="000000" w:themeColor="text1"/>
        </w:rPr>
        <w:t>земельных участков в существующей застройке, вида их разрешенного использования и фактического назначения, следующим образом:</w:t>
      </w:r>
    </w:p>
    <w:p w:rsidR="00121BA0" w:rsidRPr="00432872" w:rsidRDefault="00121BA0" w:rsidP="00121BA0">
      <w:pPr>
        <w:shd w:val="clear" w:color="auto" w:fill="FFFFFF"/>
        <w:spacing w:before="240"/>
        <w:jc w:val="both"/>
        <w:rPr>
          <w:rFonts w:eastAsia="Times New Roman"/>
          <w:color w:val="000000" w:themeColor="text1"/>
        </w:rPr>
      </w:pPr>
      <w:r w:rsidRPr="00432872">
        <w:rPr>
          <w:rFonts w:eastAsia="Times New Roman"/>
          <w:color w:val="000000" w:themeColor="text1"/>
        </w:rPr>
        <w:lastRenderedPageBreak/>
        <w:t>1) для многоквартирных домов границы прилегающих территорий не устанавливаются;</w:t>
      </w:r>
    </w:p>
    <w:p w:rsidR="00121BA0" w:rsidRPr="00432872" w:rsidRDefault="00121BA0" w:rsidP="00121BA0">
      <w:pPr>
        <w:shd w:val="clear" w:color="auto" w:fill="FFFFFF"/>
        <w:spacing w:after="100" w:afterAutospacing="1"/>
        <w:jc w:val="both"/>
        <w:rPr>
          <w:rFonts w:eastAsia="Times New Roman"/>
          <w:color w:val="000000" w:themeColor="text1"/>
        </w:rPr>
      </w:pPr>
      <w:r w:rsidRPr="00432872">
        <w:rPr>
          <w:rFonts w:eastAsia="Times New Roman"/>
          <w:color w:val="000000" w:themeColor="text1"/>
        </w:rPr>
        <w:t>2) для встроенных (встроенно-пристроенных) нежилых помещений многоквартирных домов - на расстоянии не более 10 м от границы земельного участка, на котором расположен многоквартирный дом, и который образован в соответствии с требованиями </w:t>
      </w:r>
      <w:hyperlink r:id="rId13" w:anchor="/document/12124624/entry/2" w:history="1">
        <w:r w:rsidRPr="00432872">
          <w:rPr>
            <w:rFonts w:eastAsia="Times New Roman"/>
            <w:color w:val="000000" w:themeColor="text1"/>
          </w:rPr>
          <w:t>земельного законодательства</w:t>
        </w:r>
      </w:hyperlink>
      <w:r w:rsidRPr="00432872">
        <w:rPr>
          <w:rFonts w:eastAsia="Times New Roman"/>
          <w:color w:val="000000" w:themeColor="text1"/>
        </w:rPr>
        <w:t>, в длину на протяжении всей длины нежилого помещения;</w:t>
      </w:r>
    </w:p>
    <w:p w:rsidR="00121BA0" w:rsidRPr="00432872" w:rsidRDefault="00121BA0" w:rsidP="00121BA0">
      <w:pPr>
        <w:shd w:val="clear" w:color="auto" w:fill="FFFFFF"/>
        <w:spacing w:before="240" w:after="100" w:afterAutospacing="1"/>
        <w:jc w:val="both"/>
        <w:rPr>
          <w:rFonts w:eastAsia="Times New Roman"/>
          <w:color w:val="000000" w:themeColor="text1"/>
        </w:rPr>
      </w:pPr>
      <w:r w:rsidRPr="00432872">
        <w:rPr>
          <w:rFonts w:eastAsia="Times New Roman"/>
          <w:color w:val="000000" w:themeColor="text1"/>
        </w:rPr>
        <w:t>3) для индивидуальных жилых домов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4) для отдельно стоящих нежилых зданий (торговых, офисных, организаций сферы обслуживания и общественного питания)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5) для отдельно стоящих зданий, строений, сооружений учреждений социальной сферы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6) для промышленных предприятий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7) для земельных участков, на которых не расположены объекты недвижимости, включая земельные участки на которых осуществляются строительные работы, работы по реконструкции либо капитальному ремонту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8) для объектов транспортной инфраструктуры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9) для автомобильных дорог, железнодорожных путей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10) для зданий, строений, сооружений, относящихся к газозаправочным станциям, топливно-заправочным станциям, автомоечным, шиномонтажным мастерским и станциям технического обслуживания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11) для стоянок длительного и краткосрочного хранения автотранспортных средств, гаражей, некоммерческих объединений граждан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12) для отдельно стоящих культовых зданий и сооружений, иных мест и объектов, специально предназначенных для богослужений, молитвенных и религиозных собраний, религиозного почитания (паломничества)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13) для отдельно стоящих зданий, занимаемых федеральными органами государственной власти, органами государственной власти Иркутской области, муниципальными органами власти - на расстоянии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14) для розничных рынков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15) для нестационарных торговых объектов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16) для отдельно стоящих зданий и наземных сооружений инженерно-технического назначения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17) для мест (площадок) накопления твердых коммунальных отходов - на расстоянии не более 10 метров;</w:t>
      </w:r>
    </w:p>
    <w:p w:rsidR="00121BA0" w:rsidRPr="00432872" w:rsidRDefault="00121BA0" w:rsidP="00121BA0">
      <w:pPr>
        <w:shd w:val="clear" w:color="auto" w:fill="FFFFFF"/>
        <w:spacing w:after="100" w:afterAutospacing="1"/>
        <w:jc w:val="both"/>
        <w:rPr>
          <w:rFonts w:eastAsia="Times New Roman"/>
          <w:color w:val="000000" w:themeColor="text1"/>
        </w:rPr>
      </w:pPr>
      <w:r w:rsidRPr="00432872">
        <w:rPr>
          <w:rFonts w:eastAsia="Times New Roman"/>
          <w:color w:val="000000" w:themeColor="text1"/>
        </w:rPr>
        <w:t>18) для иных зданий, строений, сооружений, не поименованных в настоящем пункте - на расстоянии не более 10 метров.</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rFonts w:eastAsia="Times New Roman"/>
          <w:color w:val="000000" w:themeColor="text1"/>
        </w:rPr>
        <w:t xml:space="preserve">     Для рекламных конструкций, ярмарок, объектов, обозначенных в </w:t>
      </w:r>
      <w:hyperlink r:id="rId14" w:anchor="/document/12124624/entry/39363" w:history="1">
        <w:r w:rsidRPr="00432872">
          <w:rPr>
            <w:rFonts w:eastAsia="Times New Roman"/>
            <w:color w:val="000000" w:themeColor="text1"/>
          </w:rPr>
          <w:t>части 3 статьи 39.36</w:t>
        </w:r>
      </w:hyperlink>
      <w:r w:rsidRPr="00432872">
        <w:rPr>
          <w:rFonts w:eastAsia="Times New Roman"/>
          <w:color w:val="000000" w:themeColor="text1"/>
        </w:rPr>
        <w:t> Земельного Кодекса Российской Федерации, границы прилегающих территорий устанавливаются с учетом законодательства, регулирующего соответствующие правоотношения.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6. Если при определении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7. При определении границ прилегающих территорий в них могут быть включены тротуары, зеленые насаждения, водные объекты, пляжи, городские леса, и другие земли общего пользования, за исключением земель, занятых проезжей частью автомобильных дорог и проездов, а также их конструктивных элементов.</w:t>
      </w:r>
    </w:p>
    <w:p w:rsidR="00121BA0" w:rsidRPr="00432872" w:rsidRDefault="00121BA0" w:rsidP="00121BA0">
      <w:pPr>
        <w:shd w:val="clear" w:color="auto" w:fill="FFFFFF"/>
        <w:ind w:left="-709"/>
        <w:jc w:val="both"/>
        <w:rPr>
          <w:color w:val="000000" w:themeColor="text1"/>
          <w:shd w:val="clear" w:color="auto" w:fill="FFFFFF"/>
        </w:rPr>
      </w:pPr>
      <w:r w:rsidRPr="00432872">
        <w:rPr>
          <w:rFonts w:eastAsia="Times New Roman"/>
          <w:color w:val="000000" w:themeColor="text1"/>
        </w:rPr>
        <w:t xml:space="preserve">     8. Границы прилегающей территории отображаются на схеме границ прилегающей </w:t>
      </w:r>
      <w:r w:rsidRPr="00432872">
        <w:rPr>
          <w:rFonts w:eastAsia="Times New Roman"/>
          <w:color w:val="000000" w:themeColor="text1"/>
        </w:rPr>
        <w:lastRenderedPageBreak/>
        <w:t>территории. (далее - схема границ прилегающей территории).</w:t>
      </w:r>
      <w:r w:rsidRPr="00432872">
        <w:rPr>
          <w:color w:val="000000" w:themeColor="text1"/>
          <w:shd w:val="clear" w:color="auto" w:fill="FFFFFF"/>
        </w:rPr>
        <w:t xml:space="preserve">  В схеме границ прилегающей территории указываются кадастровый номер (при наличии) или адрес (при наличии) здания, строения, сооружения, земельного участка, в отношении которого устанавливаются границы прилегающей территории, условный номер прилегающей территории. Для объектов, не имеющих кадастрового номера и адреса, в схеме границ прилегающей территории указываются сведения, обозначающие место расположения указанных объектов с указанием их наименований и видов.</w:t>
      </w:r>
    </w:p>
    <w:p w:rsidR="00121BA0" w:rsidRPr="00432872" w:rsidRDefault="00121BA0" w:rsidP="00121BA0">
      <w:pPr>
        <w:pStyle w:val="s1"/>
        <w:shd w:val="clear" w:color="auto" w:fill="FFFFFF"/>
        <w:spacing w:before="0" w:beforeAutospacing="0" w:after="0" w:afterAutospacing="0"/>
        <w:ind w:left="-709"/>
        <w:jc w:val="both"/>
        <w:rPr>
          <w:color w:val="000000" w:themeColor="text1"/>
          <w:sz w:val="22"/>
          <w:szCs w:val="22"/>
        </w:rPr>
      </w:pPr>
      <w:r w:rsidRPr="00432872">
        <w:rPr>
          <w:color w:val="000000" w:themeColor="text1"/>
          <w:sz w:val="22"/>
          <w:szCs w:val="22"/>
          <w:shd w:val="clear" w:color="auto" w:fill="FFFFFF"/>
        </w:rPr>
        <w:t xml:space="preserve">    </w:t>
      </w:r>
      <w:r w:rsidRPr="00432872">
        <w:rPr>
          <w:color w:val="000000" w:themeColor="text1"/>
          <w:sz w:val="22"/>
          <w:szCs w:val="22"/>
        </w:rPr>
        <w:t>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Схема границ прилегающей территории составляется в масштабе 1:500 или 1:1000.</w:t>
      </w:r>
    </w:p>
    <w:p w:rsidR="00121BA0" w:rsidRPr="00432872" w:rsidRDefault="00121BA0" w:rsidP="00121BA0">
      <w:pPr>
        <w:shd w:val="clear" w:color="auto" w:fill="FFFFFF"/>
        <w:spacing w:after="100" w:afterAutospacing="1"/>
        <w:ind w:left="-709"/>
        <w:jc w:val="both"/>
        <w:rPr>
          <w:rFonts w:eastAsia="Times New Roman"/>
          <w:color w:val="000000" w:themeColor="text1"/>
        </w:rPr>
      </w:pPr>
      <w:r w:rsidRPr="00432872">
        <w:rPr>
          <w:rFonts w:eastAsia="Times New Roman"/>
          <w:color w:val="000000" w:themeColor="text1"/>
        </w:rPr>
        <w:t xml:space="preserve">     Форма схемы границ прилегающей территории, требования к подготовке такой схемы в части, не урегулированной настоящим Законом, определяются правилами благоустройства.</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color w:val="000000" w:themeColor="text1"/>
          <w:shd w:val="clear" w:color="auto" w:fill="FFFFFF"/>
        </w:rPr>
        <w:t xml:space="preserve"> </w:t>
      </w:r>
      <w:r w:rsidRPr="00432872">
        <w:rPr>
          <w:rFonts w:eastAsia="Times New Roman"/>
          <w:color w:val="000000" w:themeColor="text1"/>
        </w:rPr>
        <w:t xml:space="preserve">     9. Информация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администрации муниципального образования «город Усть-Кут» в течение 10 календарных дней со дня их утверждения.</w:t>
      </w:r>
    </w:p>
    <w:p w:rsidR="00121BA0" w:rsidRPr="00432872" w:rsidRDefault="00121BA0" w:rsidP="00121BA0">
      <w:pPr>
        <w:shd w:val="clear" w:color="auto" w:fill="FFFFFF"/>
        <w:spacing w:after="100" w:afterAutospacing="1"/>
        <w:ind w:left="-709"/>
        <w:jc w:val="both"/>
        <w:rPr>
          <w:rFonts w:eastAsia="Times New Roman"/>
          <w:color w:val="000000" w:themeColor="text1"/>
        </w:rPr>
      </w:pPr>
      <w:r w:rsidRPr="00432872">
        <w:rPr>
          <w:rFonts w:eastAsia="Times New Roman"/>
          <w:color w:val="000000" w:themeColor="text1"/>
        </w:rPr>
        <w:t xml:space="preserve">     10. Изменение ранее утвержденных границ прилегающих территорий осуществляется в следующих случаях:</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rFonts w:eastAsia="Times New Roman"/>
          <w:color w:val="000000" w:themeColor="text1"/>
        </w:rPr>
        <w:t>1) строительство, реконструкция зданий, строений, сооружений;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2) изменение границ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3) образование земельных участков, на которых расположены здания, строения, сооружения, или иных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4) изменение назначения использования зданий, строений, сооружений,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5) изменение установленных Правилами требований к определению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11. Изменение ранее утвержденных границ прилегающих территорий осуществляется в порядке, предусмотренном для утверждения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12. Изменение ранее утвержденных границ прилегающих территорий может быть осуществлено по заявлениям заинтересованных лиц.</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Заявления заинтересованных лиц об изменении ранее утвержденных границ прилегающих территорий рассматриваются администрацией муниципального образования «город Усть-Кут» в порядке, установленном законодательством о порядке рассмотрения обращений граждан Российской Федерации.</w:t>
      </w:r>
    </w:p>
    <w:p w:rsidR="00121BA0" w:rsidRPr="00432872" w:rsidRDefault="00121BA0" w:rsidP="00121BA0">
      <w:pPr>
        <w:spacing w:after="120"/>
        <w:ind w:left="-709"/>
        <w:jc w:val="both"/>
        <w:rPr>
          <w:b/>
          <w:color w:val="000000" w:themeColor="text1"/>
        </w:rPr>
      </w:pPr>
      <w:r w:rsidRPr="00432872">
        <w:rPr>
          <w:color w:val="000000" w:themeColor="text1"/>
          <w:shd w:val="clear" w:color="auto" w:fill="FFFFFF"/>
        </w:rPr>
        <w:t>     13. Схема границ прилегающей территории утверждается муниципальным нормативным правовым актом.</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4. ПОРЯДОК УЧАСТИЯ ГРАЖДАН В БЛАГОУСТРОЙСТВЕ ТЕРРИТОРИЙ НА СТАДИИ ПРОЕКТИРОВАНИЯ И РАЗМЕЩЕНИЯ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11. Формы участия граждан в благоустройстве территорий на стадии проектирования и размещения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1 Все формы общественного участия обеспечивают наиболее полное включение всех заинтересованных лиц, на выявление их интересов и ценностей, их отражение </w:t>
      </w:r>
      <w:r w:rsidRPr="00432872">
        <w:rPr>
          <w:color w:val="000000" w:themeColor="text1"/>
        </w:rPr>
        <w:br/>
        <w:t>в проектировании любых изменений, на достижение согласия по целям и планам реализации проектов.</w:t>
      </w:r>
    </w:p>
    <w:p w:rsidR="00121BA0" w:rsidRPr="00432872" w:rsidRDefault="00121BA0" w:rsidP="00121BA0">
      <w:pPr>
        <w:ind w:left="-709" w:firstLine="993"/>
        <w:jc w:val="both"/>
        <w:rPr>
          <w:color w:val="000000" w:themeColor="text1"/>
        </w:rPr>
      </w:pPr>
      <w:r w:rsidRPr="00432872">
        <w:rPr>
          <w:color w:val="000000" w:themeColor="text1"/>
        </w:rPr>
        <w:t xml:space="preserve">2 Открытое обсуждение документации по благоустройству территорий </w:t>
      </w:r>
      <w:r w:rsidRPr="00432872">
        <w:rPr>
          <w:color w:val="000000" w:themeColor="text1"/>
        </w:rPr>
        <w:br/>
        <w:t>и размещения элементов благоустройства организовывается на этапе формулирования задач.</w:t>
      </w:r>
    </w:p>
    <w:p w:rsidR="00121BA0" w:rsidRPr="00432872" w:rsidRDefault="00121BA0" w:rsidP="00121BA0">
      <w:pPr>
        <w:ind w:left="-709" w:firstLine="993"/>
        <w:jc w:val="both"/>
        <w:rPr>
          <w:color w:val="000000" w:themeColor="text1"/>
        </w:rPr>
      </w:pPr>
      <w:r w:rsidRPr="00432872">
        <w:rPr>
          <w:color w:val="000000" w:themeColor="text1"/>
        </w:rPr>
        <w:t xml:space="preserve">3 Для осуществления участия граждан в процессе подготовки документации по </w:t>
      </w:r>
      <w:r w:rsidRPr="00432872">
        <w:rPr>
          <w:color w:val="000000" w:themeColor="text1"/>
        </w:rPr>
        <w:lastRenderedPageBreak/>
        <w:t>благоустройству и размещению благоустройства определены следующие формы:</w:t>
      </w:r>
    </w:p>
    <w:p w:rsidR="00121BA0" w:rsidRPr="00432872" w:rsidRDefault="00121BA0" w:rsidP="00121BA0">
      <w:pPr>
        <w:ind w:left="-709" w:firstLine="993"/>
        <w:jc w:val="both"/>
        <w:rPr>
          <w:color w:val="000000" w:themeColor="text1"/>
        </w:rPr>
      </w:pPr>
      <w:r w:rsidRPr="00432872">
        <w:rPr>
          <w:color w:val="000000" w:themeColor="text1"/>
        </w:rPr>
        <w:t>а) совместное определение целей и задач по развитию территории, инвентаризация проблем и потенциалов среды;</w:t>
      </w:r>
    </w:p>
    <w:p w:rsidR="00121BA0" w:rsidRPr="00432872" w:rsidRDefault="00121BA0" w:rsidP="00121BA0">
      <w:pPr>
        <w:ind w:left="-709" w:firstLine="993"/>
        <w:jc w:val="both"/>
        <w:rPr>
          <w:color w:val="000000" w:themeColor="text1"/>
        </w:rPr>
      </w:pPr>
      <w:r w:rsidRPr="00432872">
        <w:rPr>
          <w:color w:val="000000" w:themeColor="text1"/>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21BA0" w:rsidRPr="00432872" w:rsidRDefault="00121BA0" w:rsidP="00121BA0">
      <w:pPr>
        <w:ind w:left="-709" w:firstLine="993"/>
        <w:jc w:val="both"/>
        <w:rPr>
          <w:color w:val="000000" w:themeColor="text1"/>
        </w:rPr>
      </w:pPr>
      <w:r w:rsidRPr="00432872">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1BA0" w:rsidRPr="00432872" w:rsidRDefault="00121BA0" w:rsidP="00121BA0">
      <w:pPr>
        <w:ind w:left="-709" w:firstLine="993"/>
        <w:jc w:val="both"/>
        <w:rPr>
          <w:color w:val="000000" w:themeColor="text1"/>
        </w:rPr>
      </w:pPr>
      <w:r w:rsidRPr="00432872">
        <w:rPr>
          <w:color w:val="000000" w:themeColor="text1"/>
        </w:rPr>
        <w:t>г) консультации в выборе типов покрытий, с учетом функционального зонирования территории;</w:t>
      </w:r>
    </w:p>
    <w:p w:rsidR="00121BA0" w:rsidRPr="00432872" w:rsidRDefault="00121BA0" w:rsidP="00121BA0">
      <w:pPr>
        <w:ind w:left="-709" w:firstLine="993"/>
        <w:jc w:val="both"/>
        <w:rPr>
          <w:color w:val="000000" w:themeColor="text1"/>
        </w:rPr>
      </w:pPr>
      <w:r w:rsidRPr="00432872">
        <w:rPr>
          <w:color w:val="000000" w:themeColor="text1"/>
        </w:rPr>
        <w:t>д) консультации по предполагаемым типам озеленения;</w:t>
      </w:r>
    </w:p>
    <w:p w:rsidR="00121BA0" w:rsidRPr="00432872" w:rsidRDefault="00121BA0" w:rsidP="00121BA0">
      <w:pPr>
        <w:ind w:left="-709" w:firstLine="993"/>
        <w:jc w:val="both"/>
        <w:rPr>
          <w:color w:val="000000" w:themeColor="text1"/>
        </w:rPr>
      </w:pPr>
      <w:r w:rsidRPr="00432872">
        <w:rPr>
          <w:color w:val="000000" w:themeColor="text1"/>
        </w:rPr>
        <w:t>е) консультации по предполагаемым типам освещения и осветительного оборудования;</w:t>
      </w:r>
    </w:p>
    <w:p w:rsidR="00121BA0" w:rsidRPr="00432872" w:rsidRDefault="00121BA0" w:rsidP="00121BA0">
      <w:pPr>
        <w:ind w:left="-709" w:firstLine="993"/>
        <w:jc w:val="both"/>
        <w:rPr>
          <w:color w:val="000000" w:themeColor="text1"/>
        </w:rPr>
      </w:pPr>
      <w:r w:rsidRPr="00432872">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1BA0" w:rsidRPr="00432872" w:rsidRDefault="00121BA0" w:rsidP="00121BA0">
      <w:pPr>
        <w:ind w:left="-709" w:firstLine="993"/>
        <w:jc w:val="both"/>
        <w:rPr>
          <w:color w:val="000000" w:themeColor="text1"/>
        </w:rPr>
      </w:pPr>
      <w:r w:rsidRPr="00432872">
        <w:rPr>
          <w:color w:val="000000" w:themeColor="text1"/>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1BA0" w:rsidRPr="00432872" w:rsidRDefault="00121BA0" w:rsidP="00121BA0">
      <w:pPr>
        <w:ind w:left="-709" w:firstLine="993"/>
        <w:jc w:val="both"/>
        <w:rPr>
          <w:color w:val="000000" w:themeColor="text1"/>
        </w:rPr>
      </w:pPr>
      <w:r w:rsidRPr="00432872">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1BA0" w:rsidRPr="00432872" w:rsidRDefault="00121BA0" w:rsidP="00121BA0">
      <w:pPr>
        <w:ind w:left="-709" w:firstLine="993"/>
        <w:jc w:val="both"/>
        <w:rPr>
          <w:color w:val="000000" w:themeColor="text1"/>
        </w:rPr>
      </w:pPr>
      <w:r w:rsidRPr="00432872">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12. Информирование граждан о благоустройстве территорий</w:t>
      </w:r>
    </w:p>
    <w:p w:rsidR="00121BA0" w:rsidRPr="00432872" w:rsidRDefault="00121BA0" w:rsidP="00121BA0">
      <w:pPr>
        <w:ind w:left="-709" w:firstLine="993"/>
        <w:jc w:val="both"/>
        <w:rPr>
          <w:color w:val="000000" w:themeColor="text1"/>
        </w:rPr>
      </w:pPr>
      <w:r w:rsidRPr="00432872">
        <w:rPr>
          <w:color w:val="000000" w:themeColor="text1"/>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121BA0" w:rsidRPr="00432872" w:rsidRDefault="00121BA0" w:rsidP="00121BA0">
      <w:pPr>
        <w:ind w:left="-709" w:firstLine="993"/>
        <w:jc w:val="both"/>
        <w:rPr>
          <w:color w:val="000000" w:themeColor="text1"/>
        </w:rPr>
      </w:pPr>
      <w:r w:rsidRPr="00432872">
        <w:rPr>
          <w:color w:val="000000" w:themeColor="text1"/>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121BA0" w:rsidRPr="00432872" w:rsidRDefault="00121BA0" w:rsidP="00121BA0">
      <w:pPr>
        <w:spacing w:before="120" w:after="120"/>
        <w:ind w:left="-709" w:firstLine="993"/>
        <w:jc w:val="both"/>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5. БЛАГОУСТРОЙСТВО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13. Виды работ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1 К работам по благоустройству территории относятся:</w:t>
      </w:r>
    </w:p>
    <w:p w:rsidR="00121BA0" w:rsidRPr="00432872" w:rsidRDefault="00121BA0" w:rsidP="00121BA0">
      <w:pPr>
        <w:ind w:left="-709" w:firstLine="993"/>
        <w:jc w:val="both"/>
        <w:rPr>
          <w:color w:val="000000" w:themeColor="text1"/>
        </w:rPr>
      </w:pPr>
      <w:r w:rsidRPr="00432872">
        <w:rPr>
          <w:color w:val="000000" w:themeColor="text1"/>
        </w:rPr>
        <w:t>- Проектирование объектов;</w:t>
      </w:r>
    </w:p>
    <w:p w:rsidR="00121BA0" w:rsidRPr="00432872" w:rsidRDefault="00121BA0" w:rsidP="00121BA0">
      <w:pPr>
        <w:ind w:left="-709" w:firstLine="993"/>
        <w:jc w:val="both"/>
        <w:rPr>
          <w:color w:val="000000" w:themeColor="text1"/>
        </w:rPr>
      </w:pPr>
      <w:r w:rsidRPr="00432872">
        <w:rPr>
          <w:color w:val="000000" w:themeColor="text1"/>
        </w:rPr>
        <w:t>- Размещение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Содержание и ремонт объектов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Содержание и ремонт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Ликвидация несанкционированных свалок,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 Освобождение объектов благоустройства от самовольно размещенных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Выявление, перемещение и утилизация разукомплектованных транспортных средств;</w:t>
      </w:r>
    </w:p>
    <w:p w:rsidR="00121BA0" w:rsidRPr="00432872" w:rsidRDefault="00121BA0" w:rsidP="00121BA0">
      <w:pPr>
        <w:ind w:left="-709" w:firstLine="993"/>
        <w:jc w:val="both"/>
        <w:rPr>
          <w:color w:val="000000" w:themeColor="text1"/>
        </w:rPr>
      </w:pPr>
      <w:r w:rsidRPr="00432872">
        <w:rPr>
          <w:color w:val="000000" w:themeColor="text1"/>
        </w:rPr>
        <w:t>- Содержание животных на территориях общего пользования;</w:t>
      </w:r>
    </w:p>
    <w:p w:rsidR="00121BA0" w:rsidRPr="00432872" w:rsidRDefault="00121BA0" w:rsidP="00121BA0">
      <w:pPr>
        <w:ind w:left="-709" w:firstLine="993"/>
        <w:jc w:val="both"/>
        <w:rPr>
          <w:color w:val="000000" w:themeColor="text1"/>
        </w:rPr>
      </w:pPr>
      <w:r w:rsidRPr="00432872">
        <w:rPr>
          <w:color w:val="000000" w:themeColor="text1"/>
        </w:rPr>
        <w:t>- Восстановление нарушенного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lastRenderedPageBreak/>
        <w:t>Статья 14. Запрещенные виды деятельности</w:t>
      </w:r>
    </w:p>
    <w:p w:rsidR="00121BA0" w:rsidRPr="00432872" w:rsidRDefault="00121BA0" w:rsidP="00121BA0">
      <w:pPr>
        <w:ind w:left="-709" w:firstLine="993"/>
        <w:jc w:val="both"/>
        <w:rPr>
          <w:color w:val="000000" w:themeColor="text1"/>
        </w:rPr>
      </w:pPr>
      <w:r w:rsidRPr="00432872">
        <w:rPr>
          <w:color w:val="000000" w:themeColor="text1"/>
        </w:rPr>
        <w:t>1. На территории городского поселения запрещено:</w:t>
      </w:r>
    </w:p>
    <w:p w:rsidR="00121BA0" w:rsidRPr="00432872" w:rsidRDefault="00121BA0" w:rsidP="00121BA0">
      <w:pPr>
        <w:ind w:left="-709" w:firstLine="993"/>
        <w:jc w:val="both"/>
        <w:rPr>
          <w:color w:val="000000" w:themeColor="text1"/>
        </w:rPr>
      </w:pPr>
      <w:r w:rsidRPr="00432872">
        <w:rPr>
          <w:color w:val="000000" w:themeColor="text1"/>
        </w:rPr>
        <w:t>- засорение канализационных, водопроводных колодцев и других инженерных коммуникаций;</w:t>
      </w:r>
    </w:p>
    <w:p w:rsidR="00121BA0" w:rsidRPr="00432872" w:rsidRDefault="00121BA0" w:rsidP="00121BA0">
      <w:pPr>
        <w:ind w:left="-709" w:firstLine="993"/>
        <w:jc w:val="both"/>
        <w:rPr>
          <w:color w:val="000000" w:themeColor="text1"/>
        </w:rPr>
      </w:pPr>
      <w:r w:rsidRPr="00432872">
        <w:rPr>
          <w:color w:val="000000" w:themeColor="text1"/>
        </w:rPr>
        <w:t>- мойка транспортных средств, их ремонт вне специально оборудованных для этого мест;</w:t>
      </w:r>
    </w:p>
    <w:p w:rsidR="00121BA0" w:rsidRPr="00432872" w:rsidRDefault="00121BA0" w:rsidP="00121BA0">
      <w:pPr>
        <w:ind w:left="-709" w:firstLine="993"/>
        <w:jc w:val="both"/>
        <w:rPr>
          <w:color w:val="000000" w:themeColor="text1"/>
        </w:rPr>
      </w:pPr>
      <w:r w:rsidRPr="00432872">
        <w:rPr>
          <w:color w:val="000000" w:themeColor="text1"/>
        </w:rPr>
        <w:t>- загромождение проезжей части дорог при производстве земляных и строительных работ;</w:t>
      </w:r>
    </w:p>
    <w:p w:rsidR="00121BA0" w:rsidRPr="00432872" w:rsidRDefault="00121BA0" w:rsidP="00121BA0">
      <w:pPr>
        <w:ind w:left="-709" w:firstLine="993"/>
        <w:jc w:val="both"/>
        <w:rPr>
          <w:color w:val="000000" w:themeColor="text1"/>
        </w:rPr>
      </w:pPr>
      <w:r w:rsidRPr="00432872">
        <w:rPr>
          <w:color w:val="000000" w:themeColor="text1"/>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121BA0" w:rsidRPr="00432872" w:rsidRDefault="00121BA0" w:rsidP="00121BA0">
      <w:pPr>
        <w:ind w:left="-709" w:firstLine="993"/>
        <w:jc w:val="both"/>
        <w:rPr>
          <w:color w:val="000000" w:themeColor="text1"/>
        </w:rPr>
      </w:pPr>
      <w:r w:rsidRPr="00432872">
        <w:rPr>
          <w:color w:val="000000" w:themeColor="text1"/>
        </w:rPr>
        <w:t>- засорение, засыпание водоемов или устройство на них запруд;</w:t>
      </w:r>
    </w:p>
    <w:p w:rsidR="00121BA0" w:rsidRPr="00432872" w:rsidRDefault="00121BA0" w:rsidP="00121BA0">
      <w:pPr>
        <w:ind w:left="-709" w:firstLine="993"/>
        <w:jc w:val="both"/>
        <w:rPr>
          <w:color w:val="000000" w:themeColor="text1"/>
        </w:rPr>
      </w:pPr>
      <w:r w:rsidRPr="00432872">
        <w:rPr>
          <w:color w:val="000000" w:themeColor="text1"/>
        </w:rPr>
        <w:t>- засорение зон санитарной охраны водозаборных и водопроводных сооружений;</w:t>
      </w:r>
    </w:p>
    <w:p w:rsidR="00121BA0" w:rsidRPr="00432872" w:rsidRDefault="00121BA0" w:rsidP="00121BA0">
      <w:pPr>
        <w:ind w:left="-709" w:firstLine="993"/>
        <w:jc w:val="both"/>
        <w:rPr>
          <w:color w:val="000000" w:themeColor="text1"/>
        </w:rPr>
      </w:pPr>
      <w:r w:rsidRPr="00432872">
        <w:rPr>
          <w:color w:val="000000" w:themeColor="text1"/>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rsidR="00121BA0" w:rsidRPr="00432872" w:rsidRDefault="00121BA0" w:rsidP="00121BA0">
      <w:pPr>
        <w:ind w:left="-709" w:firstLine="993"/>
        <w:jc w:val="both"/>
        <w:rPr>
          <w:color w:val="000000" w:themeColor="text1"/>
        </w:rPr>
      </w:pPr>
      <w:r w:rsidRPr="00432872">
        <w:rPr>
          <w:color w:val="000000" w:themeColor="text1"/>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21BA0" w:rsidRPr="00432872" w:rsidRDefault="00121BA0" w:rsidP="00121BA0">
      <w:pPr>
        <w:ind w:left="-709" w:firstLine="993"/>
        <w:jc w:val="both"/>
        <w:rPr>
          <w:color w:val="000000" w:themeColor="text1"/>
        </w:rPr>
      </w:pPr>
      <w:r w:rsidRPr="00432872">
        <w:rPr>
          <w:color w:val="000000" w:themeColor="text1"/>
        </w:rPr>
        <w:t>- самовольное присоединение промышленных, хозяйственно-бытовых и иных объектов к сетям ливневой канализации;</w:t>
      </w:r>
    </w:p>
    <w:p w:rsidR="00121BA0" w:rsidRPr="00432872" w:rsidRDefault="00121BA0" w:rsidP="00121BA0">
      <w:pPr>
        <w:ind w:left="-709" w:firstLine="993"/>
        <w:jc w:val="both"/>
        <w:rPr>
          <w:color w:val="000000" w:themeColor="text1"/>
        </w:rPr>
      </w:pPr>
      <w:r w:rsidRPr="00432872">
        <w:rPr>
          <w:color w:val="000000" w:themeColor="text1"/>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121BA0" w:rsidRPr="00432872" w:rsidRDefault="00121BA0" w:rsidP="00121BA0">
      <w:pPr>
        <w:ind w:left="-709" w:firstLine="993"/>
        <w:jc w:val="both"/>
        <w:rPr>
          <w:color w:val="000000" w:themeColor="text1"/>
        </w:rPr>
      </w:pPr>
      <w:r w:rsidRPr="00432872">
        <w:rPr>
          <w:color w:val="000000" w:themeColor="text1"/>
        </w:rPr>
        <w:t>- размещение ритуальных принадлежностей и надгробных сооружений вне мест, специально предназначенных для этих целей;</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 производство земляных работ без ордера, выдаваемого администрацией городского поселения в порядке, установленном муниципальным правовым актом,  не распространяются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121BA0" w:rsidRPr="00432872" w:rsidRDefault="00121BA0" w:rsidP="00121BA0">
      <w:pPr>
        <w:ind w:left="-709" w:firstLine="993"/>
        <w:jc w:val="both"/>
        <w:rPr>
          <w:color w:val="000000" w:themeColor="text1"/>
        </w:rPr>
      </w:pPr>
      <w:r w:rsidRPr="00432872">
        <w:rPr>
          <w:color w:val="000000" w:themeColor="text1"/>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-самовольно размещать, использовать, переустанавливать, содержать ранее самовольно установленные на территориях общего пользования, прилегающих территориях, земельных участках многоквартирных домов, в охранных зонах коммуникаций, сетей, инженерных сооружений мобильные и стационарные сооружения и (или) их части: киоски, павильоны, складские сооружения, гаражи (гаражные боксы), торговые палатки, летние кафе, торговые лотки, сараи (иные хозяйственные постройки), будки, голубятни, теплицы, овощные и выгребные ямы (колодцы), уличные уборные, ограждающие устройства, ограждения и заборы, контейнеры для сбора отходов, контейнерные площадки, детские и спортивные площадки, беседки и другие элементы благоустройства</w:t>
      </w:r>
    </w:p>
    <w:p w:rsidR="00121BA0" w:rsidRPr="00432872" w:rsidRDefault="00121BA0" w:rsidP="00121BA0">
      <w:pPr>
        <w:ind w:left="-709" w:firstLine="993"/>
        <w:jc w:val="both"/>
        <w:rPr>
          <w:color w:val="000000" w:themeColor="text1"/>
        </w:rPr>
      </w:pPr>
      <w:r w:rsidRPr="00432872">
        <w:rPr>
          <w:color w:val="000000" w:themeColor="text1"/>
        </w:rPr>
        <w:lastRenderedPageBreak/>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по содержанию устройств наружного освещения, размещенных на зданиях, строениях, сооружениях;</w:t>
      </w:r>
    </w:p>
    <w:p w:rsidR="00121BA0" w:rsidRPr="00432872" w:rsidRDefault="00121BA0" w:rsidP="00121BA0">
      <w:pPr>
        <w:ind w:left="-709" w:firstLine="993"/>
        <w:jc w:val="both"/>
        <w:rPr>
          <w:color w:val="000000" w:themeColor="text1"/>
        </w:rPr>
      </w:pPr>
      <w:r w:rsidRPr="00432872">
        <w:rPr>
          <w:color w:val="000000" w:themeColor="text1"/>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121BA0" w:rsidRPr="00432872" w:rsidRDefault="00121BA0" w:rsidP="00121BA0">
      <w:pPr>
        <w:ind w:left="-709" w:firstLine="993"/>
        <w:jc w:val="both"/>
        <w:rPr>
          <w:color w:val="000000" w:themeColor="text1"/>
        </w:rPr>
      </w:pPr>
      <w:r w:rsidRPr="00432872">
        <w:rPr>
          <w:color w:val="000000" w:themeColor="text1"/>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121BA0" w:rsidRPr="00432872" w:rsidRDefault="00121BA0" w:rsidP="00121BA0">
      <w:pPr>
        <w:ind w:left="-709" w:firstLine="993"/>
        <w:jc w:val="both"/>
        <w:rPr>
          <w:color w:val="000000" w:themeColor="text1"/>
        </w:rPr>
      </w:pPr>
      <w:r w:rsidRPr="00432872">
        <w:rPr>
          <w:color w:val="000000" w:themeColor="text1"/>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121BA0" w:rsidRPr="00432872" w:rsidRDefault="00121BA0" w:rsidP="00121BA0">
      <w:pPr>
        <w:ind w:left="-709" w:firstLine="993"/>
        <w:jc w:val="both"/>
        <w:rPr>
          <w:color w:val="000000" w:themeColor="text1"/>
        </w:rPr>
      </w:pPr>
      <w:r w:rsidRPr="00432872">
        <w:rPr>
          <w:color w:val="000000" w:themeColor="text1"/>
        </w:rPr>
        <w:t>- обустройство выгребных ям, уборных за территорией домовладений.</w:t>
      </w:r>
    </w:p>
    <w:p w:rsidR="00121BA0" w:rsidRPr="00432872" w:rsidRDefault="00121BA0" w:rsidP="00121BA0">
      <w:pPr>
        <w:ind w:left="-709" w:firstLine="993"/>
        <w:jc w:val="both"/>
        <w:rPr>
          <w:color w:val="000000" w:themeColor="text1"/>
        </w:rPr>
      </w:pPr>
      <w:r w:rsidRPr="00432872">
        <w:rPr>
          <w:color w:val="000000" w:themeColor="text1"/>
        </w:rPr>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15. Особые требования к доступности городской среды</w:t>
      </w:r>
      <w:r w:rsidRPr="00432872">
        <w:rPr>
          <w:color w:val="000000" w:themeColor="text1"/>
        </w:rPr>
        <w:t xml:space="preserve"> </w:t>
      </w:r>
      <w:r w:rsidRPr="00432872">
        <w:rPr>
          <w:b/>
          <w:color w:val="000000" w:themeColor="text1"/>
        </w:rPr>
        <w:t>в целях обеспечения беспрепятственного передвижения по указанной территории инвалидов и других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ab/>
        <w:t>1. При проектировании объектов благоустройства рекомендуется предусматривать доступность среды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21BA0" w:rsidRPr="00432872" w:rsidRDefault="00121BA0" w:rsidP="00121BA0">
      <w:pPr>
        <w:ind w:left="-709" w:firstLine="993"/>
        <w:jc w:val="both"/>
        <w:rPr>
          <w:color w:val="000000" w:themeColor="text1"/>
        </w:rPr>
      </w:pPr>
      <w:bookmarkStart w:id="40" w:name="sub_162"/>
      <w:r w:rsidRPr="00432872">
        <w:rPr>
          <w:color w:val="000000" w:themeColor="text1"/>
        </w:rPr>
        <w:tab/>
        <w:t>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bookmarkStart w:id="41" w:name="sub_163"/>
      <w:bookmarkEnd w:id="40"/>
    </w:p>
    <w:p w:rsidR="00121BA0" w:rsidRPr="00432872" w:rsidRDefault="00121BA0" w:rsidP="00121BA0">
      <w:pPr>
        <w:ind w:left="-709" w:firstLine="993"/>
        <w:jc w:val="both"/>
        <w:rPr>
          <w:color w:val="000000" w:themeColor="text1"/>
        </w:rPr>
      </w:pPr>
      <w:r w:rsidRPr="00432872">
        <w:rPr>
          <w:color w:val="000000" w:themeColor="text1"/>
        </w:rPr>
        <w:tab/>
        <w:t xml:space="preserve">3. Пути движения МГН, входные группы в здания и сооружения рекомендуется проектировать в соответствии с </w:t>
      </w:r>
      <w:hyperlink r:id="rId15" w:history="1">
        <w:r w:rsidRPr="00432872">
          <w:rPr>
            <w:rStyle w:val="a6"/>
            <w:color w:val="000000" w:themeColor="text1"/>
          </w:rPr>
          <w:t>СП 59.13330.2020</w:t>
        </w:r>
      </w:hyperlink>
      <w:r w:rsidRPr="00432872">
        <w:rPr>
          <w:color w:val="000000" w:themeColor="text1"/>
        </w:rPr>
        <w:t xml:space="preserve"> "Свод правил. Доступность зданий и сооружений для маломобильных групп населения. СНиП 35-01-2001".</w:t>
      </w:r>
    </w:p>
    <w:p w:rsidR="00121BA0" w:rsidRPr="00432872" w:rsidRDefault="00121BA0" w:rsidP="00121BA0">
      <w:pPr>
        <w:ind w:left="-709" w:firstLine="993"/>
        <w:jc w:val="both"/>
        <w:rPr>
          <w:color w:val="000000" w:themeColor="text1"/>
        </w:rPr>
      </w:pPr>
      <w:bookmarkStart w:id="42" w:name="sub_164"/>
      <w:bookmarkEnd w:id="41"/>
      <w:r w:rsidRPr="00432872">
        <w:rPr>
          <w:color w:val="000000" w:themeColor="text1"/>
        </w:rPr>
        <w:tab/>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bookmarkEnd w:id="42"/>
    <w:p w:rsidR="00121BA0" w:rsidRPr="00432872" w:rsidRDefault="00121BA0" w:rsidP="00121BA0">
      <w:pPr>
        <w:ind w:left="-709" w:firstLine="993"/>
        <w:jc w:val="both"/>
        <w:rPr>
          <w:color w:val="000000" w:themeColor="text1"/>
        </w:rPr>
      </w:pPr>
      <w:r w:rsidRPr="00432872">
        <w:rPr>
          <w:color w:val="000000" w:themeColor="text1"/>
        </w:rPr>
        <w:t>Тротуары, подходы к зданиям, строениям и сооружениям, ступени и пандусы рекомендуется выполнять с нескользящей поверхностью.</w:t>
      </w:r>
    </w:p>
    <w:p w:rsidR="00121BA0" w:rsidRPr="00432872" w:rsidRDefault="00121BA0" w:rsidP="00121BA0">
      <w:pPr>
        <w:ind w:left="-709" w:firstLine="993"/>
        <w:jc w:val="both"/>
        <w:rPr>
          <w:color w:val="000000" w:themeColor="text1"/>
        </w:rPr>
      </w:pPr>
      <w:r w:rsidRPr="00432872">
        <w:rPr>
          <w:color w:val="000000" w:themeColor="text1"/>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Pr="00432872">
        <w:rPr>
          <w:color w:val="000000" w:themeColor="text1"/>
        </w:rPr>
        <w:lastRenderedPageBreak/>
        <w:t>рекомендуется обрабатывать специальными противогололедными средствами или укрывать такие поверхности противоскользящими материалами.</w:t>
      </w:r>
    </w:p>
    <w:p w:rsidR="00121BA0" w:rsidRPr="00432872" w:rsidRDefault="00121BA0" w:rsidP="00121BA0">
      <w:pPr>
        <w:ind w:left="-709" w:firstLine="993"/>
        <w:jc w:val="both"/>
        <w:rPr>
          <w:color w:val="000000" w:themeColor="text1"/>
        </w:rPr>
      </w:pPr>
      <w:bookmarkStart w:id="43" w:name="sub_165"/>
      <w:r w:rsidRPr="00432872">
        <w:rPr>
          <w:color w:val="000000" w:themeColor="text1"/>
        </w:rPr>
        <w:tab/>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21BA0" w:rsidRPr="00432872" w:rsidRDefault="00121BA0" w:rsidP="00121BA0">
      <w:pPr>
        <w:ind w:left="-709" w:firstLine="993"/>
        <w:jc w:val="both"/>
        <w:rPr>
          <w:color w:val="000000" w:themeColor="text1"/>
        </w:rPr>
      </w:pPr>
      <w:bookmarkStart w:id="44" w:name="sub_166"/>
      <w:bookmarkEnd w:id="43"/>
      <w:r w:rsidRPr="00432872">
        <w:rPr>
          <w:color w:val="000000" w:themeColor="text1"/>
        </w:rPr>
        <w:tab/>
        <w:t>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bookmarkEnd w:id="44"/>
    <w:p w:rsidR="00121BA0" w:rsidRPr="00432872" w:rsidRDefault="00121BA0" w:rsidP="00121BA0">
      <w:pPr>
        <w:ind w:left="-709" w:firstLine="993"/>
        <w:jc w:val="both"/>
        <w:rPr>
          <w:color w:val="000000" w:themeColor="text1"/>
        </w:rPr>
      </w:pPr>
      <w:r w:rsidRPr="00432872">
        <w:rPr>
          <w:color w:val="000000" w:themeColor="text1"/>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121BA0" w:rsidRPr="00432872" w:rsidRDefault="00121BA0" w:rsidP="00121BA0">
      <w:pPr>
        <w:ind w:left="-709" w:firstLine="993"/>
        <w:jc w:val="both"/>
        <w:rPr>
          <w:color w:val="000000" w:themeColor="text1"/>
        </w:rPr>
      </w:pPr>
      <w:r w:rsidRPr="00432872">
        <w:rPr>
          <w:color w:val="000000" w:themeColor="text1"/>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6. ТРЕБОВАНИЯ К БЛАГОУСТРОЙСТВУ В ГРАНИЦАХ ФУНКЦИОНАЛЬНЫХ ЗОН</w:t>
      </w:r>
    </w:p>
    <w:p w:rsidR="00121BA0" w:rsidRPr="00432872" w:rsidRDefault="00121BA0" w:rsidP="00121BA0">
      <w:pPr>
        <w:ind w:left="-709" w:firstLine="993"/>
        <w:jc w:val="both"/>
        <w:rPr>
          <w:b/>
          <w:color w:val="000000" w:themeColor="text1"/>
        </w:rPr>
      </w:pPr>
      <w:r w:rsidRPr="00432872">
        <w:rPr>
          <w:b/>
          <w:color w:val="000000" w:themeColor="text1"/>
        </w:rPr>
        <w:t xml:space="preserve">Статья 16. Требования к благоустройству в границах общественных территорий </w:t>
      </w: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color w:val="000000" w:themeColor="text1"/>
        </w:rPr>
      </w:pPr>
      <w:r w:rsidRPr="00432872">
        <w:rPr>
          <w:color w:val="000000" w:themeColor="text1"/>
        </w:rPr>
        <w:tab/>
        <w:t>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21BA0" w:rsidRPr="00432872" w:rsidRDefault="00121BA0" w:rsidP="00121BA0">
      <w:pPr>
        <w:ind w:left="-709" w:firstLine="993"/>
        <w:jc w:val="both"/>
        <w:rPr>
          <w:color w:val="000000" w:themeColor="text1"/>
        </w:rPr>
      </w:pPr>
      <w:bookmarkStart w:id="45" w:name="sub_32"/>
      <w:r w:rsidRPr="00432872">
        <w:rPr>
          <w:color w:val="000000" w:themeColor="text1"/>
        </w:rPr>
        <w:tab/>
        <w:t xml:space="preserve">2. Ко всем видам общественных территорий при благоустройстве производится планирование развития общественных территорий муниципального образования и подготовка проектов благоустройства территорий. </w:t>
      </w:r>
      <w:bookmarkStart w:id="46" w:name="sub_33"/>
      <w:bookmarkEnd w:id="45"/>
    </w:p>
    <w:p w:rsidR="00121BA0" w:rsidRPr="00432872" w:rsidRDefault="00121BA0" w:rsidP="00121BA0">
      <w:pPr>
        <w:ind w:left="-709" w:firstLine="993"/>
        <w:jc w:val="both"/>
        <w:rPr>
          <w:color w:val="000000" w:themeColor="text1"/>
        </w:rPr>
      </w:pPr>
      <w:r w:rsidRPr="00432872">
        <w:rPr>
          <w:color w:val="000000" w:themeColor="text1"/>
        </w:rPr>
        <w:tab/>
        <w:t>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21BA0" w:rsidRPr="00432872" w:rsidRDefault="00121BA0" w:rsidP="00121BA0">
      <w:pPr>
        <w:ind w:left="-567" w:firstLine="851"/>
        <w:jc w:val="both"/>
        <w:rPr>
          <w:color w:val="000000" w:themeColor="text1"/>
        </w:rPr>
      </w:pPr>
      <w:r w:rsidRPr="00432872">
        <w:rPr>
          <w:color w:val="000000" w:themeColor="text1"/>
        </w:rPr>
        <w:t xml:space="preserve">        4.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121BA0" w:rsidRPr="00432872" w:rsidRDefault="00121BA0" w:rsidP="00121BA0">
      <w:pPr>
        <w:ind w:left="-709" w:firstLine="993"/>
        <w:jc w:val="both"/>
        <w:rPr>
          <w:color w:val="000000" w:themeColor="text1"/>
        </w:rPr>
      </w:pPr>
      <w:bookmarkStart w:id="47" w:name="sub_35"/>
      <w:bookmarkEnd w:id="46"/>
      <w:r w:rsidRPr="00432872">
        <w:rPr>
          <w:color w:val="000000" w:themeColor="text1"/>
        </w:rPr>
        <w:tab/>
        <w:t xml:space="preserve">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w:t>
      </w:r>
      <w:r w:rsidRPr="00432872">
        <w:rPr>
          <w:color w:val="000000" w:themeColor="text1"/>
        </w:rPr>
        <w:lastRenderedPageBreak/>
        <w:t>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bookmarkEnd w:id="47"/>
    <w:p w:rsidR="00121BA0" w:rsidRPr="00432872" w:rsidRDefault="00121BA0" w:rsidP="00121BA0">
      <w:pPr>
        <w:ind w:left="-709" w:firstLine="993"/>
        <w:jc w:val="both"/>
        <w:rPr>
          <w:color w:val="000000" w:themeColor="text1"/>
        </w:rPr>
      </w:pPr>
      <w:r w:rsidRPr="00432872">
        <w:rPr>
          <w:color w:val="000000" w:themeColor="text1"/>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21BA0" w:rsidRPr="00432872" w:rsidRDefault="00121BA0" w:rsidP="00121BA0">
      <w:pPr>
        <w:ind w:left="-709" w:firstLine="993"/>
        <w:jc w:val="both"/>
        <w:rPr>
          <w:color w:val="000000" w:themeColor="text1"/>
        </w:rPr>
      </w:pPr>
      <w:bookmarkStart w:id="48" w:name="sub_36"/>
      <w:r w:rsidRPr="00432872">
        <w:rPr>
          <w:color w:val="000000" w:themeColor="text1"/>
        </w:rPr>
        <w:tab/>
        <w:t>6.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21BA0" w:rsidRPr="00432872" w:rsidRDefault="00121BA0" w:rsidP="00121BA0">
      <w:pPr>
        <w:ind w:left="-709" w:firstLine="993"/>
        <w:jc w:val="both"/>
        <w:rPr>
          <w:color w:val="000000" w:themeColor="text1"/>
        </w:rPr>
      </w:pPr>
      <w:bookmarkStart w:id="49" w:name="sub_37"/>
      <w:bookmarkEnd w:id="48"/>
      <w:r w:rsidRPr="00432872">
        <w:rPr>
          <w:color w:val="000000" w:themeColor="text1"/>
        </w:rPr>
        <w:tab/>
        <w:t>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bookmarkEnd w:id="49"/>
    <w:p w:rsidR="00121BA0" w:rsidRPr="00432872" w:rsidRDefault="00121BA0" w:rsidP="00121BA0">
      <w:pPr>
        <w:ind w:left="-709" w:firstLine="993"/>
        <w:jc w:val="both"/>
        <w:rPr>
          <w:color w:val="000000" w:themeColor="text1"/>
        </w:rPr>
      </w:pPr>
      <w:r w:rsidRPr="00432872">
        <w:rPr>
          <w:color w:val="000000" w:themeColor="text1"/>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17. Требования к благоустройству на территориях жилой застройки.</w:t>
      </w:r>
    </w:p>
    <w:p w:rsidR="00121BA0" w:rsidRPr="00432872" w:rsidRDefault="00121BA0" w:rsidP="00121BA0">
      <w:pPr>
        <w:ind w:left="-709" w:firstLine="993"/>
        <w:jc w:val="both"/>
        <w:rPr>
          <w:color w:val="000000" w:themeColor="text1"/>
        </w:rPr>
      </w:pPr>
      <w:r w:rsidRPr="00432872">
        <w:rPr>
          <w:color w:val="000000" w:themeColor="text1"/>
        </w:rPr>
        <w:t>1. 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21BA0" w:rsidRPr="00432872" w:rsidRDefault="00121BA0" w:rsidP="00121BA0">
      <w:pPr>
        <w:ind w:left="-709" w:firstLine="993"/>
        <w:jc w:val="both"/>
        <w:rPr>
          <w:color w:val="000000" w:themeColor="text1"/>
        </w:rPr>
      </w:pPr>
      <w:r w:rsidRPr="00432872">
        <w:rPr>
          <w:color w:val="000000" w:themeColor="text1"/>
        </w:rPr>
        <w:t>2. Территорию общественных пространств на территориях жилой застройки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21BA0" w:rsidRPr="00432872" w:rsidRDefault="00121BA0" w:rsidP="00121BA0">
      <w:pPr>
        <w:ind w:left="-709" w:firstLine="993"/>
        <w:jc w:val="both"/>
        <w:rPr>
          <w:color w:val="000000" w:themeColor="text1"/>
        </w:rPr>
      </w:pPr>
      <w:r w:rsidRPr="00432872">
        <w:rPr>
          <w:color w:val="000000" w:themeColor="text1"/>
        </w:rPr>
        <w:t>3. При невозможности одновременного размещения в общественных пространствах на территориях жилой застройки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21BA0" w:rsidRPr="00432872" w:rsidRDefault="00121BA0" w:rsidP="00121BA0">
      <w:pPr>
        <w:ind w:left="-709" w:firstLine="993"/>
        <w:jc w:val="both"/>
        <w:rPr>
          <w:color w:val="000000" w:themeColor="text1"/>
        </w:rPr>
      </w:pPr>
      <w:r w:rsidRPr="00432872">
        <w:rPr>
          <w:color w:val="000000" w:themeColor="text1"/>
        </w:rPr>
        <w:t>4.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21BA0" w:rsidRPr="00432872" w:rsidRDefault="00121BA0" w:rsidP="00121BA0">
      <w:pPr>
        <w:ind w:left="-709" w:firstLine="993"/>
        <w:jc w:val="both"/>
        <w:rPr>
          <w:color w:val="000000" w:themeColor="text1"/>
        </w:rPr>
      </w:pPr>
      <w:r w:rsidRPr="00432872">
        <w:rPr>
          <w:color w:val="000000" w:themeColor="text1"/>
        </w:rPr>
        <w:t xml:space="preserve">5.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w:t>
      </w:r>
      <w:r w:rsidRPr="00432872">
        <w:rPr>
          <w:color w:val="000000" w:themeColor="text1"/>
        </w:rPr>
        <w:lastRenderedPageBreak/>
        <w:t>плотности застройки, вдоль магистралей, на реконструируемых территориях.</w:t>
      </w:r>
    </w:p>
    <w:p w:rsidR="00121BA0" w:rsidRPr="00432872" w:rsidRDefault="00121BA0" w:rsidP="00121BA0">
      <w:pPr>
        <w:ind w:left="-709" w:firstLine="993"/>
        <w:jc w:val="both"/>
        <w:rPr>
          <w:color w:val="000000" w:themeColor="text1"/>
        </w:rPr>
      </w:pPr>
      <w:r w:rsidRPr="00432872">
        <w:rPr>
          <w:color w:val="000000" w:themeColor="text1"/>
        </w:rPr>
        <w:t>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121BA0" w:rsidRPr="00432872" w:rsidRDefault="00121BA0" w:rsidP="00121BA0">
      <w:pPr>
        <w:ind w:left="-709" w:firstLine="993"/>
        <w:jc w:val="both"/>
        <w:rPr>
          <w:color w:val="000000" w:themeColor="text1"/>
        </w:rPr>
      </w:pPr>
      <w:r w:rsidRPr="00432872">
        <w:rPr>
          <w:color w:val="000000" w:themeColor="text1"/>
        </w:rPr>
        <w:t>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автотранспортов, с обеспечением возможности проезда специальной техники.</w:t>
      </w:r>
    </w:p>
    <w:p w:rsidR="00121BA0" w:rsidRPr="00432872" w:rsidRDefault="00121BA0" w:rsidP="00121BA0">
      <w:pPr>
        <w:ind w:left="-709" w:firstLine="993"/>
        <w:jc w:val="both"/>
        <w:rPr>
          <w:color w:val="000000" w:themeColor="text1"/>
        </w:rPr>
      </w:pPr>
      <w:r w:rsidRPr="00432872">
        <w:rPr>
          <w:color w:val="000000" w:themeColor="text1"/>
        </w:rPr>
        <w:t>8.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121BA0" w:rsidRPr="00432872" w:rsidRDefault="00121BA0" w:rsidP="00121BA0">
      <w:pPr>
        <w:ind w:left="-709" w:firstLine="993"/>
        <w:jc w:val="both"/>
        <w:rPr>
          <w:color w:val="000000" w:themeColor="text1"/>
        </w:rPr>
      </w:pPr>
      <w:r w:rsidRPr="00432872">
        <w:rPr>
          <w:color w:val="000000" w:themeColor="text1"/>
        </w:rPr>
        <w:t>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21BA0" w:rsidRPr="00432872" w:rsidRDefault="00121BA0" w:rsidP="00121BA0">
      <w:pPr>
        <w:ind w:left="-709" w:firstLine="993"/>
        <w:jc w:val="both"/>
        <w:rPr>
          <w:color w:val="000000" w:themeColor="text1"/>
        </w:rPr>
      </w:pPr>
      <w:r w:rsidRPr="00432872">
        <w:rPr>
          <w:color w:val="000000" w:themeColor="text1"/>
        </w:rPr>
        <w:t>9.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21BA0" w:rsidRPr="00432872" w:rsidRDefault="00121BA0" w:rsidP="00121BA0">
      <w:pPr>
        <w:ind w:left="-709" w:firstLine="993"/>
        <w:jc w:val="both"/>
        <w:rPr>
          <w:color w:val="000000" w:themeColor="text1"/>
        </w:rPr>
      </w:pPr>
      <w:r w:rsidRPr="00432872">
        <w:rPr>
          <w:color w:val="000000" w:themeColor="text1"/>
        </w:rPr>
        <w:tab/>
        <w:t>10. При озеленении территорий детских садов и школ не рекомендуется использовать растения с ядовитыми плодами, а также с колючками и шипами.</w:t>
      </w:r>
    </w:p>
    <w:p w:rsidR="00121BA0" w:rsidRPr="00432872" w:rsidRDefault="00121BA0" w:rsidP="00121BA0">
      <w:pPr>
        <w:ind w:left="-709" w:firstLine="993"/>
        <w:jc w:val="both"/>
        <w:rPr>
          <w:color w:val="000000" w:themeColor="text1"/>
        </w:rPr>
      </w:pPr>
      <w:bookmarkStart w:id="50" w:name="sub_412"/>
      <w:r w:rsidRPr="00432872">
        <w:rPr>
          <w:color w:val="000000" w:themeColor="text1"/>
        </w:rPr>
        <w:tab/>
        <w:t>11. Благоустройство участка территории, автостоянок недопускается остановки, стоянки и хранения автомототранспортных средств на газонах, клумбах, иных участках с зелеными насаждениями.</w:t>
      </w:r>
      <w:bookmarkEnd w:id="50"/>
    </w:p>
    <w:p w:rsidR="00121BA0" w:rsidRPr="00432872" w:rsidRDefault="00121BA0" w:rsidP="00121BA0">
      <w:pPr>
        <w:ind w:left="-709" w:firstLine="993"/>
        <w:jc w:val="both"/>
        <w:rPr>
          <w:color w:val="000000" w:themeColor="text1"/>
        </w:rPr>
      </w:pPr>
      <w:r w:rsidRPr="00432872">
        <w:rPr>
          <w:color w:val="000000" w:themeColor="text1"/>
        </w:rPr>
        <w:t>12.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18. Требования к благоустройству в границах территорий рекреационного назначения</w:t>
      </w:r>
    </w:p>
    <w:p w:rsidR="00121BA0" w:rsidRPr="00432872" w:rsidRDefault="00121BA0" w:rsidP="00121BA0">
      <w:pPr>
        <w:ind w:left="-709" w:firstLine="993"/>
        <w:jc w:val="both"/>
        <w:rPr>
          <w:color w:val="000000" w:themeColor="text1"/>
        </w:rPr>
      </w:pPr>
      <w:r w:rsidRPr="00432872">
        <w:rPr>
          <w:color w:val="000000" w:themeColor="text1"/>
        </w:rPr>
        <w:t>1. К объектам благоустройства на территориях рекреационного назначения относится: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121BA0" w:rsidRPr="00432872" w:rsidRDefault="00121BA0" w:rsidP="00121BA0">
      <w:pPr>
        <w:ind w:left="-709" w:firstLine="993"/>
        <w:jc w:val="both"/>
        <w:rPr>
          <w:color w:val="000000" w:themeColor="text1"/>
        </w:rPr>
      </w:pPr>
      <w:r w:rsidRPr="00432872">
        <w:rPr>
          <w:color w:val="000000" w:themeColor="text1"/>
        </w:rPr>
        <w:tab/>
        <w:t>2. При благоустройстве территории рекреационного назначения, характерных для населенных пунктов муниципального образования рекомендуется проектирование благоустройства и содержания всех видов территорий.</w:t>
      </w:r>
    </w:p>
    <w:p w:rsidR="00121BA0" w:rsidRPr="00432872" w:rsidRDefault="00121BA0" w:rsidP="00121BA0">
      <w:pPr>
        <w:ind w:left="-709" w:firstLine="993"/>
        <w:jc w:val="both"/>
        <w:rPr>
          <w:color w:val="000000" w:themeColor="text1"/>
        </w:rPr>
      </w:pPr>
      <w:bookmarkStart w:id="51" w:name="sub_53"/>
      <w:r w:rsidRPr="00432872">
        <w:rPr>
          <w:color w:val="000000" w:themeColor="text1"/>
        </w:rPr>
        <w:tab/>
        <w:t>3. При проектировании и благоустройстве объектов рекреации рекомендуется предусматривать:</w:t>
      </w:r>
    </w:p>
    <w:p w:rsidR="00121BA0" w:rsidRPr="00432872" w:rsidRDefault="00121BA0" w:rsidP="00121BA0">
      <w:pPr>
        <w:ind w:left="-709" w:firstLine="993"/>
        <w:jc w:val="both"/>
        <w:rPr>
          <w:color w:val="000000" w:themeColor="text1"/>
        </w:rPr>
      </w:pPr>
      <w:bookmarkStart w:id="52" w:name="sub_5301"/>
      <w:bookmarkEnd w:id="51"/>
      <w:r w:rsidRPr="00432872">
        <w:rPr>
          <w:color w:val="000000" w:themeColor="text1"/>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121BA0" w:rsidRPr="00432872" w:rsidRDefault="00121BA0" w:rsidP="00121BA0">
      <w:pPr>
        <w:ind w:left="-709" w:firstLine="993"/>
        <w:jc w:val="both"/>
        <w:rPr>
          <w:color w:val="000000" w:themeColor="text1"/>
        </w:rPr>
      </w:pPr>
      <w:bookmarkStart w:id="53" w:name="sub_5302"/>
      <w:bookmarkEnd w:id="52"/>
      <w:r w:rsidRPr="00432872">
        <w:rPr>
          <w:color w:val="000000" w:themeColor="text1"/>
        </w:rPr>
        <w:t xml:space="preserve">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w:t>
      </w:r>
      <w:r w:rsidRPr="00432872">
        <w:rPr>
          <w:color w:val="000000" w:themeColor="text1"/>
        </w:rPr>
        <w:lastRenderedPageBreak/>
        <w:t>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21BA0" w:rsidRPr="00432872" w:rsidRDefault="00121BA0" w:rsidP="00121BA0">
      <w:pPr>
        <w:ind w:left="-709" w:firstLine="993"/>
        <w:jc w:val="both"/>
        <w:rPr>
          <w:color w:val="000000" w:themeColor="text1"/>
        </w:rPr>
      </w:pPr>
      <w:bookmarkStart w:id="54" w:name="sub_5303"/>
      <w:bookmarkEnd w:id="53"/>
      <w:r w:rsidRPr="00432872">
        <w:rPr>
          <w:color w:val="000000" w:themeColor="text1"/>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21BA0" w:rsidRPr="00432872" w:rsidRDefault="00121BA0" w:rsidP="00121BA0">
      <w:pPr>
        <w:ind w:left="-709" w:firstLine="993"/>
        <w:jc w:val="both"/>
        <w:rPr>
          <w:color w:val="000000" w:themeColor="text1"/>
        </w:rPr>
      </w:pPr>
      <w:bookmarkStart w:id="55" w:name="sub_5304"/>
      <w:bookmarkEnd w:id="54"/>
      <w:r w:rsidRPr="00432872">
        <w:rPr>
          <w:color w:val="000000" w:themeColor="text1"/>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21BA0" w:rsidRPr="00432872" w:rsidRDefault="00121BA0" w:rsidP="00121BA0">
      <w:pPr>
        <w:ind w:left="-709" w:firstLine="993"/>
        <w:jc w:val="both"/>
        <w:rPr>
          <w:color w:val="000000" w:themeColor="text1"/>
        </w:rPr>
      </w:pPr>
      <w:bookmarkStart w:id="56" w:name="sub_54"/>
      <w:bookmarkEnd w:id="55"/>
      <w:r w:rsidRPr="00432872">
        <w:rPr>
          <w:color w:val="000000" w:themeColor="text1"/>
        </w:rPr>
        <w:tab/>
        <w:t>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21BA0" w:rsidRPr="00432872" w:rsidRDefault="00121BA0" w:rsidP="00121BA0">
      <w:pPr>
        <w:ind w:left="-709" w:firstLine="993"/>
        <w:jc w:val="both"/>
        <w:rPr>
          <w:color w:val="000000" w:themeColor="text1"/>
        </w:rPr>
      </w:pPr>
      <w:bookmarkStart w:id="57" w:name="sub_55"/>
      <w:bookmarkEnd w:id="56"/>
      <w:r w:rsidRPr="00432872">
        <w:rPr>
          <w:color w:val="000000" w:themeColor="text1"/>
        </w:rPr>
        <w:tab/>
        <w:t>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21BA0" w:rsidRPr="00432872" w:rsidRDefault="00121BA0" w:rsidP="00121BA0">
      <w:pPr>
        <w:ind w:left="-709" w:firstLine="993"/>
        <w:jc w:val="both"/>
        <w:rPr>
          <w:color w:val="000000" w:themeColor="text1"/>
        </w:rPr>
      </w:pPr>
      <w:bookmarkStart w:id="58" w:name="sub_56"/>
      <w:bookmarkEnd w:id="57"/>
      <w:r w:rsidRPr="00432872">
        <w:rPr>
          <w:color w:val="000000" w:themeColor="text1"/>
        </w:rPr>
        <w:tab/>
        <w:t>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21BA0" w:rsidRPr="00432872" w:rsidRDefault="00121BA0" w:rsidP="00121BA0">
      <w:pPr>
        <w:ind w:left="-709" w:firstLine="993"/>
        <w:jc w:val="both"/>
        <w:rPr>
          <w:color w:val="000000" w:themeColor="text1"/>
        </w:rPr>
      </w:pPr>
      <w:bookmarkStart w:id="59" w:name="sub_57"/>
      <w:bookmarkEnd w:id="58"/>
      <w:r w:rsidRPr="00432872">
        <w:rPr>
          <w:color w:val="000000" w:themeColor="text1"/>
        </w:rPr>
        <w:tab/>
        <w:t>7. При проектировании озеленения на территории объектов рекреации рекомендуется:</w:t>
      </w:r>
    </w:p>
    <w:bookmarkEnd w:id="59"/>
    <w:p w:rsidR="00121BA0" w:rsidRPr="00432872" w:rsidRDefault="00121BA0" w:rsidP="00121BA0">
      <w:pPr>
        <w:ind w:left="-709" w:firstLine="993"/>
        <w:jc w:val="both"/>
        <w:rPr>
          <w:color w:val="000000" w:themeColor="text1"/>
        </w:rPr>
      </w:pPr>
      <w:r w:rsidRPr="00432872">
        <w:rPr>
          <w:color w:val="000000" w:themeColor="text1"/>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121BA0" w:rsidRPr="00432872" w:rsidRDefault="00121BA0" w:rsidP="00121BA0">
      <w:pPr>
        <w:ind w:left="-709" w:firstLine="993"/>
        <w:jc w:val="both"/>
        <w:rPr>
          <w:color w:val="000000" w:themeColor="text1"/>
        </w:rPr>
      </w:pPr>
      <w:r w:rsidRPr="00432872">
        <w:rPr>
          <w:color w:val="000000" w:themeColor="text1"/>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121BA0" w:rsidRPr="00432872" w:rsidRDefault="00121BA0" w:rsidP="00121BA0">
      <w:pPr>
        <w:ind w:left="-709" w:firstLine="993"/>
        <w:jc w:val="both"/>
        <w:rPr>
          <w:color w:val="000000" w:themeColor="text1"/>
        </w:rPr>
      </w:pPr>
      <w:r w:rsidRPr="00432872">
        <w:rPr>
          <w:color w:val="000000" w:themeColor="text1"/>
        </w:rPr>
        <w:t>- произвести почвенную диагностику условий питания растений;</w:t>
      </w:r>
    </w:p>
    <w:p w:rsidR="00121BA0" w:rsidRPr="00432872" w:rsidRDefault="00121BA0" w:rsidP="00121BA0">
      <w:pPr>
        <w:ind w:left="-709" w:firstLine="993"/>
        <w:jc w:val="both"/>
        <w:rPr>
          <w:color w:val="000000" w:themeColor="text1"/>
        </w:rPr>
      </w:pPr>
      <w:r w:rsidRPr="00432872">
        <w:rPr>
          <w:color w:val="000000" w:themeColor="text1"/>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121BA0" w:rsidRPr="00432872" w:rsidRDefault="00121BA0" w:rsidP="00121BA0">
      <w:pPr>
        <w:ind w:left="-709" w:firstLine="993"/>
        <w:jc w:val="both"/>
        <w:rPr>
          <w:color w:val="000000" w:themeColor="text1"/>
        </w:rPr>
      </w:pPr>
      <w:r w:rsidRPr="00432872">
        <w:rPr>
          <w:color w:val="000000" w:themeColor="text1"/>
        </w:rPr>
        <w:t>- обеспечивать озеленение и формирование берегов водоема.</w:t>
      </w:r>
    </w:p>
    <w:p w:rsidR="00121BA0" w:rsidRPr="00432872" w:rsidRDefault="00121BA0" w:rsidP="00121BA0">
      <w:pPr>
        <w:ind w:left="-709" w:firstLine="993"/>
        <w:jc w:val="both"/>
        <w:rPr>
          <w:color w:val="000000" w:themeColor="text1"/>
        </w:rPr>
      </w:pPr>
      <w:bookmarkStart w:id="60" w:name="sub_58"/>
      <w:r w:rsidRPr="00432872">
        <w:rPr>
          <w:color w:val="000000" w:themeColor="text1"/>
        </w:rPr>
        <w:tab/>
        <w:t>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60"/>
    <w:p w:rsidR="00121BA0" w:rsidRPr="00432872" w:rsidRDefault="00121BA0" w:rsidP="00121BA0">
      <w:pPr>
        <w:ind w:left="-709" w:firstLine="993"/>
        <w:jc w:val="both"/>
        <w:rPr>
          <w:color w:val="000000" w:themeColor="text1"/>
        </w:rPr>
      </w:pPr>
      <w:r w:rsidRPr="00432872">
        <w:rPr>
          <w:color w:val="000000" w:themeColor="text1"/>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21BA0" w:rsidRPr="00432872" w:rsidRDefault="00121BA0" w:rsidP="00121BA0">
      <w:pPr>
        <w:ind w:left="-709" w:firstLine="993"/>
        <w:jc w:val="both"/>
        <w:rPr>
          <w:color w:val="000000" w:themeColor="text1"/>
        </w:rPr>
      </w:pPr>
      <w:bookmarkStart w:id="61" w:name="sub_59"/>
      <w:r w:rsidRPr="00432872">
        <w:rPr>
          <w:color w:val="000000" w:themeColor="text1"/>
        </w:rPr>
        <w:tab/>
        <w:t>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21BA0" w:rsidRPr="00432872" w:rsidRDefault="00121BA0" w:rsidP="00121BA0">
      <w:pPr>
        <w:ind w:left="-709" w:firstLine="993"/>
        <w:jc w:val="both"/>
        <w:rPr>
          <w:color w:val="000000" w:themeColor="text1"/>
        </w:rPr>
      </w:pPr>
      <w:bookmarkStart w:id="62" w:name="sub_510"/>
      <w:bookmarkEnd w:id="61"/>
      <w:r w:rsidRPr="00432872">
        <w:rPr>
          <w:color w:val="000000" w:themeColor="text1"/>
        </w:rPr>
        <w:tab/>
        <w:t>10. На территории муниципального образования рекомендуется формировать следующие виды садов:</w:t>
      </w:r>
    </w:p>
    <w:p w:rsidR="00121BA0" w:rsidRPr="00432872" w:rsidRDefault="00121BA0" w:rsidP="00121BA0">
      <w:pPr>
        <w:ind w:left="-709" w:firstLine="993"/>
        <w:jc w:val="both"/>
        <w:rPr>
          <w:color w:val="000000" w:themeColor="text1"/>
        </w:rPr>
      </w:pPr>
      <w:bookmarkStart w:id="63" w:name="sub_51001"/>
      <w:bookmarkEnd w:id="62"/>
      <w:r w:rsidRPr="00432872">
        <w:rPr>
          <w:color w:val="000000" w:themeColor="text1"/>
        </w:rPr>
        <w:lastRenderedPageBreak/>
        <w:t>а) сады отдыха, предназначенные для организации кратковременного отдыха населения и прогулок;</w:t>
      </w:r>
    </w:p>
    <w:p w:rsidR="00121BA0" w:rsidRPr="00432872" w:rsidRDefault="00121BA0" w:rsidP="00121BA0">
      <w:pPr>
        <w:ind w:left="-709" w:firstLine="993"/>
        <w:jc w:val="both"/>
        <w:rPr>
          <w:color w:val="000000" w:themeColor="text1"/>
        </w:rPr>
      </w:pPr>
      <w:bookmarkStart w:id="64" w:name="sub_51002"/>
      <w:bookmarkEnd w:id="63"/>
      <w:r w:rsidRPr="00432872">
        <w:rPr>
          <w:color w:val="000000" w:themeColor="text1"/>
        </w:rPr>
        <w:t>б) сады при зданиях и сооружениях социально значимых объектов, учреждений культуры и спорта;</w:t>
      </w:r>
    </w:p>
    <w:p w:rsidR="00121BA0" w:rsidRPr="00432872" w:rsidRDefault="00121BA0" w:rsidP="00121BA0">
      <w:pPr>
        <w:ind w:left="-709" w:firstLine="993"/>
        <w:jc w:val="both"/>
        <w:rPr>
          <w:color w:val="000000" w:themeColor="text1"/>
        </w:rPr>
      </w:pPr>
      <w:bookmarkStart w:id="65" w:name="sub_51003"/>
      <w:bookmarkEnd w:id="64"/>
      <w:r w:rsidRPr="00432872">
        <w:rPr>
          <w:color w:val="000000" w:themeColor="text1"/>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121BA0" w:rsidRPr="00432872" w:rsidRDefault="00121BA0" w:rsidP="00121BA0">
      <w:pPr>
        <w:ind w:left="-709" w:firstLine="993"/>
        <w:jc w:val="both"/>
        <w:rPr>
          <w:color w:val="000000" w:themeColor="text1"/>
        </w:rPr>
      </w:pPr>
      <w:bookmarkStart w:id="66" w:name="sub_51004"/>
      <w:bookmarkEnd w:id="65"/>
      <w:r w:rsidRPr="00432872">
        <w:rPr>
          <w:color w:val="000000" w:themeColor="text1"/>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21BA0" w:rsidRPr="00432872" w:rsidRDefault="00121BA0" w:rsidP="00121BA0">
      <w:pPr>
        <w:ind w:left="-709" w:firstLine="993"/>
        <w:jc w:val="both"/>
        <w:rPr>
          <w:color w:val="000000" w:themeColor="text1"/>
        </w:rPr>
      </w:pPr>
      <w:bookmarkStart w:id="67" w:name="sub_511"/>
      <w:bookmarkEnd w:id="66"/>
      <w:r w:rsidRPr="00432872">
        <w:rPr>
          <w:color w:val="000000" w:themeColor="text1"/>
        </w:rPr>
        <w:tab/>
        <w:t xml:space="preserve">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sub_54" w:history="1">
        <w:r w:rsidRPr="00432872">
          <w:rPr>
            <w:rStyle w:val="a6"/>
            <w:color w:val="000000" w:themeColor="text1"/>
          </w:rPr>
          <w:t>пунктах 4</w:t>
        </w:r>
      </w:hyperlink>
      <w:r w:rsidRPr="00432872">
        <w:rPr>
          <w:color w:val="000000" w:themeColor="text1"/>
        </w:rPr>
        <w:t xml:space="preserve"> и </w:t>
      </w:r>
      <w:hyperlink w:anchor="sub_55" w:history="1">
        <w:r w:rsidRPr="00432872">
          <w:rPr>
            <w:rStyle w:val="a6"/>
            <w:color w:val="000000" w:themeColor="text1"/>
          </w:rPr>
          <w:t>5</w:t>
        </w:r>
      </w:hyperlink>
      <w:r w:rsidRPr="00432872">
        <w:rPr>
          <w:color w:val="000000" w:themeColor="text1"/>
        </w:rPr>
        <w:t xml:space="preserve">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bookmarkEnd w:id="67"/>
    <w:p w:rsidR="00121BA0" w:rsidRPr="00432872" w:rsidRDefault="00121BA0" w:rsidP="00121BA0">
      <w:pPr>
        <w:ind w:left="-709" w:firstLine="993"/>
        <w:jc w:val="both"/>
        <w:rPr>
          <w:color w:val="000000" w:themeColor="text1"/>
        </w:rPr>
      </w:pPr>
      <w:r w:rsidRPr="00432872">
        <w:rPr>
          <w:color w:val="000000" w:themeColor="text1"/>
        </w:rPr>
        <w:t>12. Благоустройство памятников истории и архитектуры, как правило, включает реконструкцию или реставрацию их исторического облика, планировки.</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19. Требования к благоустройству на территориях транспортной и инженерной инфраструктуры</w:t>
      </w:r>
    </w:p>
    <w:p w:rsidR="00121BA0" w:rsidRPr="00432872" w:rsidRDefault="00121BA0" w:rsidP="00121BA0">
      <w:pPr>
        <w:ind w:left="-709" w:firstLine="993"/>
        <w:jc w:val="both"/>
        <w:rPr>
          <w:color w:val="000000" w:themeColor="text1"/>
        </w:rPr>
      </w:pPr>
      <w:r w:rsidRPr="00432872">
        <w:rPr>
          <w:color w:val="000000" w:themeColor="text1"/>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парковочные места, пешеходные коммуникации, в том числе тротуары, аллеи, дорожки, тропинки.</w:t>
      </w:r>
    </w:p>
    <w:p w:rsidR="00121BA0" w:rsidRPr="00432872" w:rsidRDefault="00121BA0" w:rsidP="00121BA0">
      <w:pPr>
        <w:ind w:left="-709" w:firstLine="993"/>
        <w:jc w:val="both"/>
        <w:rPr>
          <w:color w:val="000000" w:themeColor="text1"/>
        </w:rPr>
      </w:pPr>
      <w:r w:rsidRPr="00432872">
        <w:rPr>
          <w:color w:val="000000" w:themeColor="text1"/>
        </w:rPr>
        <w:t>2. Ко всем видам транспортных коммуникаций при благоустройстве производится планирование развития транспортных коммуникаций муниципального образования и подготовка проектов благоустройства территорий</w:t>
      </w:r>
    </w:p>
    <w:p w:rsidR="00121BA0" w:rsidRPr="00432872" w:rsidRDefault="00121BA0" w:rsidP="00121BA0">
      <w:pPr>
        <w:ind w:left="-709" w:firstLine="993"/>
        <w:jc w:val="both"/>
        <w:rPr>
          <w:color w:val="000000" w:themeColor="text1"/>
        </w:rPr>
      </w:pPr>
      <w:r w:rsidRPr="00432872">
        <w:rPr>
          <w:color w:val="000000" w:themeColor="text1"/>
        </w:rPr>
        <w:tab/>
        <w:t>3.На общественных и дворовых территориях населенного пункта могут размещаться в том числе площадки автостоянок и парковок следующих видов:</w:t>
      </w:r>
    </w:p>
    <w:p w:rsidR="00121BA0" w:rsidRPr="00432872" w:rsidRDefault="00121BA0" w:rsidP="00121BA0">
      <w:pPr>
        <w:ind w:left="-709" w:firstLine="993"/>
        <w:jc w:val="both"/>
        <w:rPr>
          <w:color w:val="000000" w:themeColor="text1"/>
        </w:rPr>
      </w:pPr>
      <w:r w:rsidRPr="00432872">
        <w:rPr>
          <w:color w:val="000000" w:themeColor="text1"/>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21BA0" w:rsidRPr="00432872" w:rsidRDefault="00121BA0" w:rsidP="00121BA0">
      <w:pPr>
        <w:ind w:left="-709" w:firstLine="993"/>
        <w:jc w:val="both"/>
        <w:rPr>
          <w:color w:val="000000" w:themeColor="text1"/>
        </w:rPr>
      </w:pPr>
      <w:r w:rsidRPr="00432872">
        <w:rPr>
          <w:color w:val="000000" w:themeColor="text1"/>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21BA0" w:rsidRPr="00432872" w:rsidRDefault="00121BA0" w:rsidP="00121BA0">
      <w:pPr>
        <w:ind w:left="-709" w:firstLine="993"/>
        <w:jc w:val="both"/>
        <w:rPr>
          <w:color w:val="000000" w:themeColor="text1"/>
        </w:rPr>
      </w:pPr>
      <w:r w:rsidRPr="00432872">
        <w:rPr>
          <w:color w:val="000000" w:themeColor="text1"/>
        </w:rPr>
        <w:t>- прочие автомобильные стоянки (грузовые, перехватывающие и др.) в специально выделенных и обозначенных знаками и (или) разметкой местах.</w:t>
      </w:r>
    </w:p>
    <w:p w:rsidR="00121BA0" w:rsidRPr="00432872" w:rsidRDefault="00121BA0" w:rsidP="00121BA0">
      <w:pPr>
        <w:ind w:left="-709" w:firstLine="993"/>
        <w:jc w:val="both"/>
        <w:rPr>
          <w:color w:val="000000" w:themeColor="text1"/>
        </w:rPr>
      </w:pPr>
      <w:bookmarkStart w:id="68" w:name="sub_133"/>
      <w:r w:rsidRPr="00432872">
        <w:rPr>
          <w:color w:val="000000" w:themeColor="text1"/>
        </w:rPr>
        <w:tab/>
        <w:t>3.1.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21BA0" w:rsidRPr="00432872" w:rsidRDefault="00121BA0" w:rsidP="00121BA0">
      <w:pPr>
        <w:ind w:left="-709" w:firstLine="993"/>
        <w:jc w:val="both"/>
        <w:rPr>
          <w:color w:val="000000" w:themeColor="text1"/>
        </w:rPr>
      </w:pPr>
      <w:bookmarkStart w:id="69" w:name="sub_134"/>
      <w:bookmarkEnd w:id="68"/>
      <w:r w:rsidRPr="00432872">
        <w:rPr>
          <w:color w:val="000000" w:themeColor="text1"/>
        </w:rPr>
        <w:tab/>
        <w:t xml:space="preserve">3.2.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w:t>
      </w:r>
      <w:r w:rsidRPr="00432872">
        <w:rPr>
          <w:color w:val="000000" w:themeColor="text1"/>
        </w:rPr>
        <w:lastRenderedPageBreak/>
        <w:t>электрического транспорта и видеонаблюдения.</w:t>
      </w:r>
    </w:p>
    <w:p w:rsidR="00121BA0" w:rsidRPr="00432872" w:rsidRDefault="00121BA0" w:rsidP="00121BA0">
      <w:pPr>
        <w:ind w:left="-709" w:firstLine="993"/>
        <w:jc w:val="both"/>
        <w:rPr>
          <w:color w:val="000000" w:themeColor="text1"/>
        </w:rPr>
      </w:pPr>
      <w:bookmarkStart w:id="70" w:name="sub_135"/>
      <w:bookmarkEnd w:id="69"/>
      <w:r w:rsidRPr="00432872">
        <w:rPr>
          <w:color w:val="000000" w:themeColor="text1"/>
        </w:rPr>
        <w:tab/>
        <w:t>3.3.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21BA0" w:rsidRPr="00432872" w:rsidRDefault="00121BA0" w:rsidP="00121BA0">
      <w:pPr>
        <w:ind w:left="-709" w:firstLine="993"/>
        <w:jc w:val="both"/>
        <w:rPr>
          <w:color w:val="000000" w:themeColor="text1"/>
        </w:rPr>
      </w:pPr>
      <w:bookmarkStart w:id="71" w:name="sub_136"/>
      <w:bookmarkEnd w:id="70"/>
      <w:r w:rsidRPr="00432872">
        <w:rPr>
          <w:color w:val="000000" w:themeColor="text1"/>
        </w:rPr>
        <w:tab/>
        <w:t>3.4.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21BA0" w:rsidRPr="00432872" w:rsidRDefault="00121BA0" w:rsidP="00121BA0">
      <w:pPr>
        <w:ind w:left="-709" w:firstLine="993"/>
        <w:jc w:val="both"/>
        <w:rPr>
          <w:color w:val="000000" w:themeColor="text1"/>
        </w:rPr>
      </w:pPr>
      <w:bookmarkStart w:id="72" w:name="sub_137"/>
      <w:bookmarkEnd w:id="71"/>
      <w:r w:rsidRPr="00432872">
        <w:rPr>
          <w:color w:val="000000" w:themeColor="text1"/>
        </w:rPr>
        <w:tab/>
        <w:t>3.5.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72"/>
    <w:p w:rsidR="00121BA0" w:rsidRPr="00432872" w:rsidRDefault="00121BA0" w:rsidP="00121BA0">
      <w:pPr>
        <w:ind w:left="-709" w:firstLine="993"/>
        <w:jc w:val="both"/>
        <w:rPr>
          <w:color w:val="000000" w:themeColor="text1"/>
        </w:rPr>
      </w:pPr>
      <w:r w:rsidRPr="00432872">
        <w:rPr>
          <w:color w:val="000000" w:themeColor="text1"/>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21BA0" w:rsidRPr="00432872" w:rsidRDefault="00121BA0" w:rsidP="00121BA0">
      <w:pPr>
        <w:ind w:left="-709" w:firstLine="993"/>
        <w:jc w:val="both"/>
        <w:rPr>
          <w:color w:val="000000" w:themeColor="text1"/>
        </w:rPr>
      </w:pPr>
      <w:bookmarkStart w:id="73" w:name="sub_138"/>
      <w:r w:rsidRPr="00432872">
        <w:rPr>
          <w:color w:val="000000" w:themeColor="text1"/>
        </w:rPr>
        <w:tab/>
        <w:t>4.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121BA0" w:rsidRPr="00432872" w:rsidRDefault="00121BA0" w:rsidP="00121BA0">
      <w:pPr>
        <w:ind w:left="-709" w:firstLine="993"/>
        <w:jc w:val="both"/>
        <w:rPr>
          <w:color w:val="000000" w:themeColor="text1"/>
        </w:rPr>
      </w:pPr>
      <w:bookmarkStart w:id="74" w:name="sub_152"/>
      <w:r w:rsidRPr="00432872">
        <w:rPr>
          <w:color w:val="000000" w:themeColor="text1"/>
        </w:rPr>
        <w:tab/>
        <w:t>4.1. При благоустройстве содержания тротуаров, аллей, пешеходных дорожек и тропинок (далее-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bookmarkEnd w:id="74"/>
    <w:p w:rsidR="00121BA0" w:rsidRPr="00432872" w:rsidRDefault="00121BA0" w:rsidP="00121BA0">
      <w:pPr>
        <w:ind w:left="-709" w:firstLine="993"/>
        <w:jc w:val="both"/>
        <w:rPr>
          <w:color w:val="000000" w:themeColor="text1"/>
        </w:rPr>
      </w:pPr>
      <w:r w:rsidRPr="00432872">
        <w:rPr>
          <w:color w:val="000000" w:themeColor="text1"/>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21BA0" w:rsidRPr="00432872" w:rsidRDefault="00121BA0" w:rsidP="00121BA0">
      <w:pPr>
        <w:ind w:left="-709" w:firstLine="993"/>
        <w:jc w:val="both"/>
        <w:rPr>
          <w:color w:val="000000" w:themeColor="text1"/>
        </w:rPr>
      </w:pPr>
      <w:r w:rsidRPr="00432872">
        <w:rPr>
          <w:color w:val="000000" w:themeColor="text1"/>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21BA0" w:rsidRPr="00432872" w:rsidRDefault="00121BA0" w:rsidP="00121BA0">
      <w:pPr>
        <w:ind w:left="-709" w:firstLine="993"/>
        <w:jc w:val="both"/>
        <w:rPr>
          <w:color w:val="000000" w:themeColor="text1"/>
        </w:rPr>
      </w:pPr>
      <w:bookmarkStart w:id="75" w:name="sub_153"/>
      <w:r w:rsidRPr="00432872">
        <w:rPr>
          <w:color w:val="000000" w:themeColor="text1"/>
        </w:rPr>
        <w:tab/>
        <w:t>4.2.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bookmarkEnd w:id="75"/>
    <w:p w:rsidR="00121BA0" w:rsidRPr="00432872" w:rsidRDefault="00121BA0" w:rsidP="00121BA0">
      <w:pPr>
        <w:ind w:left="-709" w:firstLine="993"/>
        <w:jc w:val="both"/>
        <w:rPr>
          <w:color w:val="000000" w:themeColor="text1"/>
        </w:rPr>
      </w:pPr>
      <w:r w:rsidRPr="00432872">
        <w:rPr>
          <w:color w:val="000000" w:themeColor="text1"/>
        </w:rPr>
        <w:t>Рекомендуется учитывать интенсивность пешеходных потоков в различное время суток.</w:t>
      </w:r>
    </w:p>
    <w:p w:rsidR="00121BA0" w:rsidRPr="00432872" w:rsidRDefault="00121BA0" w:rsidP="00121BA0">
      <w:pPr>
        <w:ind w:left="-709" w:firstLine="993"/>
        <w:jc w:val="both"/>
        <w:rPr>
          <w:color w:val="000000" w:themeColor="text1"/>
        </w:rPr>
      </w:pPr>
      <w:bookmarkStart w:id="76" w:name="sub_154"/>
      <w:r w:rsidRPr="00432872">
        <w:rPr>
          <w:color w:val="000000" w:themeColor="text1"/>
        </w:rPr>
        <w:tab/>
        <w:t>4.3.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bookmarkEnd w:id="76"/>
    <w:p w:rsidR="00121BA0" w:rsidRPr="00432872" w:rsidRDefault="00121BA0" w:rsidP="00121BA0">
      <w:pPr>
        <w:ind w:left="-709" w:firstLine="993"/>
        <w:jc w:val="both"/>
        <w:rPr>
          <w:color w:val="000000" w:themeColor="text1"/>
        </w:rPr>
      </w:pPr>
      <w:r w:rsidRPr="00432872">
        <w:rPr>
          <w:color w:val="000000" w:themeColor="text1"/>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sidRPr="00432872">
          <w:rPr>
            <w:rStyle w:val="a6"/>
            <w:color w:val="000000" w:themeColor="text1"/>
          </w:rPr>
          <w:t>СП 59.13330.2020</w:t>
        </w:r>
      </w:hyperlink>
      <w:r w:rsidRPr="00432872">
        <w:rPr>
          <w:color w:val="000000" w:themeColor="text1"/>
        </w:rPr>
        <w:t xml:space="preserve"> "Свод правил. Доступность зданий и сооружений для маломобильных групп населения. СНиП 35-01-2001".</w:t>
      </w:r>
    </w:p>
    <w:p w:rsidR="00121BA0" w:rsidRPr="00432872" w:rsidRDefault="00121BA0" w:rsidP="00121BA0">
      <w:pPr>
        <w:ind w:left="-709" w:firstLine="993"/>
        <w:jc w:val="both"/>
        <w:rPr>
          <w:color w:val="000000" w:themeColor="text1"/>
        </w:rPr>
      </w:pPr>
      <w:bookmarkStart w:id="77" w:name="sub_155"/>
      <w:r w:rsidRPr="00432872">
        <w:rPr>
          <w:color w:val="000000" w:themeColor="text1"/>
        </w:rPr>
        <w:tab/>
        <w:t>4.4.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21BA0" w:rsidRPr="00432872" w:rsidRDefault="00121BA0" w:rsidP="00121BA0">
      <w:pPr>
        <w:ind w:left="-709" w:firstLine="993"/>
        <w:jc w:val="both"/>
        <w:rPr>
          <w:color w:val="000000" w:themeColor="text1"/>
        </w:rPr>
      </w:pPr>
      <w:bookmarkStart w:id="78" w:name="sub_156"/>
      <w:bookmarkEnd w:id="77"/>
      <w:r w:rsidRPr="00432872">
        <w:rPr>
          <w:color w:val="000000" w:themeColor="text1"/>
        </w:rPr>
        <w:tab/>
        <w:t xml:space="preserve">4.5.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w:t>
      </w:r>
      <w:r w:rsidRPr="00432872">
        <w:rPr>
          <w:color w:val="000000" w:themeColor="text1"/>
        </w:rPr>
        <w:lastRenderedPageBreak/>
        <w:t>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21BA0" w:rsidRPr="00432872" w:rsidRDefault="00121BA0" w:rsidP="00121BA0">
      <w:pPr>
        <w:ind w:left="-709" w:firstLine="993"/>
        <w:jc w:val="both"/>
        <w:rPr>
          <w:color w:val="000000" w:themeColor="text1"/>
        </w:rPr>
      </w:pPr>
      <w:bookmarkStart w:id="79" w:name="sub_157"/>
      <w:bookmarkEnd w:id="78"/>
      <w:r w:rsidRPr="00432872">
        <w:rPr>
          <w:color w:val="000000" w:themeColor="text1"/>
        </w:rPr>
        <w:tab/>
        <w:t>4.6.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79"/>
    <w:p w:rsidR="00121BA0" w:rsidRPr="00432872" w:rsidRDefault="00121BA0" w:rsidP="00121BA0">
      <w:pPr>
        <w:ind w:left="-709" w:firstLine="993"/>
        <w:jc w:val="both"/>
        <w:rPr>
          <w:color w:val="000000" w:themeColor="text1"/>
        </w:rPr>
      </w:pPr>
      <w:r w:rsidRPr="00432872">
        <w:rPr>
          <w:color w:val="000000" w:themeColor="text1"/>
        </w:rPr>
        <w:t>Количество элементов благоустройства рекомендуется определять с учетом интенсивности пешеходного движения.</w:t>
      </w:r>
    </w:p>
    <w:p w:rsidR="00121BA0" w:rsidRPr="00432872" w:rsidRDefault="00121BA0" w:rsidP="00121BA0">
      <w:pPr>
        <w:ind w:left="-709" w:firstLine="993"/>
        <w:jc w:val="both"/>
        <w:rPr>
          <w:color w:val="000000" w:themeColor="text1"/>
        </w:rPr>
      </w:pPr>
      <w:bookmarkStart w:id="80" w:name="sub_158"/>
      <w:r w:rsidRPr="00432872">
        <w:rPr>
          <w:color w:val="000000" w:themeColor="text1"/>
        </w:rPr>
        <w:tab/>
        <w:t>4.7. Покрытие пешеходных дорожек рекомендуется предусматривать удобным при ходьбе и устойчивым к износу.</w:t>
      </w:r>
    </w:p>
    <w:p w:rsidR="00121BA0" w:rsidRPr="00432872" w:rsidRDefault="00121BA0" w:rsidP="00121BA0">
      <w:pPr>
        <w:ind w:left="-709" w:firstLine="993"/>
        <w:jc w:val="both"/>
        <w:rPr>
          <w:color w:val="000000" w:themeColor="text1"/>
        </w:rPr>
      </w:pPr>
      <w:bookmarkStart w:id="81" w:name="sub_159"/>
      <w:bookmarkEnd w:id="80"/>
      <w:r w:rsidRPr="00432872">
        <w:rPr>
          <w:color w:val="000000" w:themeColor="text1"/>
        </w:rPr>
        <w:tab/>
        <w:t>4.8.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bookmarkEnd w:id="81"/>
    <w:p w:rsidR="00121BA0" w:rsidRPr="00432872" w:rsidRDefault="00121BA0" w:rsidP="00121BA0">
      <w:pPr>
        <w:ind w:left="-709" w:firstLine="993"/>
        <w:jc w:val="both"/>
        <w:rPr>
          <w:color w:val="000000" w:themeColor="text1"/>
        </w:rPr>
      </w:pPr>
      <w:r w:rsidRPr="00432872">
        <w:rPr>
          <w:color w:val="000000" w:themeColor="text1"/>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21BA0" w:rsidRPr="00432872" w:rsidRDefault="00121BA0" w:rsidP="00121BA0">
      <w:pPr>
        <w:ind w:left="-709" w:firstLine="993"/>
        <w:jc w:val="both"/>
        <w:rPr>
          <w:color w:val="000000" w:themeColor="text1"/>
        </w:rPr>
      </w:pPr>
      <w:bookmarkStart w:id="82" w:name="sub_1510"/>
      <w:r w:rsidRPr="00432872">
        <w:rPr>
          <w:color w:val="000000" w:themeColor="text1"/>
        </w:rPr>
        <w:tab/>
        <w:t>4.9. Пешеходные коммуникации в составе общественных территорий рекомендуется предусмотреть хорошо просматриваемыми и освещенными.</w:t>
      </w:r>
    </w:p>
    <w:p w:rsidR="00121BA0" w:rsidRPr="00432872" w:rsidRDefault="00121BA0" w:rsidP="00121BA0">
      <w:pPr>
        <w:ind w:left="-709" w:firstLine="993"/>
        <w:jc w:val="both"/>
        <w:rPr>
          <w:color w:val="000000" w:themeColor="text1"/>
        </w:rPr>
      </w:pPr>
      <w:bookmarkStart w:id="83" w:name="sub_1511"/>
      <w:bookmarkEnd w:id="82"/>
      <w:r w:rsidRPr="00432872">
        <w:rPr>
          <w:color w:val="000000" w:themeColor="text1"/>
        </w:rPr>
        <w:tab/>
        <w:t>4.10.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21BA0" w:rsidRPr="00432872" w:rsidRDefault="00121BA0" w:rsidP="00121BA0">
      <w:pPr>
        <w:ind w:left="-709" w:firstLine="993"/>
        <w:jc w:val="both"/>
        <w:rPr>
          <w:color w:val="000000" w:themeColor="text1"/>
        </w:rPr>
      </w:pPr>
      <w:bookmarkStart w:id="84" w:name="sub_1512"/>
      <w:bookmarkEnd w:id="83"/>
      <w:r w:rsidRPr="00432872">
        <w:rPr>
          <w:color w:val="000000" w:themeColor="text1"/>
        </w:rPr>
        <w:tab/>
        <w:t>4.11.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21BA0" w:rsidRPr="00432872" w:rsidRDefault="00121BA0" w:rsidP="00121BA0">
      <w:pPr>
        <w:ind w:left="-709" w:firstLine="993"/>
        <w:jc w:val="both"/>
        <w:rPr>
          <w:color w:val="000000" w:themeColor="text1"/>
        </w:rPr>
      </w:pPr>
      <w:bookmarkStart w:id="85" w:name="sub_1513"/>
      <w:bookmarkEnd w:id="84"/>
      <w:r w:rsidRPr="00432872">
        <w:rPr>
          <w:color w:val="000000" w:themeColor="text1"/>
        </w:rPr>
        <w:tab/>
        <w:t>4.12.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21BA0" w:rsidRPr="00432872" w:rsidRDefault="00121BA0" w:rsidP="00121BA0">
      <w:pPr>
        <w:ind w:left="-709" w:firstLine="993"/>
        <w:jc w:val="both"/>
        <w:rPr>
          <w:color w:val="000000" w:themeColor="text1"/>
        </w:rPr>
      </w:pPr>
      <w:bookmarkStart w:id="86" w:name="sub_1514"/>
      <w:bookmarkEnd w:id="85"/>
      <w:r w:rsidRPr="00432872">
        <w:rPr>
          <w:color w:val="000000" w:themeColor="text1"/>
        </w:rPr>
        <w:tab/>
        <w:t>4.13. При создании основных пешеходных коммуникаций рекомендуется использовать твердые виды покрытия.</w:t>
      </w:r>
    </w:p>
    <w:bookmarkEnd w:id="86"/>
    <w:p w:rsidR="00121BA0" w:rsidRPr="00432872" w:rsidRDefault="00121BA0" w:rsidP="00121BA0">
      <w:pPr>
        <w:ind w:left="-709" w:firstLine="993"/>
        <w:jc w:val="both"/>
        <w:rPr>
          <w:color w:val="000000" w:themeColor="text1"/>
        </w:rPr>
      </w:pPr>
      <w:r w:rsidRPr="00432872">
        <w:rPr>
          <w:color w:val="000000" w:themeColor="text1"/>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21BA0" w:rsidRPr="00432872" w:rsidRDefault="00121BA0" w:rsidP="00121BA0">
      <w:pPr>
        <w:ind w:left="-709" w:firstLine="993"/>
        <w:jc w:val="both"/>
        <w:rPr>
          <w:color w:val="000000" w:themeColor="text1"/>
        </w:rPr>
      </w:pPr>
      <w:r w:rsidRPr="00432872">
        <w:rPr>
          <w:color w:val="000000" w:themeColor="text1"/>
        </w:rPr>
        <w:t>Лестницы, пандусы, мостики и другие подобные элементы рекомендуется выполнять с соблюдением равновеликой пропускной способности.</w:t>
      </w:r>
    </w:p>
    <w:p w:rsidR="00121BA0" w:rsidRPr="00432872" w:rsidRDefault="00121BA0" w:rsidP="00121BA0">
      <w:pPr>
        <w:ind w:left="-709" w:firstLine="993"/>
        <w:jc w:val="both"/>
        <w:rPr>
          <w:color w:val="000000" w:themeColor="text1"/>
        </w:rPr>
      </w:pPr>
      <w:bookmarkStart w:id="87" w:name="sub_1515"/>
      <w:r w:rsidRPr="00432872">
        <w:rPr>
          <w:color w:val="000000" w:themeColor="text1"/>
        </w:rPr>
        <w:tab/>
        <w:t>4.14. При создании второстепенных пешеходных коммуникаций рекомендуется использовать различные виды покрытия:</w:t>
      </w:r>
    </w:p>
    <w:p w:rsidR="00121BA0" w:rsidRPr="00432872" w:rsidRDefault="00121BA0" w:rsidP="00121BA0">
      <w:pPr>
        <w:ind w:left="-709" w:firstLine="993"/>
        <w:jc w:val="both"/>
        <w:rPr>
          <w:color w:val="000000" w:themeColor="text1"/>
        </w:rPr>
      </w:pPr>
      <w:bookmarkStart w:id="88" w:name="sub_151501"/>
      <w:bookmarkEnd w:id="87"/>
      <w:r w:rsidRPr="00432872">
        <w:rPr>
          <w:color w:val="000000" w:themeColor="text1"/>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21BA0" w:rsidRPr="00432872" w:rsidRDefault="00121BA0" w:rsidP="00121BA0">
      <w:pPr>
        <w:ind w:left="-709" w:firstLine="993"/>
        <w:jc w:val="both"/>
        <w:rPr>
          <w:color w:val="000000" w:themeColor="text1"/>
        </w:rPr>
      </w:pPr>
      <w:bookmarkStart w:id="89" w:name="sub_151502"/>
      <w:bookmarkEnd w:id="88"/>
      <w:r w:rsidRPr="00432872">
        <w:rPr>
          <w:color w:val="000000" w:themeColor="text1"/>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121BA0" w:rsidRPr="00432872" w:rsidRDefault="00121BA0" w:rsidP="00121BA0">
      <w:pPr>
        <w:ind w:left="-709" w:firstLine="993"/>
        <w:jc w:val="both"/>
        <w:rPr>
          <w:color w:val="000000" w:themeColor="text1"/>
        </w:rPr>
      </w:pPr>
      <w:bookmarkStart w:id="90" w:name="sub_1516"/>
      <w:bookmarkEnd w:id="89"/>
      <w:r w:rsidRPr="00432872">
        <w:rPr>
          <w:color w:val="000000" w:themeColor="text1"/>
        </w:rPr>
        <w:tab/>
        <w:t>4.15.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bookmarkEnd w:id="90"/>
    </w:p>
    <w:p w:rsidR="00121BA0" w:rsidRPr="00432872" w:rsidRDefault="00121BA0" w:rsidP="00121BA0">
      <w:pPr>
        <w:ind w:left="-709" w:firstLine="993"/>
        <w:jc w:val="both"/>
        <w:rPr>
          <w:color w:val="000000" w:themeColor="text1"/>
        </w:rPr>
      </w:pPr>
      <w:bookmarkStart w:id="91" w:name="sub_1518"/>
      <w:r w:rsidRPr="00432872">
        <w:rPr>
          <w:color w:val="000000" w:themeColor="text1"/>
        </w:rPr>
        <w:tab/>
        <w:t>4.16.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21BA0" w:rsidRPr="00432872" w:rsidRDefault="00121BA0" w:rsidP="00121BA0">
      <w:pPr>
        <w:ind w:left="-709" w:firstLine="993"/>
        <w:jc w:val="both"/>
        <w:rPr>
          <w:color w:val="000000" w:themeColor="text1"/>
        </w:rPr>
      </w:pPr>
      <w:bookmarkStart w:id="92" w:name="sub_1519"/>
      <w:bookmarkEnd w:id="91"/>
      <w:r w:rsidRPr="00432872">
        <w:rPr>
          <w:color w:val="000000" w:themeColor="text1"/>
        </w:rPr>
        <w:tab/>
        <w:t>4.17.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bookmarkEnd w:id="92"/>
    <w:p w:rsidR="00121BA0" w:rsidRPr="00432872" w:rsidRDefault="00121BA0" w:rsidP="00121BA0">
      <w:pPr>
        <w:ind w:left="-709" w:firstLine="993"/>
        <w:jc w:val="both"/>
        <w:rPr>
          <w:color w:val="000000" w:themeColor="text1"/>
        </w:rPr>
      </w:pPr>
      <w:r w:rsidRPr="00432872">
        <w:rPr>
          <w:color w:val="000000" w:themeColor="text1"/>
        </w:rPr>
        <w:t xml:space="preserve">При этом типологию объектов велосипедной инфраструктуры рекомендуется </w:t>
      </w:r>
      <w:r w:rsidRPr="00432872">
        <w:rPr>
          <w:color w:val="000000" w:themeColor="text1"/>
        </w:rPr>
        <w:lastRenderedPageBreak/>
        <w:t>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21BA0" w:rsidRPr="00432872" w:rsidRDefault="00121BA0" w:rsidP="00121BA0">
      <w:pPr>
        <w:ind w:left="-709" w:firstLine="993"/>
        <w:jc w:val="both"/>
        <w:rPr>
          <w:color w:val="000000" w:themeColor="text1"/>
        </w:rPr>
      </w:pPr>
      <w:bookmarkStart w:id="93" w:name="sub_1520"/>
      <w:r w:rsidRPr="00432872">
        <w:rPr>
          <w:color w:val="000000" w:themeColor="text1"/>
        </w:rPr>
        <w:tab/>
        <w:t>4.18.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bookmarkEnd w:id="93"/>
    <w:p w:rsidR="00121BA0" w:rsidRPr="00432872" w:rsidRDefault="00121BA0" w:rsidP="00121BA0">
      <w:pPr>
        <w:ind w:left="-709" w:firstLine="993"/>
        <w:jc w:val="both"/>
        <w:rPr>
          <w:color w:val="000000" w:themeColor="text1"/>
        </w:rPr>
      </w:pPr>
      <w:r w:rsidRPr="00432872">
        <w:rPr>
          <w:color w:val="000000" w:themeColor="text1"/>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21BA0" w:rsidRPr="00432872" w:rsidRDefault="00121BA0" w:rsidP="00121BA0">
      <w:pPr>
        <w:ind w:left="-709" w:firstLine="993"/>
        <w:jc w:val="both"/>
        <w:rPr>
          <w:color w:val="000000" w:themeColor="text1"/>
        </w:rPr>
      </w:pPr>
      <w:bookmarkStart w:id="94" w:name="sub_1521"/>
      <w:r w:rsidRPr="00432872">
        <w:rPr>
          <w:color w:val="000000" w:themeColor="text1"/>
        </w:rPr>
        <w:tab/>
        <w:t>4.19. Для эффективного использования велосипедных коммуникаций рекомендуется предусматривать:</w:t>
      </w:r>
    </w:p>
    <w:p w:rsidR="00121BA0" w:rsidRPr="00432872" w:rsidRDefault="00121BA0" w:rsidP="00121BA0">
      <w:pPr>
        <w:ind w:left="-709" w:firstLine="993"/>
        <w:jc w:val="both"/>
        <w:rPr>
          <w:color w:val="000000" w:themeColor="text1"/>
        </w:rPr>
      </w:pPr>
      <w:bookmarkStart w:id="95" w:name="sub_152101"/>
      <w:bookmarkEnd w:id="94"/>
      <w:r w:rsidRPr="00432872">
        <w:rPr>
          <w:color w:val="000000" w:themeColor="text1"/>
        </w:rPr>
        <w:t>а) маршруты велодорожек, интегрированные в единую замкнутую систему;</w:t>
      </w:r>
    </w:p>
    <w:p w:rsidR="00121BA0" w:rsidRPr="00432872" w:rsidRDefault="00121BA0" w:rsidP="00121BA0">
      <w:pPr>
        <w:ind w:left="-709" w:firstLine="993"/>
        <w:jc w:val="both"/>
        <w:rPr>
          <w:color w:val="000000" w:themeColor="text1"/>
        </w:rPr>
      </w:pPr>
      <w:bookmarkStart w:id="96" w:name="sub_152102"/>
      <w:bookmarkEnd w:id="95"/>
      <w:r w:rsidRPr="00432872">
        <w:rPr>
          <w:color w:val="000000" w:themeColor="text1"/>
        </w:rPr>
        <w:t>б) комфортные и безопасные пересечения веломаршрутов на перекрестках с пешеходными и автомобильными коммуникациями;</w:t>
      </w:r>
    </w:p>
    <w:p w:rsidR="00121BA0" w:rsidRPr="00432872" w:rsidRDefault="00121BA0" w:rsidP="00121BA0">
      <w:pPr>
        <w:ind w:left="-709" w:firstLine="993"/>
        <w:jc w:val="both"/>
        <w:rPr>
          <w:color w:val="000000" w:themeColor="text1"/>
        </w:rPr>
      </w:pPr>
      <w:bookmarkStart w:id="97" w:name="sub_152103"/>
      <w:bookmarkEnd w:id="96"/>
      <w:r w:rsidRPr="00432872">
        <w:rPr>
          <w:color w:val="000000" w:themeColor="text1"/>
        </w:rPr>
        <w:t>в) снижение общей скорости движения автомобильного транспорта на территории, в которую интегрируется велодвижение;</w:t>
      </w:r>
    </w:p>
    <w:p w:rsidR="00121BA0" w:rsidRPr="00432872" w:rsidRDefault="00121BA0" w:rsidP="00121BA0">
      <w:pPr>
        <w:ind w:left="-709" w:firstLine="993"/>
        <w:jc w:val="both"/>
        <w:rPr>
          <w:color w:val="000000" w:themeColor="text1"/>
        </w:rPr>
      </w:pPr>
      <w:bookmarkStart w:id="98" w:name="sub_152104"/>
      <w:bookmarkEnd w:id="97"/>
      <w:r w:rsidRPr="00432872">
        <w:rPr>
          <w:color w:val="000000" w:themeColor="text1"/>
        </w:rPr>
        <w:t>г) организацию безбарьерной среды в зонах перепада высот на маршруте;</w:t>
      </w:r>
    </w:p>
    <w:p w:rsidR="00121BA0" w:rsidRPr="00432872" w:rsidRDefault="00121BA0" w:rsidP="00121BA0">
      <w:pPr>
        <w:ind w:left="-709" w:firstLine="993"/>
        <w:jc w:val="both"/>
        <w:rPr>
          <w:color w:val="000000" w:themeColor="text1"/>
        </w:rPr>
      </w:pPr>
      <w:bookmarkStart w:id="99" w:name="sub_152105"/>
      <w:bookmarkEnd w:id="98"/>
      <w:r w:rsidRPr="00432872">
        <w:rPr>
          <w:color w:val="000000" w:themeColor="text1"/>
        </w:rPr>
        <w:t>д) организацию велодорожек на маршрутах, ведущих к зонам транспортно-пересадочных узлов и остановкам внеуличного транспорта;</w:t>
      </w:r>
    </w:p>
    <w:p w:rsidR="00121BA0" w:rsidRPr="00432872" w:rsidRDefault="00121BA0" w:rsidP="00121BA0">
      <w:pPr>
        <w:ind w:left="-709" w:firstLine="993"/>
        <w:jc w:val="both"/>
        <w:rPr>
          <w:color w:val="000000" w:themeColor="text1"/>
        </w:rPr>
      </w:pPr>
      <w:bookmarkStart w:id="100" w:name="sub_152106"/>
      <w:bookmarkEnd w:id="99"/>
      <w:r w:rsidRPr="00432872">
        <w:rPr>
          <w:color w:val="000000" w:themeColor="text1"/>
        </w:rP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bookmarkEnd w:id="73"/>
    <w:bookmarkEnd w:id="100"/>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20. Требования к благоустройству внешнего вида фасадов и ограждающих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1. В целях обеспечения привлекательности архитектурно-художественного облика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21BA0" w:rsidRPr="00432872" w:rsidRDefault="00121BA0" w:rsidP="00121BA0">
      <w:pPr>
        <w:ind w:left="-709" w:firstLine="993"/>
        <w:jc w:val="both"/>
        <w:rPr>
          <w:color w:val="000000" w:themeColor="text1"/>
        </w:rPr>
      </w:pPr>
      <w:bookmarkStart w:id="101" w:name="sub_72"/>
      <w:r w:rsidRPr="00432872">
        <w:rPr>
          <w:color w:val="000000" w:themeColor="text1"/>
        </w:rPr>
        <w:t>2. В соответствии с настоящими Правилами  рекомендуется включать положения по созданию дизайн-кода населенного пункта, в том числе  по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bookmarkStart w:id="102" w:name="sub_73"/>
      <w:bookmarkEnd w:id="101"/>
      <w:r w:rsidRPr="00432872">
        <w:rPr>
          <w:color w:val="000000" w:themeColor="text1"/>
        </w:rPr>
        <w:t xml:space="preserve"> </w:t>
      </w:r>
      <w:bookmarkEnd w:id="102"/>
    </w:p>
    <w:p w:rsidR="00121BA0" w:rsidRPr="00432872" w:rsidRDefault="00121BA0" w:rsidP="00121BA0">
      <w:pPr>
        <w:ind w:left="-709" w:firstLine="993"/>
        <w:jc w:val="both"/>
        <w:rPr>
          <w:color w:val="000000" w:themeColor="text1"/>
        </w:rPr>
      </w:pPr>
      <w:r w:rsidRPr="00432872">
        <w:rPr>
          <w:color w:val="000000" w:themeColor="text1"/>
        </w:rPr>
        <w:t>При создании дизайн – кода населенного пункта необходимо учитывать:</w:t>
      </w:r>
    </w:p>
    <w:p w:rsidR="00121BA0" w:rsidRPr="00432872" w:rsidRDefault="00121BA0" w:rsidP="00121BA0">
      <w:pPr>
        <w:ind w:left="-709" w:firstLine="993"/>
        <w:jc w:val="both"/>
        <w:rPr>
          <w:color w:val="000000" w:themeColor="text1"/>
        </w:rPr>
      </w:pPr>
      <w:bookmarkStart w:id="103" w:name="sub_74"/>
      <w:r w:rsidRPr="00432872">
        <w:rPr>
          <w:color w:val="000000" w:themeColor="text1"/>
        </w:rPr>
        <w:t>-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21BA0" w:rsidRPr="00432872" w:rsidRDefault="00121BA0" w:rsidP="00121BA0">
      <w:pPr>
        <w:ind w:left="-709" w:firstLine="993"/>
        <w:jc w:val="both"/>
        <w:rPr>
          <w:color w:val="000000" w:themeColor="text1"/>
        </w:rPr>
      </w:pPr>
      <w:bookmarkStart w:id="104" w:name="sub_75"/>
      <w:bookmarkEnd w:id="103"/>
      <w:r w:rsidRPr="00432872">
        <w:rPr>
          <w:color w:val="000000" w:themeColor="text1"/>
        </w:rPr>
        <w:t xml:space="preserve">-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w:t>
      </w:r>
      <w:r w:rsidRPr="00432872">
        <w:rPr>
          <w:color w:val="000000" w:themeColor="text1"/>
        </w:rPr>
        <w:lastRenderedPageBreak/>
        <w:t>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21BA0" w:rsidRPr="00432872" w:rsidRDefault="00121BA0" w:rsidP="00121BA0">
      <w:pPr>
        <w:ind w:left="-709" w:firstLine="993"/>
        <w:jc w:val="both"/>
        <w:rPr>
          <w:color w:val="000000" w:themeColor="text1"/>
        </w:rPr>
      </w:pPr>
      <w:bookmarkStart w:id="105" w:name="sub_76"/>
      <w:bookmarkEnd w:id="104"/>
      <w:r w:rsidRPr="00432872">
        <w:rPr>
          <w:color w:val="000000" w:themeColor="text1"/>
        </w:rPr>
        <w:t>-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21BA0" w:rsidRPr="00432872" w:rsidRDefault="00121BA0" w:rsidP="00121BA0">
      <w:pPr>
        <w:ind w:left="-709" w:firstLine="993"/>
        <w:jc w:val="both"/>
        <w:rPr>
          <w:color w:val="000000" w:themeColor="text1"/>
        </w:rPr>
      </w:pPr>
      <w:bookmarkStart w:id="106" w:name="sub_77"/>
      <w:bookmarkEnd w:id="105"/>
      <w:r w:rsidRPr="00432872">
        <w:rPr>
          <w:color w:val="000000" w:themeColor="text1"/>
        </w:rPr>
        <w:t>-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bookmarkEnd w:id="106"/>
    <w:p w:rsidR="00121BA0" w:rsidRPr="00432872" w:rsidRDefault="00121BA0" w:rsidP="00121BA0">
      <w:pPr>
        <w:spacing w:before="120"/>
        <w:ind w:left="-709" w:firstLine="993"/>
        <w:jc w:val="both"/>
        <w:rPr>
          <w:color w:val="000000" w:themeColor="text1"/>
        </w:rPr>
      </w:pPr>
      <w:r w:rsidRPr="00432872">
        <w:rPr>
          <w:color w:val="000000" w:themeColor="text1"/>
        </w:rPr>
        <w:t>-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21BA0" w:rsidRPr="00432872" w:rsidRDefault="00121BA0" w:rsidP="00121BA0">
      <w:pPr>
        <w:ind w:left="-709" w:firstLine="993"/>
        <w:jc w:val="both"/>
        <w:rPr>
          <w:color w:val="000000" w:themeColor="text1"/>
        </w:rPr>
      </w:pPr>
      <w:r w:rsidRPr="00432872">
        <w:rPr>
          <w:color w:val="000000" w:themeColor="text1"/>
        </w:rPr>
        <w:t>Дизайн – код населенного пункта регламентирует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21BA0" w:rsidRPr="00432872" w:rsidRDefault="00121BA0" w:rsidP="00121BA0">
      <w:pPr>
        <w:ind w:left="-709" w:firstLine="993"/>
        <w:rPr>
          <w:color w:val="000000" w:themeColor="text1"/>
        </w:rPr>
      </w:pPr>
      <w:r w:rsidRPr="00432872">
        <w:rPr>
          <w:color w:val="000000" w:themeColor="text1"/>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21BA0" w:rsidRPr="00432872" w:rsidRDefault="00121BA0" w:rsidP="00121BA0">
      <w:pPr>
        <w:ind w:left="-709" w:firstLine="993"/>
        <w:rPr>
          <w:color w:val="000000" w:themeColor="text1"/>
        </w:rPr>
      </w:pPr>
    </w:p>
    <w:p w:rsidR="00121BA0" w:rsidRPr="00432872" w:rsidRDefault="00121BA0" w:rsidP="00121BA0">
      <w:pPr>
        <w:ind w:left="-709" w:firstLine="993"/>
        <w:rPr>
          <w:b/>
          <w:color w:val="000000" w:themeColor="text1"/>
        </w:rPr>
      </w:pPr>
      <w:r w:rsidRPr="00432872">
        <w:rPr>
          <w:b/>
          <w:color w:val="000000" w:themeColor="text1"/>
        </w:rPr>
        <w:t>Статья 21. Требования по проведению земельных работ.</w:t>
      </w:r>
    </w:p>
    <w:p w:rsidR="00121BA0" w:rsidRPr="00432872" w:rsidRDefault="00121BA0" w:rsidP="00121BA0">
      <w:pPr>
        <w:ind w:left="-709" w:firstLine="993"/>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 xml:space="preserve">1. Настоящими правилами регламентируются работы, связанные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w:t>
      </w:r>
      <w:bookmarkStart w:id="107" w:name="sub_192"/>
      <w:r w:rsidRPr="00432872">
        <w:rPr>
          <w:color w:val="000000" w:themeColor="text1"/>
        </w:rPr>
        <w:t>работ (далее - земляные работы), а так же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муниципального образования.</w:t>
      </w:r>
    </w:p>
    <w:p w:rsidR="00121BA0" w:rsidRPr="00432872" w:rsidRDefault="00121BA0" w:rsidP="00121BA0">
      <w:pPr>
        <w:ind w:left="-567" w:firstLine="851"/>
        <w:jc w:val="both"/>
        <w:rPr>
          <w:color w:val="000000" w:themeColor="text1"/>
        </w:rPr>
      </w:pPr>
      <w:r w:rsidRPr="00432872">
        <w:rPr>
          <w:color w:val="000000" w:themeColor="text1"/>
        </w:rPr>
        <w:t>2. В соответствии с настоящими правилами разрабатывается положение, регламентирующее порядок проведения земельных работ, которое включает в себя следующие условия:</w:t>
      </w:r>
    </w:p>
    <w:p w:rsidR="00121BA0" w:rsidRPr="00432872" w:rsidRDefault="00121BA0" w:rsidP="00121BA0">
      <w:pPr>
        <w:ind w:left="-567" w:firstLine="851"/>
        <w:jc w:val="both"/>
        <w:rPr>
          <w:color w:val="000000" w:themeColor="text1"/>
        </w:rPr>
      </w:pPr>
      <w:bookmarkStart w:id="108" w:name="sub_193"/>
      <w:bookmarkEnd w:id="107"/>
      <w:r w:rsidRPr="00432872">
        <w:rPr>
          <w:color w:val="000000" w:themeColor="text1"/>
        </w:rPr>
        <w:t>а) земляные работы проводятся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bookmarkEnd w:id="108"/>
    <w:p w:rsidR="00121BA0" w:rsidRPr="00432872" w:rsidRDefault="00121BA0" w:rsidP="00121BA0">
      <w:pPr>
        <w:ind w:left="-567" w:firstLine="851"/>
        <w:jc w:val="both"/>
        <w:rPr>
          <w:color w:val="000000" w:themeColor="text1"/>
        </w:rPr>
      </w:pPr>
      <w:r w:rsidRPr="00432872">
        <w:rPr>
          <w:color w:val="000000" w:themeColor="text1"/>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21BA0" w:rsidRPr="00432872" w:rsidRDefault="00121BA0" w:rsidP="00121BA0">
      <w:pPr>
        <w:ind w:left="-567" w:firstLine="851"/>
        <w:jc w:val="both"/>
        <w:rPr>
          <w:color w:val="000000" w:themeColor="text1"/>
        </w:rPr>
      </w:pPr>
      <w:bookmarkStart w:id="109" w:name="sub_19401"/>
      <w:r w:rsidRPr="00432872">
        <w:rPr>
          <w:color w:val="000000" w:themeColor="text1"/>
        </w:rPr>
        <w:t>б) случаи и порядок получения разрешения на проведение земляных работ, в том числе при проведении аварийных работ;</w:t>
      </w:r>
    </w:p>
    <w:p w:rsidR="00121BA0" w:rsidRPr="00432872" w:rsidRDefault="00121BA0" w:rsidP="00121BA0">
      <w:pPr>
        <w:ind w:left="-567" w:firstLine="851"/>
        <w:jc w:val="both"/>
        <w:rPr>
          <w:color w:val="000000" w:themeColor="text1"/>
        </w:rPr>
      </w:pPr>
      <w:bookmarkStart w:id="110" w:name="sub_19402"/>
      <w:bookmarkEnd w:id="109"/>
      <w:r w:rsidRPr="00432872">
        <w:rPr>
          <w:color w:val="000000" w:themeColor="text1"/>
        </w:rPr>
        <w:t xml:space="preserve">в) перечень документов, необходимых для получения разрешения (продления </w:t>
      </w:r>
      <w:r w:rsidRPr="00432872">
        <w:rPr>
          <w:color w:val="000000" w:themeColor="text1"/>
        </w:rPr>
        <w:lastRenderedPageBreak/>
        <w:t>разрешения) на проведение земляных работ, в том числе на проведение аварийных работ;</w:t>
      </w:r>
    </w:p>
    <w:p w:rsidR="00121BA0" w:rsidRPr="00432872" w:rsidRDefault="00121BA0" w:rsidP="00121BA0">
      <w:pPr>
        <w:ind w:left="-567" w:firstLine="851"/>
        <w:jc w:val="both"/>
        <w:rPr>
          <w:color w:val="000000" w:themeColor="text1"/>
        </w:rPr>
      </w:pPr>
      <w:bookmarkStart w:id="111" w:name="sub_19403"/>
      <w:bookmarkEnd w:id="110"/>
      <w:r w:rsidRPr="00432872">
        <w:rPr>
          <w:color w:val="000000" w:themeColor="text1"/>
        </w:rPr>
        <w:t>г) сроки рассмотрения документов и выдачи разрешения на проведение земляных работ;</w:t>
      </w:r>
    </w:p>
    <w:p w:rsidR="00121BA0" w:rsidRPr="00432872" w:rsidRDefault="00121BA0" w:rsidP="00121BA0">
      <w:pPr>
        <w:ind w:left="-567" w:firstLine="851"/>
        <w:jc w:val="both"/>
        <w:rPr>
          <w:color w:val="000000" w:themeColor="text1"/>
        </w:rPr>
      </w:pPr>
      <w:bookmarkStart w:id="112" w:name="sub_19404"/>
      <w:bookmarkEnd w:id="111"/>
      <w:r w:rsidRPr="00432872">
        <w:rPr>
          <w:color w:val="000000" w:themeColor="text1"/>
        </w:rPr>
        <w:t>д) основания отказа в выдаче разрешения на выполнение земляных работ;</w:t>
      </w:r>
    </w:p>
    <w:p w:rsidR="00121BA0" w:rsidRPr="00432872" w:rsidRDefault="00121BA0" w:rsidP="00121BA0">
      <w:pPr>
        <w:ind w:left="-567" w:firstLine="851"/>
        <w:jc w:val="both"/>
        <w:rPr>
          <w:color w:val="000000" w:themeColor="text1"/>
        </w:rPr>
      </w:pPr>
      <w:bookmarkStart w:id="113" w:name="sub_19405"/>
      <w:bookmarkEnd w:id="112"/>
      <w:r w:rsidRPr="00432872">
        <w:rPr>
          <w:color w:val="000000" w:themeColor="text1"/>
        </w:rPr>
        <w:t>е) порядок переоформления разрешения на выполнение земляных работ в случае изменения организации, производящей работы.</w:t>
      </w:r>
    </w:p>
    <w:p w:rsidR="00121BA0" w:rsidRPr="00432872" w:rsidRDefault="00121BA0" w:rsidP="00121BA0">
      <w:pPr>
        <w:ind w:left="-567" w:firstLine="851"/>
        <w:jc w:val="both"/>
        <w:rPr>
          <w:color w:val="000000" w:themeColor="text1"/>
        </w:rPr>
      </w:pPr>
      <w:bookmarkStart w:id="114" w:name="sub_195"/>
      <w:bookmarkEnd w:id="113"/>
      <w:r w:rsidRPr="00432872">
        <w:rPr>
          <w:color w:val="000000" w:themeColor="text1"/>
        </w:rPr>
        <w:t>ж) уполномоченным органам осуществляется контроль за ходом производства земляных работ и исполнением разрешения на выполнение земляных работ.</w:t>
      </w:r>
    </w:p>
    <w:p w:rsidR="00121BA0" w:rsidRPr="00432872" w:rsidRDefault="00121BA0" w:rsidP="00121BA0">
      <w:pPr>
        <w:ind w:left="-567" w:firstLine="851"/>
        <w:jc w:val="both"/>
        <w:rPr>
          <w:color w:val="000000" w:themeColor="text1"/>
        </w:rPr>
      </w:pPr>
      <w:bookmarkStart w:id="115" w:name="sub_196"/>
      <w:bookmarkEnd w:id="114"/>
      <w:r w:rsidRPr="00432872">
        <w:rPr>
          <w:color w:val="000000" w:themeColor="text1"/>
        </w:rPr>
        <w:t>3. При производстве земляных работ необходимо:</w:t>
      </w:r>
    </w:p>
    <w:p w:rsidR="00121BA0" w:rsidRPr="00432872" w:rsidRDefault="00121BA0" w:rsidP="00121BA0">
      <w:pPr>
        <w:ind w:left="-567" w:firstLine="851"/>
        <w:jc w:val="both"/>
        <w:rPr>
          <w:color w:val="000000" w:themeColor="text1"/>
        </w:rPr>
      </w:pPr>
      <w:bookmarkStart w:id="116" w:name="sub_19601"/>
      <w:bookmarkEnd w:id="115"/>
      <w:r w:rsidRPr="00432872">
        <w:rPr>
          <w:color w:val="000000" w:themeColor="text1"/>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21BA0" w:rsidRPr="00432872" w:rsidRDefault="00121BA0" w:rsidP="00121BA0">
      <w:pPr>
        <w:ind w:left="-567" w:firstLine="851"/>
        <w:jc w:val="both"/>
        <w:rPr>
          <w:color w:val="000000" w:themeColor="text1"/>
        </w:rPr>
      </w:pPr>
      <w:bookmarkStart w:id="117" w:name="sub_19602"/>
      <w:bookmarkEnd w:id="116"/>
      <w:r w:rsidRPr="00432872">
        <w:rPr>
          <w:color w:val="000000" w:themeColor="text1"/>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121BA0" w:rsidRPr="00432872" w:rsidRDefault="00121BA0" w:rsidP="00121BA0">
      <w:pPr>
        <w:ind w:left="-567" w:firstLine="851"/>
        <w:jc w:val="both"/>
        <w:rPr>
          <w:color w:val="000000" w:themeColor="text1"/>
        </w:rPr>
      </w:pPr>
      <w:bookmarkStart w:id="118" w:name="sub_19603"/>
      <w:bookmarkEnd w:id="117"/>
      <w:r w:rsidRPr="00432872">
        <w:rPr>
          <w:color w:val="000000" w:themeColor="text1"/>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21BA0" w:rsidRPr="00432872" w:rsidRDefault="00121BA0" w:rsidP="00121BA0">
      <w:pPr>
        <w:ind w:left="-567" w:firstLine="851"/>
        <w:jc w:val="both"/>
        <w:rPr>
          <w:color w:val="000000" w:themeColor="text1"/>
        </w:rPr>
      </w:pPr>
      <w:bookmarkStart w:id="119" w:name="sub_19604"/>
      <w:bookmarkEnd w:id="118"/>
      <w:r w:rsidRPr="00432872">
        <w:rPr>
          <w:color w:val="000000" w:themeColor="text1"/>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21BA0" w:rsidRPr="00432872" w:rsidRDefault="00121BA0" w:rsidP="00121BA0">
      <w:pPr>
        <w:ind w:left="-567" w:firstLine="851"/>
        <w:jc w:val="both"/>
        <w:rPr>
          <w:color w:val="000000" w:themeColor="text1"/>
        </w:rPr>
      </w:pPr>
      <w:bookmarkStart w:id="120" w:name="sub_19605"/>
      <w:bookmarkEnd w:id="119"/>
      <w:r w:rsidRPr="00432872">
        <w:rPr>
          <w:color w:val="000000" w:themeColor="text1"/>
        </w:rPr>
        <w:t>д) при выезде автотранспорта со строительных площадок и участков производства земляных работ обеспечить очистку или мойку колес;</w:t>
      </w:r>
    </w:p>
    <w:p w:rsidR="00121BA0" w:rsidRPr="00432872" w:rsidRDefault="00121BA0" w:rsidP="00121BA0">
      <w:pPr>
        <w:ind w:left="-567" w:firstLine="851"/>
        <w:jc w:val="both"/>
        <w:rPr>
          <w:color w:val="000000" w:themeColor="text1"/>
        </w:rPr>
      </w:pPr>
      <w:bookmarkStart w:id="121" w:name="sub_19606"/>
      <w:bookmarkEnd w:id="120"/>
      <w:r w:rsidRPr="00432872">
        <w:rPr>
          <w:color w:val="000000" w:themeColor="text1"/>
        </w:rPr>
        <w:t>е) при производстве аварийных работ выполнять их круглосуточно, без выходных и праздничных дней;</w:t>
      </w:r>
    </w:p>
    <w:p w:rsidR="00121BA0" w:rsidRPr="00432872" w:rsidRDefault="00121BA0" w:rsidP="00121BA0">
      <w:pPr>
        <w:ind w:left="-567" w:firstLine="851"/>
        <w:jc w:val="both"/>
        <w:rPr>
          <w:color w:val="000000" w:themeColor="text1"/>
        </w:rPr>
      </w:pPr>
      <w:bookmarkStart w:id="122" w:name="sub_19607"/>
      <w:bookmarkEnd w:id="121"/>
      <w:r w:rsidRPr="00432872">
        <w:rPr>
          <w:color w:val="000000" w:themeColor="text1"/>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bookmarkStart w:id="123" w:name="sub_197"/>
      <w:bookmarkEnd w:id="122"/>
      <w:r w:rsidRPr="00432872">
        <w:rPr>
          <w:color w:val="000000" w:themeColor="text1"/>
        </w:rPr>
        <w:t>.</w:t>
      </w:r>
    </w:p>
    <w:p w:rsidR="00121BA0" w:rsidRPr="00432872" w:rsidRDefault="00121BA0" w:rsidP="00121BA0">
      <w:pPr>
        <w:ind w:left="-567" w:firstLine="851"/>
        <w:jc w:val="both"/>
        <w:rPr>
          <w:color w:val="000000" w:themeColor="text1"/>
        </w:rPr>
      </w:pPr>
      <w:r w:rsidRPr="00432872">
        <w:rPr>
          <w:color w:val="000000" w:themeColor="text1"/>
        </w:rPr>
        <w:t>4. При производстве земляных работ недопустимо:</w:t>
      </w:r>
    </w:p>
    <w:p w:rsidR="00121BA0" w:rsidRPr="00432872" w:rsidRDefault="00121BA0" w:rsidP="00121BA0">
      <w:pPr>
        <w:ind w:left="-567" w:firstLine="851"/>
        <w:jc w:val="both"/>
        <w:rPr>
          <w:color w:val="000000" w:themeColor="text1"/>
        </w:rPr>
      </w:pPr>
      <w:bookmarkStart w:id="124" w:name="sub_19701"/>
      <w:bookmarkEnd w:id="123"/>
      <w:r w:rsidRPr="00432872">
        <w:rPr>
          <w:color w:val="000000" w:themeColor="text1"/>
        </w:rPr>
        <w:t>а) допускать повреждение инженерных сетей и коммуникаций, существующих сооружений, зеленых насаждений и элементов благоустройства;</w:t>
      </w:r>
    </w:p>
    <w:p w:rsidR="00121BA0" w:rsidRPr="00432872" w:rsidRDefault="00121BA0" w:rsidP="00121BA0">
      <w:pPr>
        <w:ind w:left="-567" w:firstLine="851"/>
        <w:jc w:val="both"/>
        <w:rPr>
          <w:color w:val="000000" w:themeColor="text1"/>
        </w:rPr>
      </w:pPr>
      <w:bookmarkStart w:id="125" w:name="sub_19702"/>
      <w:bookmarkEnd w:id="124"/>
      <w:r w:rsidRPr="00432872">
        <w:rPr>
          <w:color w:val="000000" w:themeColor="text1"/>
        </w:rPr>
        <w:t>б) осуществлять откачку воды из колодцев, траншей, котлованов на тротуары и проезжую часть улиц;</w:t>
      </w:r>
    </w:p>
    <w:p w:rsidR="00121BA0" w:rsidRPr="00432872" w:rsidRDefault="00121BA0" w:rsidP="00121BA0">
      <w:pPr>
        <w:ind w:left="-567" w:firstLine="851"/>
        <w:jc w:val="both"/>
        <w:rPr>
          <w:color w:val="000000" w:themeColor="text1"/>
        </w:rPr>
      </w:pPr>
      <w:bookmarkStart w:id="126" w:name="sub_19703"/>
      <w:bookmarkEnd w:id="125"/>
      <w:r w:rsidRPr="00432872">
        <w:rPr>
          <w:color w:val="000000" w:themeColor="text1"/>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21BA0" w:rsidRPr="00432872" w:rsidRDefault="00121BA0" w:rsidP="00121BA0">
      <w:pPr>
        <w:ind w:left="-567" w:firstLine="851"/>
        <w:jc w:val="both"/>
        <w:rPr>
          <w:color w:val="000000" w:themeColor="text1"/>
        </w:rPr>
      </w:pPr>
      <w:bookmarkStart w:id="127" w:name="sub_19704"/>
      <w:bookmarkEnd w:id="126"/>
      <w:r w:rsidRPr="00432872">
        <w:rPr>
          <w:color w:val="000000" w:themeColor="text1"/>
        </w:rPr>
        <w:t>г) оставлять на проезжей части улиц и тротуарах, газонах землю и строительные материалы после окончания производства земляных работ;</w:t>
      </w:r>
    </w:p>
    <w:p w:rsidR="00121BA0" w:rsidRPr="00432872" w:rsidRDefault="00121BA0" w:rsidP="00121BA0">
      <w:pPr>
        <w:ind w:left="-567" w:firstLine="851"/>
        <w:jc w:val="both"/>
        <w:rPr>
          <w:color w:val="000000" w:themeColor="text1"/>
        </w:rPr>
      </w:pPr>
      <w:bookmarkStart w:id="128" w:name="sub_19705"/>
      <w:bookmarkEnd w:id="127"/>
      <w:r w:rsidRPr="00432872">
        <w:rPr>
          <w:color w:val="000000" w:themeColor="text1"/>
        </w:rPr>
        <w:t>д) занимать территорию за пределами границ участка производства земляных работ;</w:t>
      </w:r>
    </w:p>
    <w:p w:rsidR="00121BA0" w:rsidRPr="00432872" w:rsidRDefault="00121BA0" w:rsidP="00121BA0">
      <w:pPr>
        <w:ind w:left="-567" w:firstLine="851"/>
        <w:jc w:val="both"/>
        <w:rPr>
          <w:color w:val="000000" w:themeColor="text1"/>
        </w:rPr>
      </w:pPr>
      <w:bookmarkStart w:id="129" w:name="sub_19706"/>
      <w:bookmarkEnd w:id="128"/>
      <w:r w:rsidRPr="00432872">
        <w:rPr>
          <w:color w:val="000000" w:themeColor="text1"/>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21BA0" w:rsidRPr="00432872" w:rsidRDefault="00121BA0" w:rsidP="00121BA0">
      <w:pPr>
        <w:ind w:left="-567" w:firstLine="851"/>
        <w:jc w:val="both"/>
        <w:rPr>
          <w:color w:val="000000" w:themeColor="text1"/>
        </w:rPr>
      </w:pPr>
      <w:bookmarkStart w:id="130" w:name="sub_19707"/>
      <w:bookmarkEnd w:id="129"/>
      <w:r w:rsidRPr="00432872">
        <w:rPr>
          <w:color w:val="000000" w:themeColor="text1"/>
        </w:rPr>
        <w:t>ж) производить земляные работы по ремонту инженерных коммуникаций неаварийного характера под видом проведения аварийных работ.</w:t>
      </w:r>
    </w:p>
    <w:p w:rsidR="00121BA0" w:rsidRPr="00432872" w:rsidRDefault="00121BA0" w:rsidP="00121BA0">
      <w:pPr>
        <w:ind w:left="-567" w:firstLine="851"/>
        <w:jc w:val="both"/>
        <w:rPr>
          <w:color w:val="000000" w:themeColor="text1"/>
        </w:rPr>
      </w:pPr>
      <w:bookmarkStart w:id="131" w:name="sub_198"/>
      <w:bookmarkEnd w:id="130"/>
      <w:r w:rsidRPr="00432872">
        <w:rPr>
          <w:color w:val="000000" w:themeColor="text1"/>
        </w:rPr>
        <w:t xml:space="preserve">19.8.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w:t>
      </w:r>
      <w:r w:rsidRPr="00432872">
        <w:rPr>
          <w:color w:val="000000" w:themeColor="text1"/>
        </w:rPr>
        <w:lastRenderedPageBreak/>
        <w:t>производились земляные работы, в соответствии с документами, регламентирующими производство земляных работ.</w:t>
      </w:r>
    </w:p>
    <w:bookmarkEnd w:id="131"/>
    <w:p w:rsidR="00121BA0" w:rsidRPr="00432872" w:rsidRDefault="00121BA0" w:rsidP="00121BA0">
      <w:pPr>
        <w:ind w:left="-709" w:firstLine="993"/>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22. Требования к проектированию, размещению и восстановлению элементов благоустройства, в том числе после проведения земельных работ.</w:t>
      </w:r>
    </w:p>
    <w:p w:rsidR="00121BA0" w:rsidRPr="00432872" w:rsidRDefault="00121BA0" w:rsidP="00121BA0">
      <w:pPr>
        <w:ind w:left="-567" w:firstLine="851"/>
        <w:jc w:val="both"/>
        <w:rPr>
          <w:color w:val="000000" w:themeColor="text1"/>
        </w:rPr>
      </w:pPr>
      <w:bookmarkStart w:id="132" w:name="sub_82"/>
      <w:r w:rsidRPr="00432872">
        <w:rPr>
          <w:color w:val="000000" w:themeColor="text1"/>
        </w:rPr>
        <w:t>1.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21BA0" w:rsidRPr="00432872" w:rsidRDefault="00121BA0" w:rsidP="00121BA0">
      <w:pPr>
        <w:ind w:left="-567" w:firstLine="851"/>
        <w:jc w:val="both"/>
        <w:rPr>
          <w:color w:val="000000" w:themeColor="text1"/>
        </w:rPr>
      </w:pPr>
      <w:bookmarkStart w:id="133" w:name="sub_83"/>
      <w:bookmarkEnd w:id="132"/>
      <w:r w:rsidRPr="00432872">
        <w:rPr>
          <w:color w:val="000000" w:themeColor="text1"/>
        </w:rPr>
        <w:t>2.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21BA0" w:rsidRPr="00432872" w:rsidRDefault="00121BA0" w:rsidP="00121BA0">
      <w:pPr>
        <w:ind w:left="-567" w:firstLine="851"/>
        <w:jc w:val="both"/>
        <w:rPr>
          <w:color w:val="000000" w:themeColor="text1"/>
        </w:rPr>
      </w:pPr>
      <w:bookmarkStart w:id="134" w:name="sub_84"/>
      <w:bookmarkEnd w:id="133"/>
      <w:r w:rsidRPr="00432872">
        <w:rPr>
          <w:color w:val="000000" w:themeColor="text1"/>
        </w:rPr>
        <w:t>3.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21BA0" w:rsidRPr="00432872" w:rsidRDefault="00121BA0" w:rsidP="00121BA0">
      <w:pPr>
        <w:ind w:left="-567" w:firstLine="851"/>
        <w:jc w:val="both"/>
        <w:rPr>
          <w:color w:val="000000" w:themeColor="text1"/>
        </w:rPr>
      </w:pPr>
      <w:bookmarkStart w:id="135" w:name="sub_85"/>
      <w:bookmarkEnd w:id="134"/>
      <w:r w:rsidRPr="00432872">
        <w:rPr>
          <w:color w:val="000000" w:themeColor="text1"/>
        </w:rPr>
        <w:t>4.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21BA0" w:rsidRPr="00432872" w:rsidRDefault="00121BA0" w:rsidP="00121BA0">
      <w:pPr>
        <w:ind w:left="-567" w:firstLine="851"/>
        <w:jc w:val="both"/>
        <w:rPr>
          <w:color w:val="000000" w:themeColor="text1"/>
        </w:rPr>
      </w:pPr>
      <w:bookmarkStart w:id="136" w:name="sub_86"/>
      <w:bookmarkEnd w:id="135"/>
      <w:r w:rsidRPr="00432872">
        <w:rPr>
          <w:color w:val="000000" w:themeColor="text1"/>
        </w:rPr>
        <w:t>5. При выборе покрытия рекомендуется использовать прочные, ремонтопригодные, антискользящие, экологичные покрытия.</w:t>
      </w:r>
    </w:p>
    <w:p w:rsidR="00121BA0" w:rsidRPr="00432872" w:rsidRDefault="00121BA0" w:rsidP="00121BA0">
      <w:pPr>
        <w:ind w:left="-567" w:firstLine="851"/>
        <w:jc w:val="both"/>
        <w:rPr>
          <w:color w:val="000000" w:themeColor="text1"/>
        </w:rPr>
      </w:pPr>
      <w:bookmarkStart w:id="137" w:name="sub_87"/>
      <w:bookmarkEnd w:id="136"/>
      <w:r w:rsidRPr="00432872">
        <w:rPr>
          <w:color w:val="000000" w:themeColor="text1"/>
        </w:rPr>
        <w:t>8.7. 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21BA0" w:rsidRPr="00432872" w:rsidRDefault="00121BA0" w:rsidP="00121BA0">
      <w:pPr>
        <w:ind w:left="-567" w:firstLine="851"/>
        <w:jc w:val="both"/>
        <w:rPr>
          <w:color w:val="000000" w:themeColor="text1"/>
        </w:rPr>
      </w:pPr>
      <w:bookmarkStart w:id="138" w:name="sub_88"/>
      <w:bookmarkEnd w:id="137"/>
      <w:r w:rsidRPr="00432872">
        <w:rPr>
          <w:color w:val="000000" w:themeColor="text1"/>
        </w:rPr>
        <w:t>8.8.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21BA0" w:rsidRPr="00432872" w:rsidRDefault="00121BA0" w:rsidP="00121BA0">
      <w:pPr>
        <w:ind w:left="-567" w:firstLine="851"/>
        <w:jc w:val="both"/>
        <w:rPr>
          <w:color w:val="000000" w:themeColor="text1"/>
        </w:rPr>
      </w:pPr>
      <w:bookmarkStart w:id="139" w:name="sub_89"/>
      <w:bookmarkEnd w:id="138"/>
      <w:r w:rsidRPr="00432872">
        <w:rPr>
          <w:color w:val="000000" w:themeColor="text1"/>
        </w:rP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21BA0" w:rsidRPr="00432872" w:rsidRDefault="00121BA0" w:rsidP="00121BA0">
      <w:pPr>
        <w:ind w:left="-567" w:firstLine="851"/>
        <w:jc w:val="both"/>
        <w:rPr>
          <w:color w:val="000000" w:themeColor="text1"/>
        </w:rPr>
      </w:pPr>
      <w:bookmarkStart w:id="140" w:name="sub_810"/>
      <w:bookmarkEnd w:id="139"/>
      <w:r w:rsidRPr="00432872">
        <w:rPr>
          <w:color w:val="000000" w:themeColor="text1"/>
        </w:rPr>
        <w:t>8.10.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21BA0" w:rsidRPr="00432872" w:rsidRDefault="00121BA0" w:rsidP="00121BA0">
      <w:pPr>
        <w:ind w:left="-567" w:firstLine="851"/>
        <w:jc w:val="both"/>
        <w:rPr>
          <w:color w:val="000000" w:themeColor="text1"/>
        </w:rPr>
      </w:pPr>
      <w:bookmarkStart w:id="141" w:name="sub_811"/>
      <w:bookmarkEnd w:id="140"/>
      <w:r w:rsidRPr="00432872">
        <w:rPr>
          <w:color w:val="000000" w:themeColor="text1"/>
        </w:rPr>
        <w:t>8.11.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21BA0" w:rsidRPr="00432872" w:rsidRDefault="00121BA0" w:rsidP="00121BA0">
      <w:pPr>
        <w:ind w:left="-567" w:firstLine="851"/>
        <w:jc w:val="both"/>
        <w:rPr>
          <w:color w:val="000000" w:themeColor="text1"/>
        </w:rPr>
      </w:pPr>
      <w:bookmarkStart w:id="142" w:name="sub_812"/>
      <w:bookmarkEnd w:id="141"/>
      <w:r w:rsidRPr="00432872">
        <w:rPr>
          <w:color w:val="000000" w:themeColor="text1"/>
        </w:rPr>
        <w:t>8.12.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21BA0" w:rsidRPr="00432872" w:rsidRDefault="00121BA0" w:rsidP="00121BA0">
      <w:pPr>
        <w:ind w:left="-567" w:firstLine="851"/>
        <w:jc w:val="both"/>
        <w:rPr>
          <w:color w:val="000000" w:themeColor="text1"/>
        </w:rPr>
      </w:pPr>
      <w:bookmarkStart w:id="143" w:name="sub_813"/>
      <w:bookmarkEnd w:id="142"/>
      <w:r w:rsidRPr="00432872">
        <w:rPr>
          <w:color w:val="000000" w:themeColor="text1"/>
        </w:rPr>
        <w:t>8.13.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21BA0" w:rsidRPr="00432872" w:rsidRDefault="00121BA0" w:rsidP="00121BA0">
      <w:pPr>
        <w:ind w:left="-567" w:firstLine="851"/>
        <w:jc w:val="both"/>
        <w:rPr>
          <w:color w:val="000000" w:themeColor="text1"/>
        </w:rPr>
      </w:pPr>
      <w:bookmarkStart w:id="144" w:name="sub_814"/>
      <w:bookmarkEnd w:id="143"/>
      <w:r w:rsidRPr="00432872">
        <w:rPr>
          <w:color w:val="000000" w:themeColor="text1"/>
        </w:rPr>
        <w:t>8.14. Рекомендуется использовать ограждения, выполненные из высококачественных материалов.</w:t>
      </w:r>
    </w:p>
    <w:p w:rsidR="00121BA0" w:rsidRPr="00432872" w:rsidRDefault="00121BA0" w:rsidP="00121BA0">
      <w:pPr>
        <w:ind w:left="-567" w:firstLine="851"/>
        <w:jc w:val="both"/>
        <w:rPr>
          <w:color w:val="000000" w:themeColor="text1"/>
        </w:rPr>
      </w:pPr>
      <w:bookmarkStart w:id="145" w:name="sub_815"/>
      <w:bookmarkEnd w:id="144"/>
      <w:r w:rsidRPr="00432872">
        <w:rPr>
          <w:color w:val="000000" w:themeColor="text1"/>
        </w:rPr>
        <w:lastRenderedPageBreak/>
        <w:t>8.15.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bookmarkEnd w:id="145"/>
    <w:p w:rsidR="00121BA0" w:rsidRPr="00432872" w:rsidRDefault="00121BA0" w:rsidP="00121BA0">
      <w:pPr>
        <w:ind w:left="-567" w:firstLine="851"/>
        <w:jc w:val="both"/>
        <w:rPr>
          <w:color w:val="000000" w:themeColor="text1"/>
        </w:rPr>
      </w:pPr>
      <w:r w:rsidRPr="00432872">
        <w:rPr>
          <w:color w:val="000000" w:themeColor="text1"/>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21BA0" w:rsidRPr="00432872" w:rsidRDefault="00121BA0" w:rsidP="00121BA0">
      <w:pPr>
        <w:ind w:left="-567" w:firstLine="851"/>
        <w:jc w:val="both"/>
        <w:rPr>
          <w:color w:val="000000" w:themeColor="text1"/>
        </w:rPr>
      </w:pPr>
      <w:bookmarkStart w:id="146" w:name="sub_816"/>
      <w:r w:rsidRPr="00432872">
        <w:rPr>
          <w:color w:val="000000" w:themeColor="text1"/>
        </w:rP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bookmarkEnd w:id="146"/>
    <w:p w:rsidR="00121BA0" w:rsidRPr="00432872" w:rsidRDefault="00121BA0" w:rsidP="00121BA0">
      <w:pPr>
        <w:ind w:left="-567" w:firstLine="851"/>
        <w:jc w:val="both"/>
        <w:rPr>
          <w:color w:val="000000" w:themeColor="text1"/>
        </w:rPr>
      </w:pPr>
      <w:r w:rsidRPr="00432872">
        <w:rPr>
          <w:color w:val="000000" w:themeColor="text1"/>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21BA0" w:rsidRPr="00432872" w:rsidRDefault="00121BA0" w:rsidP="00121BA0">
      <w:pPr>
        <w:ind w:left="-567" w:firstLine="851"/>
        <w:jc w:val="both"/>
        <w:rPr>
          <w:color w:val="000000" w:themeColor="text1"/>
        </w:rPr>
      </w:pPr>
      <w:bookmarkStart w:id="147" w:name="sub_817"/>
      <w:r w:rsidRPr="00432872">
        <w:rPr>
          <w:color w:val="000000" w:themeColor="text1"/>
        </w:rPr>
        <w:t>8.17.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21BA0" w:rsidRPr="00432872" w:rsidRDefault="00121BA0" w:rsidP="00121BA0">
      <w:pPr>
        <w:ind w:left="-567" w:firstLine="851"/>
        <w:jc w:val="both"/>
        <w:rPr>
          <w:color w:val="000000" w:themeColor="text1"/>
        </w:rPr>
      </w:pPr>
      <w:bookmarkStart w:id="148" w:name="sub_818"/>
      <w:bookmarkEnd w:id="147"/>
      <w:r w:rsidRPr="00432872">
        <w:rPr>
          <w:color w:val="000000" w:themeColor="text1"/>
        </w:rPr>
        <w:t>8.18.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21BA0" w:rsidRPr="00432872" w:rsidRDefault="00121BA0" w:rsidP="00121BA0">
      <w:pPr>
        <w:ind w:left="-567" w:firstLine="851"/>
        <w:jc w:val="both"/>
        <w:rPr>
          <w:color w:val="000000" w:themeColor="text1"/>
        </w:rPr>
      </w:pPr>
      <w:bookmarkStart w:id="149" w:name="sub_819"/>
      <w:bookmarkEnd w:id="148"/>
      <w:r w:rsidRPr="00432872">
        <w:rPr>
          <w:color w:val="000000" w:themeColor="text1"/>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21BA0" w:rsidRPr="00432872" w:rsidRDefault="00121BA0" w:rsidP="00121BA0">
      <w:pPr>
        <w:ind w:left="-567" w:firstLine="851"/>
        <w:jc w:val="both"/>
        <w:rPr>
          <w:color w:val="000000" w:themeColor="text1"/>
        </w:rPr>
      </w:pPr>
      <w:bookmarkStart w:id="150" w:name="sub_820"/>
      <w:bookmarkEnd w:id="149"/>
      <w:r w:rsidRPr="00432872">
        <w:rPr>
          <w:color w:val="000000" w:themeColor="text1"/>
        </w:rPr>
        <w:t>8.20.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bookmarkEnd w:id="150"/>
    <w:p w:rsidR="00121BA0" w:rsidRPr="00432872" w:rsidRDefault="00121BA0" w:rsidP="00121BA0">
      <w:pPr>
        <w:ind w:left="-567" w:firstLine="851"/>
        <w:jc w:val="both"/>
        <w:rPr>
          <w:b/>
          <w:color w:val="000000" w:themeColor="text1"/>
        </w:rPr>
      </w:pPr>
    </w:p>
    <w:p w:rsidR="00121BA0" w:rsidRPr="00432872" w:rsidRDefault="00121BA0" w:rsidP="00121BA0">
      <w:pPr>
        <w:ind w:left="-567" w:firstLine="851"/>
        <w:jc w:val="both"/>
        <w:rPr>
          <w:b/>
          <w:color w:val="000000" w:themeColor="text1"/>
        </w:rPr>
      </w:pPr>
      <w:r w:rsidRPr="00432872">
        <w:rPr>
          <w:b/>
          <w:color w:val="000000" w:themeColor="text1"/>
        </w:rPr>
        <w:t>Статья 23. Требования по организации приема поверхностных сточных вод</w:t>
      </w:r>
    </w:p>
    <w:p w:rsidR="00121BA0" w:rsidRPr="00432872" w:rsidRDefault="00121BA0" w:rsidP="00121BA0">
      <w:pPr>
        <w:ind w:left="-567" w:firstLine="851"/>
        <w:jc w:val="both"/>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1. Настоящими Правилами регламентируются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bookmarkStart w:id="151" w:name="sub_182"/>
    </w:p>
    <w:p w:rsidR="00121BA0" w:rsidRPr="00432872" w:rsidRDefault="00121BA0" w:rsidP="00121BA0">
      <w:pPr>
        <w:ind w:left="-567" w:firstLine="851"/>
        <w:jc w:val="both"/>
        <w:rPr>
          <w:color w:val="000000" w:themeColor="text1"/>
        </w:rPr>
      </w:pPr>
      <w:r w:rsidRPr="00432872">
        <w:rPr>
          <w:color w:val="000000" w:themeColor="text1"/>
        </w:rPr>
        <w:t>2. Организацию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21BA0" w:rsidRPr="00432872" w:rsidRDefault="00121BA0" w:rsidP="00121BA0">
      <w:pPr>
        <w:ind w:left="-567" w:firstLine="851"/>
        <w:jc w:val="both"/>
        <w:rPr>
          <w:color w:val="000000" w:themeColor="text1"/>
        </w:rPr>
      </w:pPr>
      <w:bookmarkStart w:id="152" w:name="sub_184"/>
      <w:bookmarkEnd w:id="151"/>
      <w:r w:rsidRPr="00432872">
        <w:rPr>
          <w:color w:val="000000" w:themeColor="text1"/>
        </w:rPr>
        <w:t>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21BA0" w:rsidRPr="00432872" w:rsidRDefault="00121BA0" w:rsidP="00121BA0">
      <w:pPr>
        <w:ind w:left="-567" w:firstLine="851"/>
        <w:jc w:val="both"/>
        <w:rPr>
          <w:color w:val="000000" w:themeColor="text1"/>
        </w:rPr>
      </w:pPr>
      <w:bookmarkStart w:id="153" w:name="sub_18401"/>
      <w:bookmarkEnd w:id="152"/>
      <w:r w:rsidRPr="00432872">
        <w:rPr>
          <w:color w:val="000000" w:themeColor="text1"/>
        </w:rPr>
        <w:t>а) внутриквартальной закрытой сетью водостоков;</w:t>
      </w:r>
    </w:p>
    <w:p w:rsidR="00121BA0" w:rsidRPr="00432872" w:rsidRDefault="00121BA0" w:rsidP="00121BA0">
      <w:pPr>
        <w:ind w:left="-567" w:firstLine="851"/>
        <w:jc w:val="both"/>
        <w:rPr>
          <w:color w:val="000000" w:themeColor="text1"/>
        </w:rPr>
      </w:pPr>
      <w:bookmarkStart w:id="154" w:name="sub_18402"/>
      <w:bookmarkEnd w:id="153"/>
      <w:r w:rsidRPr="00432872">
        <w:rPr>
          <w:color w:val="000000" w:themeColor="text1"/>
        </w:rPr>
        <w:t>б) по лоткам внутриквартальных проездов до дождеприемников, установленных в пределах квартала на въездах с улицы;</w:t>
      </w:r>
    </w:p>
    <w:p w:rsidR="00121BA0" w:rsidRPr="00432872" w:rsidRDefault="00121BA0" w:rsidP="00121BA0">
      <w:pPr>
        <w:ind w:left="-567" w:firstLine="851"/>
        <w:jc w:val="both"/>
        <w:rPr>
          <w:color w:val="000000" w:themeColor="text1"/>
        </w:rPr>
      </w:pPr>
      <w:bookmarkStart w:id="155" w:name="sub_18403"/>
      <w:bookmarkEnd w:id="154"/>
      <w:r w:rsidRPr="00432872">
        <w:rPr>
          <w:color w:val="000000" w:themeColor="text1"/>
        </w:rPr>
        <w:t>в) по лоткам внутриквартальных проездов в лотки улиц местного значения (при площади дворовой территории менее 1 га).</w:t>
      </w:r>
    </w:p>
    <w:p w:rsidR="00121BA0" w:rsidRPr="00432872" w:rsidRDefault="00121BA0" w:rsidP="00121BA0">
      <w:pPr>
        <w:ind w:left="-567" w:firstLine="851"/>
        <w:jc w:val="both"/>
        <w:rPr>
          <w:color w:val="000000" w:themeColor="text1"/>
        </w:rPr>
      </w:pPr>
      <w:bookmarkStart w:id="156" w:name="sub_185"/>
      <w:bookmarkEnd w:id="155"/>
      <w:r w:rsidRPr="00432872">
        <w:rPr>
          <w:color w:val="000000" w:themeColor="text1"/>
        </w:rPr>
        <w:t xml:space="preserve">4.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w:t>
      </w:r>
      <w:r w:rsidRPr="00432872">
        <w:rPr>
          <w:color w:val="000000" w:themeColor="text1"/>
        </w:rPr>
        <w:lastRenderedPageBreak/>
        <w:t>зависимости от продольного уклона улиц.</w:t>
      </w:r>
    </w:p>
    <w:bookmarkEnd w:id="156"/>
    <w:p w:rsidR="00121BA0" w:rsidRPr="00432872" w:rsidRDefault="00121BA0" w:rsidP="00121BA0">
      <w:pPr>
        <w:ind w:left="-567" w:firstLine="851"/>
        <w:jc w:val="both"/>
        <w:rPr>
          <w:color w:val="000000" w:themeColor="text1"/>
        </w:rPr>
      </w:pPr>
      <w:r w:rsidRPr="00432872">
        <w:rPr>
          <w:color w:val="000000" w:themeColor="text1"/>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21BA0" w:rsidRPr="00432872" w:rsidRDefault="00121BA0" w:rsidP="00121BA0">
      <w:pPr>
        <w:ind w:left="-567" w:firstLine="851"/>
        <w:jc w:val="both"/>
        <w:rPr>
          <w:color w:val="000000" w:themeColor="text1"/>
        </w:rPr>
      </w:pPr>
      <w:bookmarkStart w:id="157" w:name="sub_186"/>
      <w:r w:rsidRPr="00432872">
        <w:rPr>
          <w:color w:val="000000" w:themeColor="text1"/>
        </w:rPr>
        <w:t>5.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121BA0" w:rsidRPr="00432872" w:rsidRDefault="00121BA0" w:rsidP="00121BA0">
      <w:pPr>
        <w:ind w:left="-567" w:firstLine="851"/>
        <w:jc w:val="both"/>
        <w:rPr>
          <w:color w:val="000000" w:themeColor="text1"/>
        </w:rPr>
      </w:pPr>
      <w:bookmarkStart w:id="158" w:name="sub_187"/>
      <w:bookmarkEnd w:id="157"/>
      <w:r w:rsidRPr="00432872">
        <w:rPr>
          <w:color w:val="000000" w:themeColor="text1"/>
        </w:rPr>
        <w:t>6.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21BA0" w:rsidRPr="00432872" w:rsidRDefault="00121BA0" w:rsidP="00121BA0">
      <w:pPr>
        <w:ind w:left="-567" w:firstLine="851"/>
        <w:jc w:val="both"/>
        <w:rPr>
          <w:color w:val="000000" w:themeColor="text1"/>
        </w:rPr>
      </w:pPr>
      <w:bookmarkStart w:id="159" w:name="sub_188"/>
      <w:bookmarkEnd w:id="158"/>
      <w:r w:rsidRPr="00432872">
        <w:rPr>
          <w:color w:val="000000" w:themeColor="text1"/>
        </w:rPr>
        <w:t>7. К элементам системы водоотведения (канализации), предназначенной для приема поверхностных сточных вод, рекомендуется относить:</w:t>
      </w:r>
    </w:p>
    <w:bookmarkEnd w:id="159"/>
    <w:p w:rsidR="00121BA0" w:rsidRPr="00432872" w:rsidRDefault="00121BA0" w:rsidP="00121BA0">
      <w:pPr>
        <w:ind w:left="-567" w:firstLine="851"/>
        <w:jc w:val="both"/>
        <w:rPr>
          <w:color w:val="000000" w:themeColor="text1"/>
        </w:rPr>
      </w:pPr>
      <w:r w:rsidRPr="00432872">
        <w:rPr>
          <w:color w:val="000000" w:themeColor="text1"/>
        </w:rPr>
        <w:t>линейный водоотвод;</w:t>
      </w:r>
    </w:p>
    <w:p w:rsidR="00121BA0" w:rsidRPr="00432872" w:rsidRDefault="00121BA0" w:rsidP="00121BA0">
      <w:pPr>
        <w:ind w:left="-567" w:firstLine="851"/>
        <w:jc w:val="both"/>
        <w:rPr>
          <w:color w:val="000000" w:themeColor="text1"/>
        </w:rPr>
      </w:pPr>
      <w:r w:rsidRPr="00432872">
        <w:rPr>
          <w:color w:val="000000" w:themeColor="text1"/>
        </w:rPr>
        <w:t>дождеприемные решетки;</w:t>
      </w:r>
    </w:p>
    <w:p w:rsidR="00121BA0" w:rsidRPr="00432872" w:rsidRDefault="00121BA0" w:rsidP="00121BA0">
      <w:pPr>
        <w:ind w:left="-567" w:firstLine="851"/>
        <w:jc w:val="both"/>
        <w:rPr>
          <w:color w:val="000000" w:themeColor="text1"/>
        </w:rPr>
      </w:pPr>
      <w:r w:rsidRPr="00432872">
        <w:rPr>
          <w:color w:val="000000" w:themeColor="text1"/>
        </w:rPr>
        <w:t>инфильтрующие элементы;</w:t>
      </w:r>
    </w:p>
    <w:p w:rsidR="00121BA0" w:rsidRPr="00432872" w:rsidRDefault="00121BA0" w:rsidP="00121BA0">
      <w:pPr>
        <w:ind w:left="-567" w:firstLine="851"/>
        <w:jc w:val="both"/>
        <w:rPr>
          <w:color w:val="000000" w:themeColor="text1"/>
        </w:rPr>
      </w:pPr>
      <w:r w:rsidRPr="00432872">
        <w:rPr>
          <w:color w:val="000000" w:themeColor="text1"/>
        </w:rPr>
        <w:t>дренажные колодцы;</w:t>
      </w:r>
    </w:p>
    <w:p w:rsidR="00121BA0" w:rsidRPr="00432872" w:rsidRDefault="00121BA0" w:rsidP="00121BA0">
      <w:pPr>
        <w:ind w:left="-567" w:firstLine="851"/>
        <w:jc w:val="both"/>
        <w:rPr>
          <w:color w:val="000000" w:themeColor="text1"/>
        </w:rPr>
      </w:pPr>
      <w:r w:rsidRPr="00432872">
        <w:rPr>
          <w:color w:val="000000" w:themeColor="text1"/>
        </w:rPr>
        <w:t>дренажные траншеи, полосы проницаемого покрытия;</w:t>
      </w:r>
    </w:p>
    <w:p w:rsidR="00121BA0" w:rsidRPr="00432872" w:rsidRDefault="00121BA0" w:rsidP="00121BA0">
      <w:pPr>
        <w:ind w:left="-567" w:firstLine="851"/>
        <w:jc w:val="both"/>
        <w:rPr>
          <w:color w:val="000000" w:themeColor="text1"/>
        </w:rPr>
      </w:pPr>
      <w:r w:rsidRPr="00432872">
        <w:rPr>
          <w:color w:val="000000" w:themeColor="text1"/>
        </w:rPr>
        <w:t>биодренажные канавы;</w:t>
      </w:r>
    </w:p>
    <w:p w:rsidR="00121BA0" w:rsidRPr="00432872" w:rsidRDefault="00121BA0" w:rsidP="00121BA0">
      <w:pPr>
        <w:ind w:left="-567" w:firstLine="851"/>
        <w:jc w:val="both"/>
        <w:rPr>
          <w:color w:val="000000" w:themeColor="text1"/>
        </w:rPr>
      </w:pPr>
      <w:r w:rsidRPr="00432872">
        <w:rPr>
          <w:color w:val="000000" w:themeColor="text1"/>
        </w:rPr>
        <w:t>дождевые сады;</w:t>
      </w:r>
    </w:p>
    <w:p w:rsidR="00121BA0" w:rsidRPr="00432872" w:rsidRDefault="00121BA0" w:rsidP="00121BA0">
      <w:pPr>
        <w:ind w:left="-567" w:firstLine="851"/>
        <w:jc w:val="both"/>
        <w:rPr>
          <w:color w:val="000000" w:themeColor="text1"/>
        </w:rPr>
      </w:pPr>
      <w:r w:rsidRPr="00432872">
        <w:rPr>
          <w:color w:val="000000" w:themeColor="text1"/>
        </w:rPr>
        <w:t>водно-болотные угодья.</w:t>
      </w:r>
    </w:p>
    <w:p w:rsidR="00121BA0" w:rsidRPr="00432872" w:rsidRDefault="00121BA0" w:rsidP="00121BA0">
      <w:pPr>
        <w:ind w:left="-567" w:firstLine="851"/>
        <w:jc w:val="both"/>
        <w:rPr>
          <w:color w:val="000000" w:themeColor="text1"/>
        </w:rPr>
      </w:pPr>
      <w:bookmarkStart w:id="160" w:name="sub_189"/>
      <w:r w:rsidRPr="00432872">
        <w:rPr>
          <w:color w:val="000000" w:themeColor="text1"/>
        </w:rPr>
        <w:t>8.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bookmarkEnd w:id="160"/>
    <w:p w:rsidR="00121BA0" w:rsidRPr="00432872" w:rsidRDefault="00121BA0" w:rsidP="00121BA0">
      <w:pPr>
        <w:ind w:left="-567" w:firstLine="851"/>
        <w:jc w:val="both"/>
        <w:rPr>
          <w:color w:val="000000" w:themeColor="text1"/>
        </w:rPr>
      </w:pPr>
    </w:p>
    <w:p w:rsidR="00121BA0" w:rsidRPr="00432872" w:rsidRDefault="00121BA0" w:rsidP="00121BA0">
      <w:pPr>
        <w:pStyle w:val="1"/>
        <w:spacing w:after="0"/>
        <w:ind w:left="-567" w:firstLine="851"/>
        <w:jc w:val="both"/>
        <w:rPr>
          <w:rFonts w:ascii="Times New Roman" w:hAnsi="Times New Roman" w:cs="Times New Roman"/>
          <w:color w:val="000000" w:themeColor="text1"/>
          <w:sz w:val="22"/>
          <w:szCs w:val="22"/>
        </w:rPr>
      </w:pPr>
      <w:bookmarkStart w:id="161" w:name="sub_1009"/>
      <w:r w:rsidRPr="00432872">
        <w:rPr>
          <w:rFonts w:ascii="Times New Roman" w:hAnsi="Times New Roman" w:cs="Times New Roman"/>
          <w:color w:val="000000" w:themeColor="text1"/>
          <w:sz w:val="22"/>
          <w:szCs w:val="22"/>
        </w:rPr>
        <w:t>Статья 24. Требования по организации освещения территории муниципального образования, включая архитектурную подсветку зданий, строений, сооружений</w:t>
      </w:r>
    </w:p>
    <w:bookmarkEnd w:id="161"/>
    <w:p w:rsidR="00121BA0" w:rsidRPr="00432872" w:rsidRDefault="00121BA0" w:rsidP="00121BA0">
      <w:pPr>
        <w:ind w:left="-567" w:firstLine="851"/>
        <w:jc w:val="both"/>
        <w:rPr>
          <w:color w:val="000000" w:themeColor="text1"/>
        </w:rPr>
      </w:pPr>
    </w:p>
    <w:p w:rsidR="00121BA0" w:rsidRPr="00432872" w:rsidRDefault="00121BA0" w:rsidP="00121BA0">
      <w:pPr>
        <w:ind w:left="-567" w:firstLine="851"/>
        <w:jc w:val="both"/>
        <w:rPr>
          <w:color w:val="000000" w:themeColor="text1"/>
        </w:rPr>
      </w:pPr>
      <w:bookmarkStart w:id="162" w:name="sub_91"/>
      <w:r w:rsidRPr="00432872">
        <w:rPr>
          <w:color w:val="000000" w:themeColor="text1"/>
        </w:rPr>
        <w:t>1.</w:t>
      </w:r>
      <w:bookmarkStart w:id="163" w:name="sub_92"/>
      <w:bookmarkEnd w:id="162"/>
      <w:r w:rsidRPr="00432872">
        <w:rPr>
          <w:color w:val="000000" w:themeColor="text1"/>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21BA0" w:rsidRPr="00432872" w:rsidRDefault="00121BA0" w:rsidP="00121BA0">
      <w:pPr>
        <w:ind w:left="-567" w:firstLine="851"/>
        <w:jc w:val="both"/>
        <w:rPr>
          <w:color w:val="000000" w:themeColor="text1"/>
        </w:rPr>
      </w:pPr>
      <w:bookmarkStart w:id="164" w:name="sub_93"/>
      <w:bookmarkEnd w:id="163"/>
      <w:r w:rsidRPr="00432872">
        <w:rPr>
          <w:color w:val="000000" w:themeColor="text1"/>
        </w:rPr>
        <w:t>2. При проектировании освещения и осветительного оборудования рекомендуется обеспечивать:</w:t>
      </w:r>
    </w:p>
    <w:bookmarkEnd w:id="164"/>
    <w:p w:rsidR="00121BA0" w:rsidRPr="00432872" w:rsidRDefault="00121BA0" w:rsidP="00121BA0">
      <w:pPr>
        <w:ind w:left="-567" w:firstLine="851"/>
        <w:jc w:val="both"/>
        <w:rPr>
          <w:color w:val="000000" w:themeColor="text1"/>
        </w:rPr>
      </w:pPr>
      <w:r w:rsidRPr="00432872">
        <w:rPr>
          <w:color w:val="000000" w:themeColor="text1"/>
        </w:rPr>
        <w:t>- экономичность и энергоэффективность применяемых осветительных установок, рациональное распределение и использование электроэнергии;</w:t>
      </w:r>
    </w:p>
    <w:p w:rsidR="00121BA0" w:rsidRPr="00432872" w:rsidRDefault="00121BA0" w:rsidP="00121BA0">
      <w:pPr>
        <w:ind w:left="-567" w:firstLine="851"/>
        <w:jc w:val="both"/>
        <w:rPr>
          <w:color w:val="000000" w:themeColor="text1"/>
        </w:rPr>
      </w:pPr>
      <w:r w:rsidRPr="00432872">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121BA0" w:rsidRPr="00432872" w:rsidRDefault="00121BA0" w:rsidP="00121BA0">
      <w:pPr>
        <w:ind w:left="-567" w:firstLine="851"/>
        <w:jc w:val="both"/>
        <w:rPr>
          <w:color w:val="000000" w:themeColor="text1"/>
        </w:rPr>
      </w:pPr>
      <w:r w:rsidRPr="00432872">
        <w:rPr>
          <w:color w:val="000000" w:themeColor="text1"/>
        </w:rPr>
        <w:t>- удобство обслуживания и управления при разных режимах работы установок.</w:t>
      </w:r>
    </w:p>
    <w:p w:rsidR="00121BA0" w:rsidRPr="00432872" w:rsidRDefault="00121BA0" w:rsidP="00121BA0">
      <w:pPr>
        <w:ind w:left="-567" w:firstLine="851"/>
        <w:jc w:val="both"/>
        <w:rPr>
          <w:color w:val="000000" w:themeColor="text1"/>
        </w:rPr>
      </w:pPr>
      <w:bookmarkStart w:id="165" w:name="sub_94"/>
      <w:r w:rsidRPr="00432872">
        <w:rPr>
          <w:color w:val="000000" w:themeColor="text1"/>
        </w:rPr>
        <w:t>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bookmarkEnd w:id="165"/>
    <w:p w:rsidR="00121BA0" w:rsidRPr="00432872" w:rsidRDefault="00121BA0" w:rsidP="00121BA0">
      <w:pPr>
        <w:ind w:left="-567" w:firstLine="851"/>
        <w:jc w:val="both"/>
        <w:rPr>
          <w:color w:val="000000" w:themeColor="text1"/>
        </w:rPr>
      </w:pPr>
      <w:r w:rsidRPr="00432872">
        <w:rPr>
          <w:color w:val="000000" w:themeColor="text1"/>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21BA0" w:rsidRPr="00432872" w:rsidRDefault="00121BA0" w:rsidP="00121BA0">
      <w:pPr>
        <w:ind w:left="-567" w:firstLine="851"/>
        <w:jc w:val="both"/>
        <w:rPr>
          <w:color w:val="000000" w:themeColor="text1"/>
        </w:rPr>
      </w:pPr>
      <w:r w:rsidRPr="00432872">
        <w:rPr>
          <w:color w:val="000000" w:themeColor="text1"/>
        </w:rPr>
        <w:lastRenderedPageBreak/>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21BA0" w:rsidRPr="00432872" w:rsidRDefault="00121BA0" w:rsidP="00121BA0">
      <w:pPr>
        <w:ind w:left="-567" w:firstLine="851"/>
        <w:jc w:val="both"/>
        <w:rPr>
          <w:color w:val="000000" w:themeColor="text1"/>
        </w:rPr>
      </w:pPr>
      <w:r w:rsidRPr="00432872">
        <w:rPr>
          <w:color w:val="000000" w:themeColor="text1"/>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21BA0" w:rsidRPr="00432872" w:rsidRDefault="00121BA0" w:rsidP="00121BA0">
      <w:pPr>
        <w:ind w:left="-567" w:firstLine="851"/>
        <w:jc w:val="both"/>
        <w:rPr>
          <w:color w:val="000000" w:themeColor="text1"/>
        </w:rPr>
      </w:pPr>
      <w:r w:rsidRPr="00432872">
        <w:rPr>
          <w:color w:val="000000" w:themeColor="text1"/>
        </w:rPr>
        <w:t>- газонные, которые рекомендуется использовать для освещения газонов, цветников, пешеходных дорожек и площадок;</w:t>
      </w:r>
    </w:p>
    <w:p w:rsidR="00121BA0" w:rsidRPr="00432872" w:rsidRDefault="00121BA0" w:rsidP="00121BA0">
      <w:pPr>
        <w:ind w:left="-567" w:firstLine="851"/>
        <w:jc w:val="both"/>
        <w:rPr>
          <w:color w:val="000000" w:themeColor="text1"/>
        </w:rPr>
      </w:pPr>
      <w:r w:rsidRPr="00432872">
        <w:rPr>
          <w:color w:val="000000" w:themeColor="text1"/>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21BA0" w:rsidRPr="00432872" w:rsidRDefault="00121BA0" w:rsidP="00121BA0">
      <w:pPr>
        <w:ind w:left="-567" w:firstLine="851"/>
        <w:jc w:val="both"/>
        <w:rPr>
          <w:color w:val="000000" w:themeColor="text1"/>
        </w:rPr>
      </w:pPr>
      <w:r w:rsidRPr="00432872">
        <w:rPr>
          <w:color w:val="000000" w:themeColor="text1"/>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21BA0" w:rsidRPr="00432872" w:rsidRDefault="00121BA0" w:rsidP="00121BA0">
      <w:pPr>
        <w:ind w:left="-567" w:firstLine="851"/>
        <w:jc w:val="both"/>
        <w:rPr>
          <w:color w:val="000000" w:themeColor="text1"/>
        </w:rPr>
      </w:pPr>
      <w:bookmarkStart w:id="166" w:name="sub_95"/>
      <w:r w:rsidRPr="00432872">
        <w:rPr>
          <w:color w:val="000000" w:themeColor="text1"/>
        </w:rPr>
        <w:t>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21BA0" w:rsidRPr="00432872" w:rsidRDefault="00121BA0" w:rsidP="00121BA0">
      <w:pPr>
        <w:ind w:left="-567" w:firstLine="851"/>
        <w:jc w:val="both"/>
        <w:rPr>
          <w:color w:val="000000" w:themeColor="text1"/>
        </w:rPr>
      </w:pPr>
      <w:bookmarkStart w:id="167" w:name="sub_96"/>
      <w:bookmarkEnd w:id="166"/>
      <w:r w:rsidRPr="00432872">
        <w:rPr>
          <w:color w:val="000000" w:themeColor="text1"/>
        </w:rPr>
        <w:t>5.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121BA0" w:rsidRPr="00432872" w:rsidRDefault="00121BA0" w:rsidP="00121BA0">
      <w:pPr>
        <w:ind w:left="-567" w:firstLine="851"/>
        <w:jc w:val="both"/>
        <w:rPr>
          <w:color w:val="000000" w:themeColor="text1"/>
        </w:rPr>
      </w:pPr>
      <w:bookmarkStart w:id="168" w:name="sub_97"/>
      <w:bookmarkEnd w:id="167"/>
      <w:r w:rsidRPr="00432872">
        <w:rPr>
          <w:color w:val="000000" w:themeColor="text1"/>
        </w:rPr>
        <w:t>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21BA0" w:rsidRPr="00432872" w:rsidRDefault="00121BA0" w:rsidP="00121BA0">
      <w:pPr>
        <w:ind w:left="-567" w:firstLine="851"/>
        <w:jc w:val="both"/>
        <w:rPr>
          <w:color w:val="000000" w:themeColor="text1"/>
        </w:rPr>
      </w:pPr>
      <w:bookmarkStart w:id="169" w:name="sub_98"/>
      <w:bookmarkEnd w:id="168"/>
      <w:r w:rsidRPr="00432872">
        <w:rPr>
          <w:color w:val="000000" w:themeColor="text1"/>
        </w:rPr>
        <w:t>7.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bookmarkEnd w:id="169"/>
    <w:p w:rsidR="00121BA0" w:rsidRPr="00432872" w:rsidRDefault="00121BA0" w:rsidP="00121BA0">
      <w:pPr>
        <w:ind w:left="-567" w:firstLine="851"/>
        <w:jc w:val="both"/>
        <w:rPr>
          <w:color w:val="000000" w:themeColor="text1"/>
        </w:rPr>
      </w:pP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70" w:name="sub_10010"/>
      <w:r w:rsidRPr="00432872">
        <w:rPr>
          <w:rFonts w:ascii="Times New Roman" w:hAnsi="Times New Roman" w:cs="Times New Roman"/>
          <w:color w:val="000000" w:themeColor="text1"/>
          <w:sz w:val="22"/>
          <w:szCs w:val="22"/>
        </w:rPr>
        <w:t>Статья 25. Требования по организации озеленения территории муниципального образования, включая порядок создания, восстановления и охраны, расположенных в границах населенных пунктов газонов, цветников и иных территорий, занятых травянистыми растениями</w:t>
      </w:r>
    </w:p>
    <w:bookmarkEnd w:id="170"/>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71" w:name="sub_102"/>
      <w:r w:rsidRPr="00432872">
        <w:rPr>
          <w:color w:val="000000" w:themeColor="text1"/>
        </w:rPr>
        <w:t>1. При проектировании озелененных территорий рекомендуется создавать проекты "зеленых каркасов" муниципального образования,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bookmarkEnd w:id="171"/>
    <w:p w:rsidR="00121BA0" w:rsidRPr="00432872" w:rsidRDefault="00121BA0" w:rsidP="00121BA0">
      <w:pPr>
        <w:ind w:left="-567" w:firstLine="709"/>
        <w:jc w:val="both"/>
        <w:rPr>
          <w:color w:val="000000" w:themeColor="text1"/>
        </w:rPr>
      </w:pPr>
      <w:r w:rsidRPr="00432872">
        <w:rPr>
          <w:color w:val="000000" w:themeColor="text1"/>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21BA0" w:rsidRPr="00432872" w:rsidRDefault="00121BA0" w:rsidP="00121BA0">
      <w:pPr>
        <w:ind w:left="-567" w:firstLine="709"/>
        <w:jc w:val="both"/>
        <w:rPr>
          <w:color w:val="000000" w:themeColor="text1"/>
        </w:rPr>
      </w:pPr>
      <w:bookmarkStart w:id="172" w:name="sub_103"/>
      <w:r w:rsidRPr="00432872">
        <w:rPr>
          <w:color w:val="000000" w:themeColor="text1"/>
        </w:rPr>
        <w:lastRenderedPageBreak/>
        <w:t>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21BA0" w:rsidRPr="00432872" w:rsidRDefault="00121BA0" w:rsidP="00121BA0">
      <w:pPr>
        <w:ind w:left="-567" w:firstLine="709"/>
        <w:jc w:val="both"/>
        <w:rPr>
          <w:color w:val="000000" w:themeColor="text1"/>
        </w:rPr>
      </w:pPr>
      <w:bookmarkStart w:id="173" w:name="sub_104"/>
      <w:bookmarkEnd w:id="172"/>
      <w:r w:rsidRPr="00432872">
        <w:rPr>
          <w:color w:val="000000" w:themeColor="text1"/>
        </w:rPr>
        <w:t>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21BA0" w:rsidRPr="00432872" w:rsidRDefault="00121BA0" w:rsidP="00121BA0">
      <w:pPr>
        <w:ind w:left="-567" w:firstLine="709"/>
        <w:jc w:val="both"/>
        <w:rPr>
          <w:color w:val="000000" w:themeColor="text1"/>
        </w:rPr>
      </w:pPr>
      <w:bookmarkStart w:id="174" w:name="sub_105"/>
      <w:bookmarkEnd w:id="173"/>
      <w:r w:rsidRPr="00432872">
        <w:rPr>
          <w:color w:val="000000" w:themeColor="text1"/>
        </w:rPr>
        <w:t>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21BA0" w:rsidRPr="00432872" w:rsidRDefault="00121BA0" w:rsidP="00121BA0">
      <w:pPr>
        <w:ind w:left="-567" w:firstLine="709"/>
        <w:jc w:val="both"/>
        <w:rPr>
          <w:color w:val="000000" w:themeColor="text1"/>
        </w:rPr>
      </w:pPr>
      <w:bookmarkStart w:id="175" w:name="sub_106"/>
      <w:bookmarkEnd w:id="174"/>
      <w:r w:rsidRPr="00432872">
        <w:rPr>
          <w:color w:val="000000" w:themeColor="text1"/>
        </w:rPr>
        <w:t>5.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21BA0" w:rsidRPr="00432872" w:rsidRDefault="00121BA0" w:rsidP="00121BA0">
      <w:pPr>
        <w:ind w:left="-567" w:firstLine="709"/>
        <w:jc w:val="both"/>
        <w:rPr>
          <w:color w:val="000000" w:themeColor="text1"/>
        </w:rPr>
      </w:pPr>
      <w:bookmarkStart w:id="176" w:name="sub_107"/>
      <w:bookmarkEnd w:id="175"/>
      <w:r w:rsidRPr="00432872">
        <w:rPr>
          <w:color w:val="000000" w:themeColor="text1"/>
        </w:rPr>
        <w:t>6.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bookmarkEnd w:id="176"/>
    <w:p w:rsidR="00121BA0" w:rsidRPr="00432872" w:rsidRDefault="00121BA0" w:rsidP="00121BA0">
      <w:pPr>
        <w:ind w:left="-567" w:firstLine="709"/>
        <w:jc w:val="both"/>
        <w:rPr>
          <w:color w:val="000000" w:themeColor="text1"/>
        </w:rPr>
      </w:pPr>
      <w:r w:rsidRPr="00432872">
        <w:rPr>
          <w:color w:val="000000" w:themeColor="text1"/>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w:t>
      </w:r>
      <w:bookmarkStart w:id="177" w:name="sub_108"/>
      <w:r w:rsidRPr="00432872">
        <w:rPr>
          <w:color w:val="000000" w:themeColor="text1"/>
        </w:rPr>
        <w:t>едомостью (далее - дендроплан).</w:t>
      </w:r>
    </w:p>
    <w:p w:rsidR="00121BA0" w:rsidRPr="00432872" w:rsidRDefault="00121BA0" w:rsidP="00121BA0">
      <w:pPr>
        <w:ind w:left="-567" w:firstLine="709"/>
        <w:jc w:val="both"/>
        <w:rPr>
          <w:color w:val="000000" w:themeColor="text1"/>
        </w:rPr>
      </w:pPr>
      <w:r w:rsidRPr="00432872">
        <w:rPr>
          <w:color w:val="000000" w:themeColor="text1"/>
        </w:rPr>
        <w:t>7.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121BA0" w:rsidRPr="00432872" w:rsidRDefault="00121BA0" w:rsidP="00121BA0">
      <w:pPr>
        <w:ind w:left="-567" w:firstLine="709"/>
        <w:jc w:val="both"/>
        <w:rPr>
          <w:color w:val="000000" w:themeColor="text1"/>
        </w:rPr>
      </w:pPr>
      <w:bookmarkStart w:id="178" w:name="sub_109"/>
      <w:bookmarkEnd w:id="177"/>
      <w:r w:rsidRPr="00432872">
        <w:rPr>
          <w:color w:val="000000" w:themeColor="text1"/>
        </w:rPr>
        <w:t>8.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bookmarkEnd w:id="178"/>
    <w:p w:rsidR="00121BA0" w:rsidRPr="00432872" w:rsidRDefault="00121BA0" w:rsidP="00121BA0">
      <w:pPr>
        <w:ind w:left="-567" w:firstLine="709"/>
        <w:jc w:val="both"/>
        <w:rPr>
          <w:color w:val="000000" w:themeColor="text1"/>
        </w:rPr>
      </w:pPr>
      <w:r w:rsidRPr="00432872">
        <w:rPr>
          <w:color w:val="000000" w:themeColor="text1"/>
        </w:rPr>
        <w:t>При разработке дендроплана рекомендуется сохранять нумерацию растений в соответствии с инвентаризационным планом.</w:t>
      </w:r>
    </w:p>
    <w:p w:rsidR="00121BA0" w:rsidRPr="00432872" w:rsidRDefault="00121BA0" w:rsidP="00121BA0">
      <w:pPr>
        <w:ind w:left="-567" w:firstLine="709"/>
        <w:jc w:val="both"/>
        <w:rPr>
          <w:color w:val="000000" w:themeColor="text1"/>
        </w:rPr>
      </w:pPr>
      <w:bookmarkStart w:id="179" w:name="sub_1010"/>
      <w:r w:rsidRPr="00432872">
        <w:rPr>
          <w:color w:val="000000" w:themeColor="text1"/>
        </w:rPr>
        <w:t>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21BA0" w:rsidRPr="00432872" w:rsidRDefault="00121BA0" w:rsidP="00121BA0">
      <w:pPr>
        <w:ind w:left="-567" w:firstLine="709"/>
        <w:jc w:val="both"/>
        <w:rPr>
          <w:color w:val="000000" w:themeColor="text1"/>
        </w:rPr>
      </w:pPr>
      <w:bookmarkStart w:id="180" w:name="sub_1012"/>
      <w:bookmarkEnd w:id="179"/>
      <w:r w:rsidRPr="00432872">
        <w:rPr>
          <w:color w:val="000000" w:themeColor="text1"/>
        </w:rPr>
        <w:t>10. При организации озеленения рекомендуется сохранять существующие ландшафты.</w:t>
      </w:r>
    </w:p>
    <w:bookmarkEnd w:id="180"/>
    <w:p w:rsidR="00121BA0" w:rsidRPr="00432872" w:rsidRDefault="00121BA0" w:rsidP="00121BA0">
      <w:pPr>
        <w:ind w:left="-567" w:firstLine="709"/>
        <w:jc w:val="both"/>
        <w:rPr>
          <w:color w:val="000000" w:themeColor="text1"/>
        </w:rPr>
      </w:pPr>
      <w:r w:rsidRPr="00432872">
        <w:rPr>
          <w:color w:val="000000" w:themeColor="text1"/>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81" w:name="sub_10011"/>
      <w:r w:rsidRPr="00432872">
        <w:rPr>
          <w:rFonts w:ascii="Times New Roman" w:hAnsi="Times New Roman" w:cs="Times New Roman"/>
          <w:color w:val="000000" w:themeColor="text1"/>
          <w:sz w:val="22"/>
          <w:szCs w:val="22"/>
        </w:rPr>
        <w:t>Статья 26. Требования по размещения информации на территории муниципального образования, в том числе установки указателей с наименованиями улиц и номерами домов, вывесок</w:t>
      </w:r>
    </w:p>
    <w:bookmarkEnd w:id="181"/>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82" w:name="sub_112"/>
      <w:r w:rsidRPr="00432872">
        <w:rPr>
          <w:color w:val="000000" w:themeColor="text1"/>
        </w:rPr>
        <w:t>1. Настоящими правилами регламентируются отдельные положения в части размещения информации:</w:t>
      </w:r>
    </w:p>
    <w:bookmarkEnd w:id="182"/>
    <w:p w:rsidR="00121BA0" w:rsidRPr="00432872" w:rsidRDefault="00121BA0" w:rsidP="00121BA0">
      <w:pPr>
        <w:ind w:left="-567" w:firstLine="709"/>
        <w:jc w:val="both"/>
        <w:rPr>
          <w:color w:val="000000" w:themeColor="text1"/>
        </w:rPr>
      </w:pPr>
      <w:r w:rsidRPr="00432872">
        <w:rPr>
          <w:color w:val="000000" w:themeColor="text1"/>
        </w:rPr>
        <w:t xml:space="preserve">-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w:t>
      </w:r>
      <w:r w:rsidRPr="00432872">
        <w:rPr>
          <w:color w:val="000000" w:themeColor="text1"/>
        </w:rPr>
        <w:lastRenderedPageBreak/>
        <w:t>объектами культурного наследия федерального, регионального и местного значения;</w:t>
      </w:r>
    </w:p>
    <w:p w:rsidR="00121BA0" w:rsidRPr="00432872" w:rsidRDefault="00121BA0" w:rsidP="00121BA0">
      <w:pPr>
        <w:ind w:left="-567" w:firstLine="709"/>
        <w:jc w:val="both"/>
        <w:rPr>
          <w:color w:val="000000" w:themeColor="text1"/>
        </w:rPr>
      </w:pPr>
      <w:r w:rsidRPr="00432872">
        <w:rPr>
          <w:color w:val="000000" w:themeColor="text1"/>
        </w:rPr>
        <w:t>- размещения и эксплуатации рекламных конструкций, в том числе крупноформатных и (или) световых рекламных конструкций;</w:t>
      </w:r>
    </w:p>
    <w:p w:rsidR="00121BA0" w:rsidRPr="00432872" w:rsidRDefault="00121BA0" w:rsidP="00121BA0">
      <w:pPr>
        <w:ind w:left="-567" w:firstLine="709"/>
        <w:jc w:val="both"/>
        <w:rPr>
          <w:color w:val="000000" w:themeColor="text1"/>
        </w:rPr>
      </w:pPr>
      <w:r w:rsidRPr="00432872">
        <w:rPr>
          <w:color w:val="000000" w:themeColor="text1"/>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21BA0" w:rsidRPr="00432872" w:rsidRDefault="00121BA0" w:rsidP="00121BA0">
      <w:pPr>
        <w:ind w:left="-567" w:firstLine="709"/>
        <w:jc w:val="both"/>
        <w:rPr>
          <w:color w:val="000000" w:themeColor="text1"/>
        </w:rPr>
      </w:pPr>
      <w:bookmarkStart w:id="183" w:name="sub_113"/>
      <w:r w:rsidRPr="00432872">
        <w:rPr>
          <w:color w:val="000000" w:themeColor="text1"/>
        </w:rPr>
        <w:t>2.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121BA0" w:rsidRPr="00432872" w:rsidRDefault="00121BA0" w:rsidP="00121BA0">
      <w:pPr>
        <w:ind w:left="-567" w:firstLine="709"/>
        <w:jc w:val="both"/>
        <w:rPr>
          <w:color w:val="000000" w:themeColor="text1"/>
        </w:rPr>
      </w:pPr>
      <w:bookmarkStart w:id="184" w:name="sub_114"/>
      <w:bookmarkEnd w:id="183"/>
      <w:r w:rsidRPr="00432872">
        <w:rPr>
          <w:color w:val="000000" w:themeColor="text1"/>
        </w:rPr>
        <w:t>3.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21BA0" w:rsidRPr="00432872" w:rsidRDefault="00121BA0" w:rsidP="00121BA0">
      <w:pPr>
        <w:ind w:left="-567" w:firstLine="709"/>
        <w:jc w:val="both"/>
        <w:rPr>
          <w:color w:val="000000" w:themeColor="text1"/>
        </w:rPr>
      </w:pPr>
      <w:bookmarkStart w:id="185" w:name="sub_115"/>
      <w:bookmarkEnd w:id="184"/>
      <w:r w:rsidRPr="00432872">
        <w:rPr>
          <w:color w:val="000000" w:themeColor="text1"/>
        </w:rPr>
        <w:t>4. Расклейку газет, афиш, плакатов, различного рода объявлений и рекламы  размещается на специально установленных стендах.</w:t>
      </w:r>
    </w:p>
    <w:p w:rsidR="00121BA0" w:rsidRPr="00432872" w:rsidRDefault="00121BA0" w:rsidP="00121BA0">
      <w:pPr>
        <w:ind w:left="-567" w:firstLine="709"/>
        <w:jc w:val="both"/>
        <w:rPr>
          <w:color w:val="000000" w:themeColor="text1"/>
        </w:rPr>
      </w:pPr>
      <w:bookmarkStart w:id="186" w:name="sub_116"/>
      <w:bookmarkEnd w:id="185"/>
      <w:r w:rsidRPr="00432872">
        <w:rPr>
          <w:color w:val="000000" w:themeColor="text1"/>
        </w:rPr>
        <w:t>5.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r w:rsidRPr="00432872">
        <w:rPr>
          <w:color w:val="000000" w:themeColor="text1"/>
        </w:rPr>
        <w:t xml:space="preserve">6. Размещение и содержание информационных конструкций, размещаемых на территории Усть-Кутского муниципального образования (городского поселения), а также требования по установлению указанных информационных конструкций определено порядком размещения и содержания информационных конструкций на территории Усть-Кутского муниципального образования (городского поселения), утвержденного постановлением главы администрации муниципального образования «город Усть-Кут» от 20.05.2019г. № 581-П.    </w:t>
      </w:r>
    </w:p>
    <w:bookmarkEnd w:id="186"/>
    <w:p w:rsidR="00121BA0" w:rsidRPr="00432872" w:rsidRDefault="00121BA0" w:rsidP="00121BA0">
      <w:pPr>
        <w:ind w:left="-567" w:firstLine="709"/>
        <w:jc w:val="both"/>
        <w:rPr>
          <w:color w:val="000000" w:themeColor="text1"/>
        </w:rPr>
      </w:pP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87" w:name="sub_10012"/>
      <w:r w:rsidRPr="00432872">
        <w:rPr>
          <w:rFonts w:ascii="Times New Roman" w:hAnsi="Times New Roman" w:cs="Times New Roman"/>
          <w:color w:val="000000" w:themeColor="text1"/>
          <w:sz w:val="22"/>
          <w:szCs w:val="22"/>
        </w:rPr>
        <w:t>Статья 27. Требования регулирующие вопросы размещения детских и спортивных площадок</w:t>
      </w:r>
    </w:p>
    <w:bookmarkEnd w:id="187"/>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88" w:name="sub_121"/>
      <w:r w:rsidRPr="00432872">
        <w:rPr>
          <w:color w:val="000000" w:themeColor="text1"/>
        </w:rPr>
        <w:t>1. Проектирование, строительство, реконструкцию, капитальный ремонт,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21BA0" w:rsidRPr="00432872" w:rsidRDefault="00121BA0" w:rsidP="00121BA0">
      <w:pPr>
        <w:ind w:left="-567" w:firstLine="709"/>
        <w:jc w:val="both"/>
        <w:rPr>
          <w:color w:val="000000" w:themeColor="text1"/>
        </w:rPr>
      </w:pPr>
      <w:bookmarkStart w:id="189" w:name="sub_122"/>
      <w:bookmarkEnd w:id="188"/>
      <w:r w:rsidRPr="00432872">
        <w:rPr>
          <w:color w:val="000000" w:themeColor="text1"/>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21BA0" w:rsidRPr="00432872" w:rsidRDefault="00121BA0" w:rsidP="00121BA0">
      <w:pPr>
        <w:ind w:left="-567" w:firstLine="709"/>
        <w:jc w:val="both"/>
        <w:rPr>
          <w:color w:val="000000" w:themeColor="text1"/>
        </w:rPr>
      </w:pPr>
      <w:bookmarkStart w:id="190" w:name="sub_123"/>
      <w:bookmarkEnd w:id="189"/>
      <w:r w:rsidRPr="00432872">
        <w:rPr>
          <w:color w:val="000000" w:themeColor="text1"/>
        </w:rPr>
        <w:t>3. На общественных и дворовых территориях населенного пункта могут размещаться в том числе площадки следующих видов:</w:t>
      </w:r>
    </w:p>
    <w:bookmarkEnd w:id="190"/>
    <w:p w:rsidR="00121BA0" w:rsidRPr="00432872" w:rsidRDefault="00121BA0" w:rsidP="00121BA0">
      <w:pPr>
        <w:ind w:left="-567" w:firstLine="709"/>
        <w:jc w:val="both"/>
        <w:rPr>
          <w:color w:val="000000" w:themeColor="text1"/>
        </w:rPr>
      </w:pPr>
      <w:r w:rsidRPr="00432872">
        <w:rPr>
          <w:color w:val="000000" w:themeColor="text1"/>
        </w:rPr>
        <w:t>- детские игровые площадки;</w:t>
      </w:r>
    </w:p>
    <w:p w:rsidR="00121BA0" w:rsidRPr="00432872" w:rsidRDefault="00121BA0" w:rsidP="00121BA0">
      <w:pPr>
        <w:ind w:left="-567" w:firstLine="709"/>
        <w:jc w:val="both"/>
        <w:rPr>
          <w:color w:val="000000" w:themeColor="text1"/>
        </w:rPr>
      </w:pPr>
      <w:r w:rsidRPr="00432872">
        <w:rPr>
          <w:color w:val="000000" w:themeColor="text1"/>
        </w:rPr>
        <w:t>- детские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детские инклюзивные площадки;</w:t>
      </w:r>
    </w:p>
    <w:p w:rsidR="00121BA0" w:rsidRPr="00432872" w:rsidRDefault="00121BA0" w:rsidP="00121BA0">
      <w:pPr>
        <w:ind w:left="-567" w:firstLine="709"/>
        <w:jc w:val="both"/>
        <w:rPr>
          <w:color w:val="000000" w:themeColor="text1"/>
        </w:rPr>
      </w:pPr>
      <w:r w:rsidRPr="00432872">
        <w:rPr>
          <w:color w:val="000000" w:themeColor="text1"/>
        </w:rPr>
        <w:t>- инклюзивные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площадки для занятий активными видами спорта, в том числе скейт-площадки.</w:t>
      </w:r>
    </w:p>
    <w:p w:rsidR="00121BA0" w:rsidRPr="00432872" w:rsidRDefault="00121BA0" w:rsidP="00121BA0">
      <w:pPr>
        <w:ind w:left="-567" w:firstLine="709"/>
        <w:jc w:val="both"/>
        <w:rPr>
          <w:color w:val="000000" w:themeColor="text1"/>
        </w:rPr>
      </w:pPr>
      <w:bookmarkStart w:id="191" w:name="sub_124"/>
      <w:r w:rsidRPr="00432872">
        <w:rPr>
          <w:color w:val="000000" w:themeColor="text1"/>
        </w:rPr>
        <w:t>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21BA0" w:rsidRPr="00432872" w:rsidRDefault="00121BA0" w:rsidP="00121BA0">
      <w:pPr>
        <w:ind w:left="-567" w:firstLine="709"/>
        <w:jc w:val="both"/>
        <w:rPr>
          <w:color w:val="000000" w:themeColor="text1"/>
        </w:rPr>
      </w:pPr>
      <w:bookmarkStart w:id="192" w:name="sub_125"/>
      <w:bookmarkEnd w:id="191"/>
      <w:r w:rsidRPr="00432872">
        <w:rPr>
          <w:color w:val="000000" w:themeColor="text1"/>
        </w:rPr>
        <w:lastRenderedPageBreak/>
        <w:t>5. При планировании размеров площадок (функциональных зон площадок) рекомендуется учитывать:</w:t>
      </w:r>
    </w:p>
    <w:p w:rsidR="00121BA0" w:rsidRPr="00432872" w:rsidRDefault="00121BA0" w:rsidP="00121BA0">
      <w:pPr>
        <w:ind w:left="-567" w:firstLine="709"/>
        <w:jc w:val="both"/>
        <w:rPr>
          <w:color w:val="000000" w:themeColor="text1"/>
        </w:rPr>
      </w:pPr>
      <w:bookmarkStart w:id="193" w:name="sub_12501"/>
      <w:bookmarkEnd w:id="192"/>
      <w:r w:rsidRPr="00432872">
        <w:rPr>
          <w:color w:val="000000" w:themeColor="text1"/>
        </w:rPr>
        <w:t>а) размеры территории, на которой будет располагаться площадка;</w:t>
      </w:r>
    </w:p>
    <w:p w:rsidR="00121BA0" w:rsidRPr="00432872" w:rsidRDefault="00121BA0" w:rsidP="00121BA0">
      <w:pPr>
        <w:ind w:left="-567" w:firstLine="709"/>
        <w:jc w:val="both"/>
        <w:rPr>
          <w:color w:val="000000" w:themeColor="text1"/>
        </w:rPr>
      </w:pPr>
      <w:bookmarkStart w:id="194" w:name="sub_12502"/>
      <w:bookmarkEnd w:id="193"/>
      <w:r w:rsidRPr="00432872">
        <w:rPr>
          <w:color w:val="000000" w:themeColor="text1"/>
        </w:rPr>
        <w:t>б) функциональное предназначение и состав оборудования;</w:t>
      </w:r>
    </w:p>
    <w:p w:rsidR="00121BA0" w:rsidRPr="00432872" w:rsidRDefault="00121BA0" w:rsidP="00121BA0">
      <w:pPr>
        <w:ind w:left="-567" w:firstLine="709"/>
        <w:jc w:val="both"/>
        <w:rPr>
          <w:color w:val="000000" w:themeColor="text1"/>
        </w:rPr>
      </w:pPr>
      <w:bookmarkStart w:id="195" w:name="sub_12503"/>
      <w:bookmarkEnd w:id="194"/>
      <w:r w:rsidRPr="00432872">
        <w:rPr>
          <w:color w:val="000000" w:themeColor="text1"/>
        </w:rPr>
        <w:t>в) требования документов по безопасности площадок (зоны безопасности оборудования);</w:t>
      </w:r>
    </w:p>
    <w:p w:rsidR="00121BA0" w:rsidRPr="00432872" w:rsidRDefault="00121BA0" w:rsidP="00121BA0">
      <w:pPr>
        <w:ind w:left="-567" w:firstLine="709"/>
        <w:jc w:val="both"/>
        <w:rPr>
          <w:color w:val="000000" w:themeColor="text1"/>
        </w:rPr>
      </w:pPr>
      <w:bookmarkStart w:id="196" w:name="sub_12504"/>
      <w:bookmarkEnd w:id="195"/>
      <w:r w:rsidRPr="00432872">
        <w:rPr>
          <w:color w:val="000000" w:themeColor="text1"/>
        </w:rPr>
        <w:t>г) наличие других элементов благоустройства (разделение различных функциональных зон);</w:t>
      </w:r>
    </w:p>
    <w:p w:rsidR="00121BA0" w:rsidRPr="00432872" w:rsidRDefault="00121BA0" w:rsidP="00121BA0">
      <w:pPr>
        <w:ind w:left="-567" w:firstLine="709"/>
        <w:jc w:val="both"/>
        <w:rPr>
          <w:color w:val="000000" w:themeColor="text1"/>
        </w:rPr>
      </w:pPr>
      <w:bookmarkStart w:id="197" w:name="sub_12505"/>
      <w:bookmarkEnd w:id="196"/>
      <w:r w:rsidRPr="00432872">
        <w:rPr>
          <w:color w:val="000000" w:themeColor="text1"/>
        </w:rPr>
        <w:t>д) расположение подходов к площадке;</w:t>
      </w:r>
    </w:p>
    <w:p w:rsidR="00121BA0" w:rsidRPr="00432872" w:rsidRDefault="00121BA0" w:rsidP="00121BA0">
      <w:pPr>
        <w:ind w:left="-567" w:firstLine="709"/>
        <w:jc w:val="both"/>
        <w:rPr>
          <w:color w:val="000000" w:themeColor="text1"/>
        </w:rPr>
      </w:pPr>
      <w:bookmarkStart w:id="198" w:name="sub_12506"/>
      <w:bookmarkEnd w:id="197"/>
      <w:r w:rsidRPr="00432872">
        <w:rPr>
          <w:color w:val="000000" w:themeColor="text1"/>
        </w:rPr>
        <w:t>е) пропускную способность площадки.</w:t>
      </w:r>
    </w:p>
    <w:p w:rsidR="00121BA0" w:rsidRPr="00432872" w:rsidRDefault="00121BA0" w:rsidP="00121BA0">
      <w:pPr>
        <w:ind w:left="-567" w:firstLine="709"/>
        <w:jc w:val="both"/>
        <w:rPr>
          <w:color w:val="000000" w:themeColor="text1"/>
        </w:rPr>
      </w:pPr>
      <w:bookmarkStart w:id="199" w:name="sub_126"/>
      <w:bookmarkEnd w:id="198"/>
      <w:r w:rsidRPr="00432872">
        <w:rPr>
          <w:color w:val="000000" w:themeColor="text1"/>
        </w:rPr>
        <w:t>6. Планирование функционала и (или) функциональных зон площадок рекомендуется осуществлять с учетом:</w:t>
      </w:r>
    </w:p>
    <w:p w:rsidR="00121BA0" w:rsidRPr="00432872" w:rsidRDefault="00121BA0" w:rsidP="00121BA0">
      <w:pPr>
        <w:ind w:left="-567" w:firstLine="709"/>
        <w:jc w:val="both"/>
        <w:rPr>
          <w:color w:val="000000" w:themeColor="text1"/>
        </w:rPr>
      </w:pPr>
      <w:bookmarkStart w:id="200" w:name="sub_12601"/>
      <w:bookmarkEnd w:id="199"/>
      <w:r w:rsidRPr="00432872">
        <w:rPr>
          <w:color w:val="000000" w:themeColor="text1"/>
        </w:rPr>
        <w:t>а) площади земельного участка, предназначенного для размещения площадки и (или) реконструкции площадки;</w:t>
      </w:r>
    </w:p>
    <w:p w:rsidR="00121BA0" w:rsidRPr="00432872" w:rsidRDefault="00121BA0" w:rsidP="00121BA0">
      <w:pPr>
        <w:ind w:left="-567" w:firstLine="709"/>
        <w:jc w:val="both"/>
        <w:rPr>
          <w:color w:val="000000" w:themeColor="text1"/>
        </w:rPr>
      </w:pPr>
      <w:bookmarkStart w:id="201" w:name="sub_12602"/>
      <w:bookmarkEnd w:id="200"/>
      <w:r w:rsidRPr="00432872">
        <w:rPr>
          <w:color w:val="000000" w:themeColor="text1"/>
        </w:rPr>
        <w:t>б) предпочтений (выбора) жителей;</w:t>
      </w:r>
    </w:p>
    <w:p w:rsidR="00121BA0" w:rsidRPr="00432872" w:rsidRDefault="00121BA0" w:rsidP="00121BA0">
      <w:pPr>
        <w:ind w:left="-567" w:firstLine="709"/>
        <w:jc w:val="both"/>
        <w:rPr>
          <w:color w:val="000000" w:themeColor="text1"/>
        </w:rPr>
      </w:pPr>
      <w:bookmarkStart w:id="202" w:name="sub_12603"/>
      <w:bookmarkEnd w:id="201"/>
      <w:r w:rsidRPr="00432872">
        <w:rPr>
          <w:color w:val="000000" w:themeColor="text1"/>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21BA0" w:rsidRPr="00432872" w:rsidRDefault="00121BA0" w:rsidP="00121BA0">
      <w:pPr>
        <w:ind w:left="-567" w:firstLine="709"/>
        <w:jc w:val="both"/>
        <w:rPr>
          <w:color w:val="000000" w:themeColor="text1"/>
        </w:rPr>
      </w:pPr>
      <w:bookmarkStart w:id="203" w:name="sub_12604"/>
      <w:bookmarkEnd w:id="202"/>
      <w:r w:rsidRPr="00432872">
        <w:rPr>
          <w:color w:val="000000" w:themeColor="text1"/>
        </w:rPr>
        <w:t>г) экономических возможностей для реализации проектов по благоустройству;</w:t>
      </w:r>
    </w:p>
    <w:p w:rsidR="00121BA0" w:rsidRPr="00432872" w:rsidRDefault="00121BA0" w:rsidP="00121BA0">
      <w:pPr>
        <w:ind w:left="-567" w:firstLine="709"/>
        <w:jc w:val="both"/>
        <w:rPr>
          <w:color w:val="000000" w:themeColor="text1"/>
        </w:rPr>
      </w:pPr>
      <w:bookmarkStart w:id="204" w:name="sub_12605"/>
      <w:bookmarkEnd w:id="203"/>
      <w:r w:rsidRPr="00432872">
        <w:rPr>
          <w:color w:val="000000" w:themeColor="text1"/>
        </w:rPr>
        <w:t>д) требований к безопасности площадок (технические регламенты, национальные стандарты Российской Федерации, санитарные правила и нормы);</w:t>
      </w:r>
    </w:p>
    <w:p w:rsidR="00121BA0" w:rsidRPr="00432872" w:rsidRDefault="00121BA0" w:rsidP="00121BA0">
      <w:pPr>
        <w:ind w:left="-567" w:firstLine="709"/>
        <w:jc w:val="both"/>
        <w:rPr>
          <w:color w:val="000000" w:themeColor="text1"/>
        </w:rPr>
      </w:pPr>
      <w:bookmarkStart w:id="205" w:name="sub_12606"/>
      <w:bookmarkEnd w:id="204"/>
      <w:r w:rsidRPr="00432872">
        <w:rPr>
          <w:color w:val="000000" w:themeColor="text1"/>
        </w:rPr>
        <w:t>е) природно-климатических условий;</w:t>
      </w:r>
    </w:p>
    <w:p w:rsidR="00121BA0" w:rsidRPr="00432872" w:rsidRDefault="00121BA0" w:rsidP="00121BA0">
      <w:pPr>
        <w:ind w:left="-567" w:firstLine="709"/>
        <w:jc w:val="both"/>
        <w:rPr>
          <w:color w:val="000000" w:themeColor="text1"/>
        </w:rPr>
      </w:pPr>
      <w:bookmarkStart w:id="206" w:name="sub_12607"/>
      <w:bookmarkEnd w:id="205"/>
      <w:r w:rsidRPr="00432872">
        <w:rPr>
          <w:color w:val="000000" w:themeColor="text1"/>
        </w:rPr>
        <w:t>ж) половозрастных характеристик населения, проживающего на территории квартала, микрорайона;</w:t>
      </w:r>
    </w:p>
    <w:p w:rsidR="00121BA0" w:rsidRPr="00432872" w:rsidRDefault="00121BA0" w:rsidP="00121BA0">
      <w:pPr>
        <w:ind w:left="-567" w:firstLine="709"/>
        <w:jc w:val="both"/>
        <w:rPr>
          <w:color w:val="000000" w:themeColor="text1"/>
        </w:rPr>
      </w:pPr>
      <w:bookmarkStart w:id="207" w:name="sub_12608"/>
      <w:bookmarkEnd w:id="206"/>
      <w:r w:rsidRPr="00432872">
        <w:rPr>
          <w:color w:val="000000" w:themeColor="text1"/>
        </w:rPr>
        <w:t>з) фактического наличия площадок (обеспеченности площадками с учетом их функционала) на прилегающей территории;</w:t>
      </w:r>
    </w:p>
    <w:p w:rsidR="00121BA0" w:rsidRPr="00432872" w:rsidRDefault="00121BA0" w:rsidP="00121BA0">
      <w:pPr>
        <w:ind w:left="-567" w:firstLine="709"/>
        <w:jc w:val="both"/>
        <w:rPr>
          <w:color w:val="000000" w:themeColor="text1"/>
        </w:rPr>
      </w:pPr>
      <w:bookmarkStart w:id="208" w:name="sub_12609"/>
      <w:bookmarkEnd w:id="207"/>
      <w:r w:rsidRPr="00432872">
        <w:rPr>
          <w:color w:val="000000" w:themeColor="text1"/>
        </w:rPr>
        <w:t>и) создания условий доступности площадок для всех жителей муниципального образования, включая МГН;</w:t>
      </w:r>
    </w:p>
    <w:p w:rsidR="00121BA0" w:rsidRPr="00432872" w:rsidRDefault="00121BA0" w:rsidP="00121BA0">
      <w:pPr>
        <w:ind w:left="-567" w:firstLine="709"/>
        <w:jc w:val="both"/>
        <w:rPr>
          <w:color w:val="000000" w:themeColor="text1"/>
        </w:rPr>
      </w:pPr>
      <w:bookmarkStart w:id="209" w:name="sub_12610"/>
      <w:bookmarkEnd w:id="208"/>
      <w:r w:rsidRPr="00432872">
        <w:rPr>
          <w:color w:val="000000" w:themeColor="text1"/>
        </w:rPr>
        <w:t>к) структуры прилегающей жилой застройки.</w:t>
      </w:r>
    </w:p>
    <w:p w:rsidR="00121BA0" w:rsidRPr="00432872" w:rsidRDefault="00121BA0" w:rsidP="00121BA0">
      <w:pPr>
        <w:ind w:left="-567" w:firstLine="709"/>
        <w:jc w:val="both"/>
        <w:rPr>
          <w:color w:val="000000" w:themeColor="text1"/>
        </w:rPr>
      </w:pPr>
      <w:bookmarkStart w:id="210" w:name="sub_127"/>
      <w:bookmarkEnd w:id="209"/>
      <w:r w:rsidRPr="00432872">
        <w:rPr>
          <w:color w:val="000000" w:themeColor="text1"/>
        </w:rPr>
        <w:t>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bookmarkStart w:id="211" w:name="sub_128"/>
      <w:bookmarkEnd w:id="210"/>
    </w:p>
    <w:p w:rsidR="00121BA0" w:rsidRPr="00432872" w:rsidRDefault="00121BA0" w:rsidP="00121BA0">
      <w:pPr>
        <w:ind w:left="-567" w:firstLine="709"/>
        <w:jc w:val="both"/>
        <w:rPr>
          <w:color w:val="000000" w:themeColor="text1"/>
        </w:rPr>
      </w:pPr>
      <w:r w:rsidRPr="00432872">
        <w:rPr>
          <w:color w:val="000000" w:themeColor="text1"/>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211"/>
    <w:p w:rsidR="00121BA0" w:rsidRPr="00432872" w:rsidRDefault="00121BA0" w:rsidP="00121BA0">
      <w:pPr>
        <w:ind w:left="-567" w:firstLine="709"/>
        <w:jc w:val="both"/>
        <w:rPr>
          <w:color w:val="000000" w:themeColor="text1"/>
        </w:rPr>
      </w:pPr>
      <w:r w:rsidRPr="00432872">
        <w:rPr>
          <w:color w:val="000000" w:themeColor="text1"/>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21BA0" w:rsidRPr="00432872" w:rsidRDefault="00121BA0" w:rsidP="00121BA0">
      <w:pPr>
        <w:ind w:left="-567" w:firstLine="709"/>
        <w:jc w:val="both"/>
        <w:rPr>
          <w:color w:val="000000" w:themeColor="text1"/>
        </w:rPr>
      </w:pPr>
      <w:bookmarkStart w:id="212" w:name="sub_129"/>
      <w:r w:rsidRPr="00432872">
        <w:rPr>
          <w:color w:val="000000" w:themeColor="text1"/>
        </w:rPr>
        <w:t>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212"/>
    <w:p w:rsidR="00121BA0" w:rsidRPr="00432872" w:rsidRDefault="00121BA0" w:rsidP="00121BA0">
      <w:pPr>
        <w:ind w:left="-567" w:firstLine="709"/>
        <w:jc w:val="both"/>
        <w:rPr>
          <w:color w:val="000000" w:themeColor="text1"/>
        </w:rPr>
      </w:pPr>
      <w:r w:rsidRPr="00432872">
        <w:rPr>
          <w:color w:val="000000" w:themeColor="text1"/>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21BA0" w:rsidRPr="00432872" w:rsidRDefault="00121BA0" w:rsidP="00121BA0">
      <w:pPr>
        <w:ind w:left="-567" w:firstLine="709"/>
        <w:jc w:val="both"/>
        <w:rPr>
          <w:color w:val="000000" w:themeColor="text1"/>
        </w:rPr>
      </w:pPr>
      <w:bookmarkStart w:id="213" w:name="sub_1210"/>
      <w:r w:rsidRPr="00432872">
        <w:rPr>
          <w:color w:val="000000" w:themeColor="text1"/>
        </w:rPr>
        <w:lastRenderedPageBreak/>
        <w:t>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21BA0" w:rsidRPr="00432872" w:rsidRDefault="00121BA0" w:rsidP="00121BA0">
      <w:pPr>
        <w:ind w:left="-567" w:firstLine="709"/>
        <w:jc w:val="both"/>
        <w:rPr>
          <w:color w:val="000000" w:themeColor="text1"/>
        </w:rPr>
      </w:pPr>
      <w:bookmarkStart w:id="214" w:name="sub_1211"/>
      <w:bookmarkEnd w:id="213"/>
      <w:r w:rsidRPr="00432872">
        <w:rPr>
          <w:color w:val="000000" w:themeColor="text1"/>
        </w:rPr>
        <w:t xml:space="preserve">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7" w:history="1">
        <w:r w:rsidRPr="00432872">
          <w:rPr>
            <w:rStyle w:val="a6"/>
            <w:color w:val="000000" w:themeColor="text1"/>
          </w:rPr>
          <w:t>методических рекомендаций</w:t>
        </w:r>
      </w:hyperlink>
      <w:r w:rsidRPr="00432872">
        <w:rPr>
          <w:color w:val="000000" w:themeColor="text1"/>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8" w:history="1">
        <w:r w:rsidRPr="00432872">
          <w:rPr>
            <w:rStyle w:val="a6"/>
            <w:color w:val="000000" w:themeColor="text1"/>
          </w:rPr>
          <w:t>приказом</w:t>
        </w:r>
      </w:hyperlink>
      <w:r w:rsidRPr="00432872">
        <w:rPr>
          <w:color w:val="000000" w:themeColor="text1"/>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121BA0" w:rsidRPr="00432872" w:rsidRDefault="00121BA0" w:rsidP="00121BA0">
      <w:pPr>
        <w:ind w:left="-567" w:firstLine="709"/>
        <w:jc w:val="both"/>
        <w:rPr>
          <w:b/>
          <w:color w:val="000000" w:themeColor="text1"/>
        </w:rPr>
      </w:pPr>
    </w:p>
    <w:p w:rsidR="00121BA0" w:rsidRPr="00432872" w:rsidRDefault="00121BA0" w:rsidP="00121BA0">
      <w:pPr>
        <w:ind w:left="-567" w:firstLine="709"/>
        <w:jc w:val="both"/>
        <w:rPr>
          <w:b/>
          <w:color w:val="000000" w:themeColor="text1"/>
        </w:rPr>
      </w:pPr>
      <w:r w:rsidRPr="00432872">
        <w:rPr>
          <w:b/>
          <w:color w:val="000000" w:themeColor="text1"/>
        </w:rPr>
        <w:t>Статья 28. Требования по</w:t>
      </w:r>
      <w:r w:rsidRPr="00432872">
        <w:rPr>
          <w:color w:val="000000" w:themeColor="text1"/>
        </w:rPr>
        <w:t xml:space="preserve"> </w:t>
      </w:r>
      <w:r w:rsidRPr="00432872">
        <w:rPr>
          <w:b/>
          <w:color w:val="000000" w:themeColor="text1"/>
        </w:rPr>
        <w:t>размещению малых архитектурных форм и городской мебели.</w:t>
      </w:r>
    </w:p>
    <w:p w:rsidR="00121BA0" w:rsidRPr="00432872" w:rsidRDefault="00121BA0" w:rsidP="00121BA0">
      <w:pPr>
        <w:ind w:left="-567" w:firstLine="709"/>
        <w:jc w:val="both"/>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1. К малым архитектурным формам и городской мебели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21BA0" w:rsidRPr="00432872" w:rsidRDefault="00121BA0" w:rsidP="00121BA0">
      <w:pPr>
        <w:ind w:left="-567" w:firstLine="851"/>
        <w:jc w:val="both"/>
        <w:rPr>
          <w:color w:val="000000" w:themeColor="text1"/>
        </w:rPr>
      </w:pPr>
      <w:bookmarkStart w:id="215" w:name="sub_142"/>
      <w:r w:rsidRPr="00432872">
        <w:rPr>
          <w:color w:val="000000" w:themeColor="text1"/>
        </w:rPr>
        <w:t>2.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bookmarkStart w:id="216" w:name="sub_143"/>
      <w:bookmarkEnd w:id="215"/>
    </w:p>
    <w:p w:rsidR="00121BA0" w:rsidRPr="00432872" w:rsidRDefault="00121BA0" w:rsidP="00121BA0">
      <w:pPr>
        <w:ind w:left="-567" w:firstLine="851"/>
        <w:jc w:val="both"/>
        <w:rPr>
          <w:color w:val="000000" w:themeColor="text1"/>
        </w:rPr>
      </w:pPr>
      <w:r w:rsidRPr="00432872">
        <w:rPr>
          <w:color w:val="000000" w:themeColor="text1"/>
        </w:rPr>
        <w:t>3. При проектировании и выборе МАФ, в том числе уличной мебели, рекомендуется учитывать:</w:t>
      </w:r>
    </w:p>
    <w:p w:rsidR="00121BA0" w:rsidRPr="00432872" w:rsidRDefault="00121BA0" w:rsidP="00121BA0">
      <w:pPr>
        <w:ind w:left="-567"/>
        <w:jc w:val="both"/>
        <w:rPr>
          <w:color w:val="000000" w:themeColor="text1"/>
        </w:rPr>
      </w:pPr>
      <w:bookmarkStart w:id="217" w:name="sub_14301"/>
      <w:bookmarkEnd w:id="216"/>
      <w:r w:rsidRPr="00432872">
        <w:rPr>
          <w:color w:val="000000" w:themeColor="text1"/>
        </w:rPr>
        <w:t>а) наличие свободной площади на благоустраиваемой территории;</w:t>
      </w:r>
    </w:p>
    <w:p w:rsidR="00121BA0" w:rsidRPr="00432872" w:rsidRDefault="00121BA0" w:rsidP="00121BA0">
      <w:pPr>
        <w:ind w:left="-567"/>
        <w:jc w:val="both"/>
        <w:rPr>
          <w:color w:val="000000" w:themeColor="text1"/>
        </w:rPr>
      </w:pPr>
      <w:bookmarkStart w:id="218" w:name="sub_14302"/>
      <w:bookmarkEnd w:id="217"/>
      <w:r w:rsidRPr="00432872">
        <w:rPr>
          <w:color w:val="000000" w:themeColor="text1"/>
        </w:rPr>
        <w:t>б) соответствие материалов и конструкции МАФ климату и назначению МАФ;</w:t>
      </w:r>
    </w:p>
    <w:p w:rsidR="00121BA0" w:rsidRPr="00432872" w:rsidRDefault="00121BA0" w:rsidP="00121BA0">
      <w:pPr>
        <w:ind w:left="-567"/>
        <w:jc w:val="both"/>
        <w:rPr>
          <w:color w:val="000000" w:themeColor="text1"/>
        </w:rPr>
      </w:pPr>
      <w:bookmarkStart w:id="219" w:name="sub_14303"/>
      <w:bookmarkEnd w:id="218"/>
      <w:r w:rsidRPr="00432872">
        <w:rPr>
          <w:color w:val="000000" w:themeColor="text1"/>
        </w:rPr>
        <w:t>в) защиту от образования наледи и снежных заносов, обеспечение стока воды;</w:t>
      </w:r>
    </w:p>
    <w:p w:rsidR="00121BA0" w:rsidRPr="00432872" w:rsidRDefault="00121BA0" w:rsidP="00121BA0">
      <w:pPr>
        <w:ind w:left="-567"/>
        <w:jc w:val="both"/>
        <w:rPr>
          <w:color w:val="000000" w:themeColor="text1"/>
        </w:rPr>
      </w:pPr>
      <w:bookmarkStart w:id="220" w:name="sub_14304"/>
      <w:bookmarkEnd w:id="219"/>
      <w:r w:rsidRPr="00432872">
        <w:rPr>
          <w:color w:val="000000" w:themeColor="text1"/>
        </w:rPr>
        <w:t>г) пропускную способность территории, частоту и продолжительность использования МАФ;</w:t>
      </w:r>
    </w:p>
    <w:p w:rsidR="00121BA0" w:rsidRPr="00432872" w:rsidRDefault="00121BA0" w:rsidP="00121BA0">
      <w:pPr>
        <w:ind w:left="-567"/>
        <w:jc w:val="both"/>
        <w:rPr>
          <w:color w:val="000000" w:themeColor="text1"/>
        </w:rPr>
      </w:pPr>
      <w:bookmarkStart w:id="221" w:name="sub_14305"/>
      <w:bookmarkEnd w:id="220"/>
      <w:r w:rsidRPr="00432872">
        <w:rPr>
          <w:color w:val="000000" w:themeColor="text1"/>
        </w:rPr>
        <w:t>д) возраст потенциальных пользователей МАФ;</w:t>
      </w:r>
    </w:p>
    <w:p w:rsidR="00121BA0" w:rsidRPr="00432872" w:rsidRDefault="00121BA0" w:rsidP="00121BA0">
      <w:pPr>
        <w:ind w:left="-567"/>
        <w:jc w:val="both"/>
        <w:rPr>
          <w:color w:val="000000" w:themeColor="text1"/>
        </w:rPr>
      </w:pPr>
      <w:bookmarkStart w:id="222" w:name="sub_14306"/>
      <w:bookmarkEnd w:id="221"/>
      <w:r w:rsidRPr="00432872">
        <w:rPr>
          <w:color w:val="000000" w:themeColor="text1"/>
        </w:rPr>
        <w:t>е) антивандальную защищенность МАФ от разрушения, оклейки, нанесения надписей и изображений;</w:t>
      </w:r>
    </w:p>
    <w:p w:rsidR="00121BA0" w:rsidRPr="00432872" w:rsidRDefault="00121BA0" w:rsidP="00121BA0">
      <w:pPr>
        <w:ind w:left="-567"/>
        <w:jc w:val="both"/>
        <w:rPr>
          <w:color w:val="000000" w:themeColor="text1"/>
        </w:rPr>
      </w:pPr>
      <w:bookmarkStart w:id="223" w:name="sub_14307"/>
      <w:bookmarkEnd w:id="222"/>
      <w:r w:rsidRPr="00432872">
        <w:rPr>
          <w:color w:val="000000" w:themeColor="text1"/>
        </w:rPr>
        <w:t>ж) удобство обслуживания, а также механизированной и ручной очистки территории рядом с МАФ и под конструкцией;</w:t>
      </w:r>
    </w:p>
    <w:p w:rsidR="00121BA0" w:rsidRPr="00432872" w:rsidRDefault="00121BA0" w:rsidP="00121BA0">
      <w:pPr>
        <w:ind w:left="-567"/>
        <w:jc w:val="both"/>
        <w:rPr>
          <w:color w:val="000000" w:themeColor="text1"/>
        </w:rPr>
      </w:pPr>
      <w:bookmarkStart w:id="224" w:name="sub_14308"/>
      <w:bookmarkEnd w:id="223"/>
      <w:r w:rsidRPr="00432872">
        <w:rPr>
          <w:color w:val="000000" w:themeColor="text1"/>
        </w:rPr>
        <w:t>з) возможность ремонта или замены деталей МАФ;</w:t>
      </w:r>
    </w:p>
    <w:p w:rsidR="00121BA0" w:rsidRPr="00432872" w:rsidRDefault="00121BA0" w:rsidP="00121BA0">
      <w:pPr>
        <w:ind w:left="-567"/>
        <w:jc w:val="both"/>
        <w:rPr>
          <w:color w:val="000000" w:themeColor="text1"/>
        </w:rPr>
      </w:pPr>
      <w:bookmarkStart w:id="225" w:name="sub_14309"/>
      <w:bookmarkEnd w:id="224"/>
      <w:r w:rsidRPr="00432872">
        <w:rPr>
          <w:color w:val="000000" w:themeColor="text1"/>
        </w:rPr>
        <w:t>и) интенсивность пешеходного и автомобильного движения, близость транспортных узлов;</w:t>
      </w:r>
    </w:p>
    <w:p w:rsidR="00121BA0" w:rsidRPr="00432872" w:rsidRDefault="00121BA0" w:rsidP="00121BA0">
      <w:pPr>
        <w:ind w:left="-567"/>
        <w:jc w:val="both"/>
        <w:rPr>
          <w:color w:val="000000" w:themeColor="text1"/>
        </w:rPr>
      </w:pPr>
      <w:bookmarkStart w:id="226" w:name="sub_14310"/>
      <w:bookmarkEnd w:id="225"/>
      <w:r w:rsidRPr="00432872">
        <w:rPr>
          <w:color w:val="000000" w:themeColor="text1"/>
        </w:rPr>
        <w:t>к) эргономичность конструкций (высоту и наклон спинки скамеек, высоту урн и другие характеристики);</w:t>
      </w:r>
    </w:p>
    <w:p w:rsidR="00121BA0" w:rsidRPr="00432872" w:rsidRDefault="00121BA0" w:rsidP="00121BA0">
      <w:pPr>
        <w:ind w:left="-567"/>
        <w:jc w:val="both"/>
        <w:rPr>
          <w:color w:val="000000" w:themeColor="text1"/>
        </w:rPr>
      </w:pPr>
      <w:bookmarkStart w:id="227" w:name="sub_14311"/>
      <w:bookmarkEnd w:id="226"/>
      <w:r w:rsidRPr="00432872">
        <w:rPr>
          <w:color w:val="000000" w:themeColor="text1"/>
        </w:rPr>
        <w:t>л) расцветку и стилистическое сочетание с другими МАФ и окружающей архитектурой;</w:t>
      </w:r>
    </w:p>
    <w:p w:rsidR="00121BA0" w:rsidRPr="00432872" w:rsidRDefault="00121BA0" w:rsidP="00121BA0">
      <w:pPr>
        <w:ind w:left="-567"/>
        <w:jc w:val="both"/>
        <w:rPr>
          <w:color w:val="000000" w:themeColor="text1"/>
        </w:rPr>
      </w:pPr>
      <w:bookmarkStart w:id="228" w:name="sub_14312"/>
      <w:bookmarkEnd w:id="227"/>
      <w:r w:rsidRPr="00432872">
        <w:rPr>
          <w:color w:val="000000" w:themeColor="text1"/>
        </w:rPr>
        <w:t>м) безопасность для потенциальных пользователей.</w:t>
      </w:r>
    </w:p>
    <w:p w:rsidR="00121BA0" w:rsidRPr="00432872" w:rsidRDefault="00121BA0" w:rsidP="00121BA0">
      <w:pPr>
        <w:ind w:left="-567" w:firstLine="851"/>
        <w:jc w:val="both"/>
        <w:rPr>
          <w:color w:val="000000" w:themeColor="text1"/>
        </w:rPr>
      </w:pPr>
      <w:bookmarkStart w:id="229" w:name="sub_144"/>
      <w:bookmarkEnd w:id="228"/>
      <w:r w:rsidRPr="00432872">
        <w:rPr>
          <w:color w:val="000000" w:themeColor="text1"/>
        </w:rPr>
        <w:t>4. При установке МАФ и уличной мебели рекомендуется предусматривать обеспечение:</w:t>
      </w:r>
    </w:p>
    <w:p w:rsidR="00121BA0" w:rsidRPr="00432872" w:rsidRDefault="00121BA0" w:rsidP="00121BA0">
      <w:pPr>
        <w:ind w:left="-567"/>
        <w:jc w:val="both"/>
        <w:rPr>
          <w:color w:val="000000" w:themeColor="text1"/>
        </w:rPr>
      </w:pPr>
      <w:bookmarkStart w:id="230" w:name="sub_14401"/>
      <w:bookmarkEnd w:id="229"/>
      <w:r w:rsidRPr="00432872">
        <w:rPr>
          <w:color w:val="000000" w:themeColor="text1"/>
        </w:rPr>
        <w:t>а) расположения МАФ, не создающего препятствий для пешеходов;</w:t>
      </w:r>
    </w:p>
    <w:p w:rsidR="00121BA0" w:rsidRPr="00432872" w:rsidRDefault="00121BA0" w:rsidP="00121BA0">
      <w:pPr>
        <w:ind w:left="-567"/>
        <w:jc w:val="both"/>
        <w:rPr>
          <w:color w:val="000000" w:themeColor="text1"/>
        </w:rPr>
      </w:pPr>
      <w:bookmarkStart w:id="231" w:name="sub_14402"/>
      <w:bookmarkEnd w:id="230"/>
      <w:r w:rsidRPr="00432872">
        <w:rPr>
          <w:color w:val="000000" w:themeColor="text1"/>
        </w:rPr>
        <w:lastRenderedPageBreak/>
        <w:t>б) приоритета компактной установки МАФ на минимальной площади в местах большого скопления людей;</w:t>
      </w:r>
    </w:p>
    <w:p w:rsidR="00121BA0" w:rsidRPr="00432872" w:rsidRDefault="00121BA0" w:rsidP="00121BA0">
      <w:pPr>
        <w:ind w:left="-567"/>
        <w:jc w:val="both"/>
        <w:rPr>
          <w:color w:val="000000" w:themeColor="text1"/>
        </w:rPr>
      </w:pPr>
      <w:bookmarkStart w:id="232" w:name="sub_14403"/>
      <w:bookmarkEnd w:id="231"/>
      <w:r w:rsidRPr="00432872">
        <w:rPr>
          <w:color w:val="000000" w:themeColor="text1"/>
        </w:rPr>
        <w:t>в) устойчивости конструкции;</w:t>
      </w:r>
    </w:p>
    <w:p w:rsidR="00121BA0" w:rsidRPr="00432872" w:rsidRDefault="00121BA0" w:rsidP="00121BA0">
      <w:pPr>
        <w:ind w:left="-567"/>
        <w:jc w:val="both"/>
        <w:rPr>
          <w:color w:val="000000" w:themeColor="text1"/>
        </w:rPr>
      </w:pPr>
      <w:bookmarkStart w:id="233" w:name="sub_14404"/>
      <w:bookmarkEnd w:id="232"/>
      <w:r w:rsidRPr="00432872">
        <w:rPr>
          <w:color w:val="000000" w:themeColor="text1"/>
        </w:rPr>
        <w:t>г) надежной фиксации или возможности перемещения элементов в зависимости от типа МАФ и условий расположения;</w:t>
      </w:r>
    </w:p>
    <w:p w:rsidR="00121BA0" w:rsidRPr="00432872" w:rsidRDefault="00121BA0" w:rsidP="00121BA0">
      <w:pPr>
        <w:ind w:left="-567"/>
        <w:jc w:val="both"/>
        <w:rPr>
          <w:color w:val="000000" w:themeColor="text1"/>
        </w:rPr>
      </w:pPr>
      <w:bookmarkStart w:id="234" w:name="sub_14405"/>
      <w:bookmarkEnd w:id="233"/>
      <w:r w:rsidRPr="00432872">
        <w:rPr>
          <w:color w:val="000000" w:themeColor="text1"/>
        </w:rPr>
        <w:t>д) наличия в каждой конкретной зоне благоустраиваемой территории рекомендуемых типов МАФ для такой зоны.</w:t>
      </w:r>
    </w:p>
    <w:p w:rsidR="00121BA0" w:rsidRPr="00432872" w:rsidRDefault="00121BA0" w:rsidP="00121BA0">
      <w:pPr>
        <w:ind w:left="-567" w:firstLine="851"/>
        <w:jc w:val="both"/>
        <w:rPr>
          <w:color w:val="000000" w:themeColor="text1"/>
        </w:rPr>
      </w:pPr>
      <w:bookmarkStart w:id="235" w:name="sub_145"/>
      <w:bookmarkEnd w:id="234"/>
      <w:r w:rsidRPr="00432872">
        <w:rPr>
          <w:color w:val="000000" w:themeColor="text1"/>
        </w:rPr>
        <w:t>5. При размещении уличной мебели рекомендуется:</w:t>
      </w:r>
    </w:p>
    <w:p w:rsidR="00121BA0" w:rsidRPr="00432872" w:rsidRDefault="00121BA0" w:rsidP="00121BA0">
      <w:pPr>
        <w:ind w:left="-567"/>
        <w:jc w:val="both"/>
        <w:rPr>
          <w:color w:val="000000" w:themeColor="text1"/>
        </w:rPr>
      </w:pPr>
      <w:bookmarkStart w:id="236" w:name="sub_14501"/>
      <w:bookmarkEnd w:id="235"/>
      <w:r w:rsidRPr="00432872">
        <w:rPr>
          <w:color w:val="000000" w:themeColor="text1"/>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21BA0" w:rsidRPr="00432872" w:rsidRDefault="00121BA0" w:rsidP="00121BA0">
      <w:pPr>
        <w:ind w:left="-567"/>
        <w:jc w:val="both"/>
        <w:rPr>
          <w:color w:val="000000" w:themeColor="text1"/>
        </w:rPr>
      </w:pPr>
      <w:bookmarkStart w:id="237" w:name="sub_14502"/>
      <w:bookmarkEnd w:id="236"/>
      <w:r w:rsidRPr="00432872">
        <w:rPr>
          <w:color w:val="000000" w:themeColor="text1"/>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121BA0" w:rsidRPr="00432872" w:rsidRDefault="00121BA0" w:rsidP="00121BA0">
      <w:pPr>
        <w:ind w:left="-567"/>
        <w:jc w:val="both"/>
        <w:rPr>
          <w:color w:val="000000" w:themeColor="text1"/>
        </w:rPr>
      </w:pPr>
      <w:bookmarkStart w:id="238" w:name="sub_14503"/>
      <w:bookmarkEnd w:id="237"/>
      <w:r w:rsidRPr="00432872">
        <w:rPr>
          <w:color w:val="000000" w:themeColor="text1"/>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121BA0" w:rsidRPr="00432872" w:rsidRDefault="00121BA0" w:rsidP="00121BA0">
      <w:pPr>
        <w:ind w:left="-567" w:firstLine="851"/>
        <w:jc w:val="both"/>
        <w:rPr>
          <w:color w:val="000000" w:themeColor="text1"/>
        </w:rPr>
      </w:pPr>
      <w:bookmarkStart w:id="239" w:name="sub_146"/>
      <w:bookmarkEnd w:id="238"/>
      <w:r w:rsidRPr="00432872">
        <w:rPr>
          <w:color w:val="000000" w:themeColor="text1"/>
        </w:rPr>
        <w:t>6. На тротуарах автомобильных дорог рекомендуется использовать следующие типы МАФ:</w:t>
      </w:r>
    </w:p>
    <w:p w:rsidR="00121BA0" w:rsidRPr="00432872" w:rsidRDefault="00121BA0" w:rsidP="00121BA0">
      <w:pPr>
        <w:ind w:left="-567" w:firstLine="851"/>
        <w:jc w:val="both"/>
        <w:rPr>
          <w:color w:val="000000" w:themeColor="text1"/>
        </w:rPr>
      </w:pPr>
      <w:bookmarkStart w:id="240" w:name="sub_14601"/>
      <w:bookmarkEnd w:id="239"/>
      <w:r w:rsidRPr="00432872">
        <w:rPr>
          <w:color w:val="000000" w:themeColor="text1"/>
        </w:rPr>
        <w:t>а) установки освещения;</w:t>
      </w:r>
    </w:p>
    <w:p w:rsidR="00121BA0" w:rsidRPr="00432872" w:rsidRDefault="00121BA0" w:rsidP="00121BA0">
      <w:pPr>
        <w:ind w:left="-567"/>
        <w:jc w:val="both"/>
        <w:rPr>
          <w:color w:val="000000" w:themeColor="text1"/>
        </w:rPr>
      </w:pPr>
      <w:bookmarkStart w:id="241" w:name="sub_14602"/>
      <w:bookmarkEnd w:id="240"/>
      <w:r w:rsidRPr="00432872">
        <w:rPr>
          <w:color w:val="000000" w:themeColor="text1"/>
        </w:rPr>
        <w:t>б) скамьи без спинок, оборудованные местом для сумок;</w:t>
      </w:r>
    </w:p>
    <w:p w:rsidR="00121BA0" w:rsidRPr="00432872" w:rsidRDefault="00121BA0" w:rsidP="00121BA0">
      <w:pPr>
        <w:ind w:left="-567"/>
        <w:jc w:val="both"/>
        <w:rPr>
          <w:color w:val="000000" w:themeColor="text1"/>
        </w:rPr>
      </w:pPr>
      <w:bookmarkStart w:id="242" w:name="sub_14603"/>
      <w:bookmarkEnd w:id="241"/>
      <w:r w:rsidRPr="00432872">
        <w:rPr>
          <w:color w:val="000000" w:themeColor="text1"/>
        </w:rPr>
        <w:t>в) опоры у скамеек, предназначенных для людей с ограниченными возможностями;</w:t>
      </w:r>
    </w:p>
    <w:p w:rsidR="00121BA0" w:rsidRPr="00432872" w:rsidRDefault="00121BA0" w:rsidP="00121BA0">
      <w:pPr>
        <w:ind w:left="-567"/>
        <w:jc w:val="both"/>
        <w:rPr>
          <w:color w:val="000000" w:themeColor="text1"/>
        </w:rPr>
      </w:pPr>
      <w:bookmarkStart w:id="243" w:name="sub_14604"/>
      <w:bookmarkEnd w:id="242"/>
      <w:r w:rsidRPr="00432872">
        <w:rPr>
          <w:color w:val="000000" w:themeColor="text1"/>
        </w:rPr>
        <w:t>г) ограждения (в местах необходимости обеспечения защиты пешеходов от наезда автомобилей);</w:t>
      </w:r>
    </w:p>
    <w:p w:rsidR="00121BA0" w:rsidRPr="00432872" w:rsidRDefault="00121BA0" w:rsidP="00121BA0">
      <w:pPr>
        <w:ind w:left="-567"/>
        <w:jc w:val="both"/>
        <w:rPr>
          <w:color w:val="000000" w:themeColor="text1"/>
        </w:rPr>
      </w:pPr>
      <w:bookmarkStart w:id="244" w:name="sub_14605"/>
      <w:bookmarkEnd w:id="243"/>
      <w:r w:rsidRPr="00432872">
        <w:rPr>
          <w:color w:val="000000" w:themeColor="text1"/>
        </w:rPr>
        <w:t>д) кадки, цветочницы, вазоны, кашпо, в том числе подвесные;</w:t>
      </w:r>
    </w:p>
    <w:p w:rsidR="00121BA0" w:rsidRPr="00432872" w:rsidRDefault="00121BA0" w:rsidP="00121BA0">
      <w:pPr>
        <w:ind w:left="-567"/>
        <w:jc w:val="both"/>
        <w:rPr>
          <w:color w:val="000000" w:themeColor="text1"/>
        </w:rPr>
      </w:pPr>
      <w:bookmarkStart w:id="245" w:name="sub_14606"/>
      <w:bookmarkEnd w:id="244"/>
      <w:r w:rsidRPr="00432872">
        <w:rPr>
          <w:color w:val="000000" w:themeColor="text1"/>
        </w:rPr>
        <w:t>е) урны.</w:t>
      </w:r>
    </w:p>
    <w:p w:rsidR="00121BA0" w:rsidRPr="00432872" w:rsidRDefault="00121BA0" w:rsidP="00121BA0">
      <w:pPr>
        <w:ind w:left="-567" w:firstLine="851"/>
        <w:jc w:val="both"/>
        <w:rPr>
          <w:color w:val="000000" w:themeColor="text1"/>
        </w:rPr>
      </w:pPr>
      <w:bookmarkStart w:id="246" w:name="sub_147"/>
      <w:bookmarkEnd w:id="245"/>
      <w:r w:rsidRPr="00432872">
        <w:rPr>
          <w:color w:val="000000" w:themeColor="text1"/>
        </w:rPr>
        <w:t>7.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21BA0" w:rsidRPr="00432872" w:rsidRDefault="00121BA0" w:rsidP="00121BA0">
      <w:pPr>
        <w:ind w:left="-567" w:firstLine="851"/>
        <w:jc w:val="both"/>
        <w:rPr>
          <w:color w:val="000000" w:themeColor="text1"/>
        </w:rPr>
      </w:pPr>
      <w:bookmarkStart w:id="247" w:name="sub_148"/>
      <w:bookmarkEnd w:id="246"/>
      <w:r w:rsidRPr="00432872">
        <w:rPr>
          <w:color w:val="000000" w:themeColor="text1"/>
        </w:rPr>
        <w:t>8. Для пешеходных зон и коммуникаций рекомендуется использовать следующие типы МАФ:</w:t>
      </w:r>
    </w:p>
    <w:p w:rsidR="00121BA0" w:rsidRPr="00432872" w:rsidRDefault="00121BA0" w:rsidP="00121BA0">
      <w:pPr>
        <w:ind w:left="-567"/>
        <w:jc w:val="both"/>
        <w:rPr>
          <w:color w:val="000000" w:themeColor="text1"/>
        </w:rPr>
      </w:pPr>
      <w:bookmarkStart w:id="248" w:name="sub_14801"/>
      <w:bookmarkEnd w:id="247"/>
      <w:r w:rsidRPr="00432872">
        <w:rPr>
          <w:color w:val="000000" w:themeColor="text1"/>
        </w:rPr>
        <w:t>а) установки освещения;</w:t>
      </w:r>
    </w:p>
    <w:p w:rsidR="00121BA0" w:rsidRPr="00432872" w:rsidRDefault="00121BA0" w:rsidP="00121BA0">
      <w:pPr>
        <w:ind w:left="-567"/>
        <w:jc w:val="both"/>
        <w:rPr>
          <w:color w:val="000000" w:themeColor="text1"/>
        </w:rPr>
      </w:pPr>
      <w:bookmarkStart w:id="249" w:name="sub_14802"/>
      <w:bookmarkEnd w:id="248"/>
      <w:r w:rsidRPr="00432872">
        <w:rPr>
          <w:color w:val="000000" w:themeColor="text1"/>
        </w:rPr>
        <w:t>б) скамьи, предполагающие длительное, комфортное сидение;</w:t>
      </w:r>
    </w:p>
    <w:p w:rsidR="00121BA0" w:rsidRPr="00432872" w:rsidRDefault="00121BA0" w:rsidP="00121BA0">
      <w:pPr>
        <w:ind w:left="-567"/>
        <w:jc w:val="both"/>
        <w:rPr>
          <w:color w:val="000000" w:themeColor="text1"/>
        </w:rPr>
      </w:pPr>
      <w:bookmarkStart w:id="250" w:name="sub_14803"/>
      <w:bookmarkEnd w:id="249"/>
      <w:r w:rsidRPr="00432872">
        <w:rPr>
          <w:color w:val="000000" w:themeColor="text1"/>
        </w:rPr>
        <w:t>в) цветочницы, вазоны, кашпо;</w:t>
      </w:r>
    </w:p>
    <w:p w:rsidR="00121BA0" w:rsidRPr="00432872" w:rsidRDefault="00121BA0" w:rsidP="00121BA0">
      <w:pPr>
        <w:ind w:left="-567"/>
        <w:jc w:val="both"/>
        <w:rPr>
          <w:color w:val="000000" w:themeColor="text1"/>
        </w:rPr>
      </w:pPr>
      <w:bookmarkStart w:id="251" w:name="sub_14804"/>
      <w:bookmarkEnd w:id="250"/>
      <w:r w:rsidRPr="00432872">
        <w:rPr>
          <w:color w:val="000000" w:themeColor="text1"/>
        </w:rPr>
        <w:t>г) информационные стенды;</w:t>
      </w:r>
    </w:p>
    <w:p w:rsidR="00121BA0" w:rsidRPr="00432872" w:rsidRDefault="00121BA0" w:rsidP="00121BA0">
      <w:pPr>
        <w:ind w:left="-567"/>
        <w:jc w:val="both"/>
        <w:rPr>
          <w:color w:val="000000" w:themeColor="text1"/>
        </w:rPr>
      </w:pPr>
      <w:bookmarkStart w:id="252" w:name="sub_14805"/>
      <w:bookmarkEnd w:id="251"/>
      <w:r w:rsidRPr="00432872">
        <w:rPr>
          <w:color w:val="000000" w:themeColor="text1"/>
        </w:rPr>
        <w:t>д) ограждения (в местах необходимости обеспечения защиты пешеходов от наезда автомобилей);</w:t>
      </w:r>
    </w:p>
    <w:p w:rsidR="00121BA0" w:rsidRPr="00432872" w:rsidRDefault="00121BA0" w:rsidP="00121BA0">
      <w:pPr>
        <w:ind w:left="-567"/>
        <w:jc w:val="both"/>
        <w:rPr>
          <w:color w:val="000000" w:themeColor="text1"/>
        </w:rPr>
      </w:pPr>
      <w:bookmarkStart w:id="253" w:name="sub_14806"/>
      <w:bookmarkEnd w:id="252"/>
      <w:r w:rsidRPr="00432872">
        <w:rPr>
          <w:color w:val="000000" w:themeColor="text1"/>
        </w:rPr>
        <w:t>е) столы для настольных игр;</w:t>
      </w:r>
    </w:p>
    <w:p w:rsidR="00121BA0" w:rsidRPr="00432872" w:rsidRDefault="00121BA0" w:rsidP="00121BA0">
      <w:pPr>
        <w:ind w:left="-567"/>
        <w:jc w:val="both"/>
        <w:rPr>
          <w:color w:val="000000" w:themeColor="text1"/>
        </w:rPr>
      </w:pPr>
      <w:bookmarkStart w:id="254" w:name="sub_14807"/>
      <w:bookmarkEnd w:id="253"/>
      <w:r w:rsidRPr="00432872">
        <w:rPr>
          <w:color w:val="000000" w:themeColor="text1"/>
        </w:rPr>
        <w:t>ж) урны.</w:t>
      </w:r>
    </w:p>
    <w:p w:rsidR="00121BA0" w:rsidRPr="00432872" w:rsidRDefault="00121BA0" w:rsidP="00121BA0">
      <w:pPr>
        <w:ind w:left="-567" w:firstLine="851"/>
        <w:jc w:val="both"/>
        <w:rPr>
          <w:color w:val="000000" w:themeColor="text1"/>
        </w:rPr>
      </w:pPr>
      <w:bookmarkStart w:id="255" w:name="sub_149"/>
      <w:bookmarkEnd w:id="254"/>
      <w:r w:rsidRPr="00432872">
        <w:rPr>
          <w:color w:val="000000" w:themeColor="text1"/>
        </w:rPr>
        <w:t>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121BA0" w:rsidRPr="00432872" w:rsidRDefault="00121BA0" w:rsidP="00121BA0">
      <w:pPr>
        <w:ind w:left="-567" w:firstLine="851"/>
        <w:jc w:val="both"/>
        <w:rPr>
          <w:color w:val="000000" w:themeColor="text1"/>
        </w:rPr>
      </w:pPr>
      <w:bookmarkStart w:id="256" w:name="sub_1410"/>
      <w:bookmarkEnd w:id="255"/>
      <w:r w:rsidRPr="00432872">
        <w:rPr>
          <w:color w:val="000000" w:themeColor="text1"/>
        </w:rPr>
        <w:t>10. В целях защиты МАФ от графического вандализма рекомендуется:</w:t>
      </w:r>
    </w:p>
    <w:p w:rsidR="00121BA0" w:rsidRPr="00432872" w:rsidRDefault="00121BA0" w:rsidP="00121BA0">
      <w:pPr>
        <w:ind w:left="-567"/>
        <w:jc w:val="both"/>
        <w:rPr>
          <w:color w:val="000000" w:themeColor="text1"/>
        </w:rPr>
      </w:pPr>
      <w:bookmarkStart w:id="257" w:name="sub_141001"/>
      <w:bookmarkEnd w:id="256"/>
      <w:r w:rsidRPr="00432872">
        <w:rPr>
          <w:color w:val="000000" w:themeColor="text1"/>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21BA0" w:rsidRPr="00432872" w:rsidRDefault="00121BA0" w:rsidP="00121BA0">
      <w:pPr>
        <w:ind w:left="-567"/>
        <w:jc w:val="both"/>
        <w:rPr>
          <w:color w:val="000000" w:themeColor="text1"/>
        </w:rPr>
      </w:pPr>
      <w:bookmarkStart w:id="258" w:name="sub_141002"/>
      <w:bookmarkEnd w:id="257"/>
      <w:r w:rsidRPr="00432872">
        <w:rPr>
          <w:color w:val="000000" w:themeColor="text1"/>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21BA0" w:rsidRPr="00432872" w:rsidRDefault="00121BA0" w:rsidP="00121BA0">
      <w:pPr>
        <w:ind w:left="-567"/>
        <w:jc w:val="both"/>
        <w:rPr>
          <w:color w:val="000000" w:themeColor="text1"/>
        </w:rPr>
      </w:pPr>
      <w:bookmarkStart w:id="259" w:name="sub_141003"/>
      <w:bookmarkEnd w:id="258"/>
      <w:r w:rsidRPr="00432872">
        <w:rPr>
          <w:color w:val="000000" w:themeColor="text1"/>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w:t>
      </w:r>
      <w:r w:rsidRPr="00432872">
        <w:rPr>
          <w:color w:val="000000" w:themeColor="text1"/>
        </w:rPr>
        <w:lastRenderedPageBreak/>
        <w:t>и устойчивых к абразивным и растворяющим веществам материалов, отдавая предпочтение темным тонам окраски плоских поверхностей;</w:t>
      </w:r>
    </w:p>
    <w:p w:rsidR="00121BA0" w:rsidRPr="00432872" w:rsidRDefault="00121BA0" w:rsidP="00121BA0">
      <w:pPr>
        <w:ind w:left="-567"/>
        <w:jc w:val="both"/>
        <w:rPr>
          <w:color w:val="000000" w:themeColor="text1"/>
        </w:rPr>
      </w:pPr>
      <w:bookmarkStart w:id="260" w:name="sub_141004"/>
      <w:bookmarkEnd w:id="259"/>
      <w:r w:rsidRPr="00432872">
        <w:rPr>
          <w:color w:val="000000" w:themeColor="text1"/>
        </w:rPr>
        <w:t>г) выбирать или проектировать рельефные поверхности опор освещения, в том числе с использованием краски, содержащей рельефные частицы.</w:t>
      </w:r>
    </w:p>
    <w:p w:rsidR="00121BA0" w:rsidRPr="00432872" w:rsidRDefault="00121BA0" w:rsidP="00121BA0">
      <w:pPr>
        <w:ind w:left="-567" w:firstLine="851"/>
        <w:jc w:val="both"/>
        <w:rPr>
          <w:color w:val="000000" w:themeColor="text1"/>
        </w:rPr>
      </w:pPr>
      <w:bookmarkStart w:id="261" w:name="sub_1411"/>
      <w:bookmarkEnd w:id="260"/>
      <w:r w:rsidRPr="00432872">
        <w:rPr>
          <w:color w:val="000000" w:themeColor="text1"/>
        </w:rPr>
        <w:t>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bookmarkEnd w:id="214"/>
      <w:bookmarkEnd w:id="261"/>
    </w:p>
    <w:p w:rsidR="00121BA0" w:rsidRPr="00432872" w:rsidRDefault="00121BA0" w:rsidP="00121BA0">
      <w:pPr>
        <w:ind w:left="-567" w:firstLine="851"/>
        <w:jc w:val="both"/>
        <w:rPr>
          <w:color w:val="000000" w:themeColor="text1"/>
        </w:rPr>
      </w:pPr>
    </w:p>
    <w:p w:rsidR="00121BA0" w:rsidRPr="00432872" w:rsidRDefault="00121BA0" w:rsidP="00121BA0">
      <w:pPr>
        <w:ind w:left="-567" w:firstLine="993"/>
        <w:jc w:val="both"/>
        <w:rPr>
          <w:b/>
          <w:color w:val="000000" w:themeColor="text1"/>
        </w:rPr>
      </w:pPr>
      <w:r w:rsidRPr="00432872">
        <w:rPr>
          <w:b/>
          <w:color w:val="000000" w:themeColor="text1"/>
        </w:rPr>
        <w:t>Статья 29. Требования праздничного и (или) тематического оформления муниципального образования.</w:t>
      </w:r>
      <w:bookmarkStart w:id="262" w:name="sub_221"/>
    </w:p>
    <w:p w:rsidR="00121BA0" w:rsidRPr="00432872" w:rsidRDefault="00121BA0" w:rsidP="00121BA0">
      <w:pPr>
        <w:ind w:left="-567" w:firstLine="993"/>
        <w:jc w:val="both"/>
        <w:rPr>
          <w:b/>
          <w:color w:val="000000" w:themeColor="text1"/>
        </w:rPr>
      </w:pPr>
      <w:r w:rsidRPr="00432872">
        <w:rPr>
          <w:color w:val="000000" w:themeColor="text1"/>
        </w:rPr>
        <w:t>1. Настоящими правилами регламентируется вопросы праздничного и (или) тематического оформления муниципального образования,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21BA0" w:rsidRPr="00432872" w:rsidRDefault="00121BA0" w:rsidP="00121BA0">
      <w:pPr>
        <w:ind w:left="-567" w:firstLine="993"/>
        <w:jc w:val="both"/>
        <w:rPr>
          <w:color w:val="000000" w:themeColor="text1"/>
        </w:rPr>
      </w:pPr>
      <w:bookmarkStart w:id="263" w:name="sub_222"/>
      <w:bookmarkEnd w:id="262"/>
      <w:r w:rsidRPr="00432872">
        <w:rPr>
          <w:color w:val="000000" w:themeColor="text1"/>
        </w:rPr>
        <w:t>2. В перечень объектов праздничного оформления включается:</w:t>
      </w:r>
    </w:p>
    <w:p w:rsidR="00121BA0" w:rsidRPr="00432872" w:rsidRDefault="00121BA0" w:rsidP="00121BA0">
      <w:pPr>
        <w:ind w:left="-567" w:firstLine="993"/>
        <w:jc w:val="both"/>
        <w:rPr>
          <w:color w:val="000000" w:themeColor="text1"/>
        </w:rPr>
      </w:pPr>
      <w:bookmarkStart w:id="264" w:name="sub_22201"/>
      <w:bookmarkEnd w:id="263"/>
      <w:r w:rsidRPr="00432872">
        <w:rPr>
          <w:color w:val="000000" w:themeColor="text1"/>
        </w:rPr>
        <w:t>а) площади, улицы, бульвары, мостовые сооружения, магистрали;</w:t>
      </w:r>
    </w:p>
    <w:p w:rsidR="00121BA0" w:rsidRPr="00432872" w:rsidRDefault="00121BA0" w:rsidP="00121BA0">
      <w:pPr>
        <w:ind w:left="-567" w:firstLine="993"/>
        <w:jc w:val="both"/>
        <w:rPr>
          <w:color w:val="000000" w:themeColor="text1"/>
        </w:rPr>
      </w:pPr>
      <w:bookmarkStart w:id="265" w:name="sub_22202"/>
      <w:bookmarkEnd w:id="264"/>
      <w:r w:rsidRPr="00432872">
        <w:rPr>
          <w:color w:val="000000" w:themeColor="text1"/>
        </w:rPr>
        <w:t>б) места массовых гуляний, парки, скверы, набережные;</w:t>
      </w:r>
    </w:p>
    <w:p w:rsidR="00121BA0" w:rsidRPr="00432872" w:rsidRDefault="00121BA0" w:rsidP="00121BA0">
      <w:pPr>
        <w:ind w:left="-567" w:firstLine="993"/>
        <w:jc w:val="both"/>
        <w:rPr>
          <w:color w:val="000000" w:themeColor="text1"/>
        </w:rPr>
      </w:pPr>
      <w:bookmarkStart w:id="266" w:name="sub_22203"/>
      <w:bookmarkEnd w:id="265"/>
      <w:r w:rsidRPr="00432872">
        <w:rPr>
          <w:color w:val="000000" w:themeColor="text1"/>
        </w:rPr>
        <w:t>в) фасады зданий;</w:t>
      </w:r>
    </w:p>
    <w:p w:rsidR="00121BA0" w:rsidRPr="00432872" w:rsidRDefault="00121BA0" w:rsidP="00121BA0">
      <w:pPr>
        <w:ind w:left="-567" w:firstLine="993"/>
        <w:jc w:val="both"/>
        <w:rPr>
          <w:color w:val="000000" w:themeColor="text1"/>
        </w:rPr>
      </w:pPr>
      <w:bookmarkStart w:id="267" w:name="sub_22204"/>
      <w:bookmarkEnd w:id="266"/>
      <w:r w:rsidRPr="00432872">
        <w:rPr>
          <w:color w:val="000000" w:themeColor="text1"/>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21BA0" w:rsidRPr="00432872" w:rsidRDefault="00121BA0" w:rsidP="00121BA0">
      <w:pPr>
        <w:ind w:left="-567" w:firstLine="993"/>
        <w:jc w:val="both"/>
        <w:rPr>
          <w:color w:val="000000" w:themeColor="text1"/>
        </w:rPr>
      </w:pPr>
      <w:bookmarkStart w:id="268" w:name="sub_22205"/>
      <w:bookmarkEnd w:id="267"/>
      <w:r w:rsidRPr="00432872">
        <w:rPr>
          <w:color w:val="000000" w:themeColor="text1"/>
        </w:rPr>
        <w:t>д) наземный общественный пассажирский транспорт, территории и фасады зданий, строений и сооружений транспортной инфраструктуры.</w:t>
      </w:r>
    </w:p>
    <w:p w:rsidR="00121BA0" w:rsidRPr="00432872" w:rsidRDefault="00121BA0" w:rsidP="00121BA0">
      <w:pPr>
        <w:ind w:left="-567" w:firstLine="993"/>
        <w:jc w:val="both"/>
        <w:rPr>
          <w:color w:val="000000" w:themeColor="text1"/>
        </w:rPr>
      </w:pPr>
      <w:bookmarkStart w:id="269" w:name="sub_223"/>
      <w:bookmarkEnd w:id="268"/>
      <w:r w:rsidRPr="00432872">
        <w:rPr>
          <w:color w:val="000000" w:themeColor="text1"/>
        </w:rPr>
        <w:t>3. К элементам праздничного оформления относится:</w:t>
      </w:r>
    </w:p>
    <w:p w:rsidR="00121BA0" w:rsidRPr="00432872" w:rsidRDefault="00121BA0" w:rsidP="00121BA0">
      <w:pPr>
        <w:ind w:left="-567" w:firstLine="993"/>
        <w:jc w:val="both"/>
        <w:rPr>
          <w:color w:val="000000" w:themeColor="text1"/>
        </w:rPr>
      </w:pPr>
      <w:bookmarkStart w:id="270" w:name="sub_22301"/>
      <w:bookmarkEnd w:id="269"/>
      <w:r w:rsidRPr="00432872">
        <w:rPr>
          <w:color w:val="000000" w:themeColor="text1"/>
        </w:rPr>
        <w:t>а) текстильные или нетканые изделия, в том числе с нанесенными на их поверхности графическими изображениями;</w:t>
      </w:r>
    </w:p>
    <w:p w:rsidR="00121BA0" w:rsidRPr="00432872" w:rsidRDefault="00121BA0" w:rsidP="00121BA0">
      <w:pPr>
        <w:ind w:left="-567" w:firstLine="993"/>
        <w:jc w:val="both"/>
        <w:rPr>
          <w:color w:val="000000" w:themeColor="text1"/>
        </w:rPr>
      </w:pPr>
      <w:bookmarkStart w:id="271" w:name="sub_22302"/>
      <w:bookmarkEnd w:id="270"/>
      <w:r w:rsidRPr="00432872">
        <w:rPr>
          <w:color w:val="000000" w:themeColor="text1"/>
        </w:rPr>
        <w:t>б) объемно-декоративные сооружения, имеющие несущую конструкцию и внешнее оформление, соответствующее тематике мероприятия;</w:t>
      </w:r>
    </w:p>
    <w:p w:rsidR="00121BA0" w:rsidRPr="00432872" w:rsidRDefault="00121BA0" w:rsidP="00121BA0">
      <w:pPr>
        <w:ind w:left="-567" w:firstLine="993"/>
        <w:jc w:val="both"/>
        <w:rPr>
          <w:color w:val="000000" w:themeColor="text1"/>
        </w:rPr>
      </w:pPr>
      <w:bookmarkStart w:id="272" w:name="sub_22303"/>
      <w:bookmarkEnd w:id="271"/>
      <w:r w:rsidRPr="00432872">
        <w:rPr>
          <w:color w:val="000000" w:themeColor="text1"/>
        </w:rPr>
        <w:t>в) мультимедийное и проекционное оборудование, предназначенное для трансляции текстовой, звуковой, графической и видеоинформации;</w:t>
      </w:r>
    </w:p>
    <w:p w:rsidR="00121BA0" w:rsidRPr="00432872" w:rsidRDefault="00121BA0" w:rsidP="00121BA0">
      <w:pPr>
        <w:ind w:left="-567" w:firstLine="993"/>
        <w:jc w:val="both"/>
        <w:rPr>
          <w:color w:val="000000" w:themeColor="text1"/>
        </w:rPr>
      </w:pPr>
      <w:bookmarkStart w:id="273" w:name="sub_22304"/>
      <w:bookmarkEnd w:id="272"/>
      <w:r w:rsidRPr="00432872">
        <w:rPr>
          <w:color w:val="000000" w:themeColor="text1"/>
        </w:rPr>
        <w:t>г) праздничное освещение (иллюминация) улиц, площадей, фасадов зданий и сооружений, в том числе:</w:t>
      </w:r>
    </w:p>
    <w:bookmarkEnd w:id="273"/>
    <w:p w:rsidR="00121BA0" w:rsidRPr="00432872" w:rsidRDefault="00121BA0" w:rsidP="00121BA0">
      <w:pPr>
        <w:ind w:left="-567" w:firstLine="993"/>
        <w:jc w:val="both"/>
        <w:rPr>
          <w:color w:val="000000" w:themeColor="text1"/>
        </w:rPr>
      </w:pPr>
      <w:r w:rsidRPr="00432872">
        <w:rPr>
          <w:color w:val="000000" w:themeColor="text1"/>
        </w:rPr>
        <w:t>праздничная подсветка фасадов зданий;</w:t>
      </w:r>
    </w:p>
    <w:p w:rsidR="00121BA0" w:rsidRPr="00432872" w:rsidRDefault="00121BA0" w:rsidP="00121BA0">
      <w:pPr>
        <w:ind w:left="-567" w:firstLine="993"/>
        <w:jc w:val="both"/>
        <w:rPr>
          <w:color w:val="000000" w:themeColor="text1"/>
        </w:rPr>
      </w:pPr>
      <w:r w:rsidRPr="00432872">
        <w:rPr>
          <w:color w:val="000000" w:themeColor="text1"/>
        </w:rPr>
        <w:t>иллюминационные гирлянды и кронштейны;</w:t>
      </w:r>
    </w:p>
    <w:p w:rsidR="00121BA0" w:rsidRPr="00432872" w:rsidRDefault="00121BA0" w:rsidP="00121BA0">
      <w:pPr>
        <w:ind w:left="-567" w:firstLine="993"/>
        <w:jc w:val="both"/>
        <w:rPr>
          <w:color w:val="000000" w:themeColor="text1"/>
        </w:rPr>
      </w:pPr>
      <w:r w:rsidRPr="00432872">
        <w:rPr>
          <w:color w:val="000000" w:themeColor="text1"/>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21BA0" w:rsidRPr="00432872" w:rsidRDefault="00121BA0" w:rsidP="00121BA0">
      <w:pPr>
        <w:ind w:left="-567" w:firstLine="993"/>
        <w:jc w:val="both"/>
        <w:rPr>
          <w:color w:val="000000" w:themeColor="text1"/>
        </w:rPr>
      </w:pPr>
      <w:r w:rsidRPr="00432872">
        <w:rPr>
          <w:color w:val="000000" w:themeColor="text1"/>
        </w:rPr>
        <w:t>подсветка зеленых насаждений;</w:t>
      </w:r>
    </w:p>
    <w:p w:rsidR="00121BA0" w:rsidRPr="00432872" w:rsidRDefault="00121BA0" w:rsidP="00121BA0">
      <w:pPr>
        <w:ind w:left="-567" w:firstLine="993"/>
        <w:jc w:val="both"/>
        <w:rPr>
          <w:color w:val="000000" w:themeColor="text1"/>
        </w:rPr>
      </w:pPr>
      <w:r w:rsidRPr="00432872">
        <w:rPr>
          <w:color w:val="000000" w:themeColor="text1"/>
        </w:rPr>
        <w:t>праздничное и тематическое оформление пассажирского транспорта;</w:t>
      </w:r>
    </w:p>
    <w:p w:rsidR="00121BA0" w:rsidRPr="00432872" w:rsidRDefault="00121BA0" w:rsidP="00121BA0">
      <w:pPr>
        <w:ind w:left="-567" w:firstLine="993"/>
        <w:jc w:val="both"/>
        <w:rPr>
          <w:color w:val="000000" w:themeColor="text1"/>
        </w:rPr>
      </w:pPr>
      <w:r w:rsidRPr="00432872">
        <w:rPr>
          <w:color w:val="000000" w:themeColor="text1"/>
        </w:rPr>
        <w:t>государственные и муниципальные флаги, государственная и муниципальная символика;</w:t>
      </w:r>
    </w:p>
    <w:p w:rsidR="00121BA0" w:rsidRPr="00432872" w:rsidRDefault="00121BA0" w:rsidP="00121BA0">
      <w:pPr>
        <w:ind w:left="-567" w:firstLine="993"/>
        <w:jc w:val="both"/>
        <w:rPr>
          <w:color w:val="000000" w:themeColor="text1"/>
        </w:rPr>
      </w:pPr>
      <w:r w:rsidRPr="00432872">
        <w:rPr>
          <w:color w:val="000000" w:themeColor="text1"/>
        </w:rPr>
        <w:t>декоративные флаги, флажки, стяги;</w:t>
      </w:r>
    </w:p>
    <w:p w:rsidR="00121BA0" w:rsidRPr="00432872" w:rsidRDefault="00121BA0" w:rsidP="00121BA0">
      <w:pPr>
        <w:ind w:left="-567" w:firstLine="993"/>
        <w:jc w:val="both"/>
        <w:rPr>
          <w:color w:val="000000" w:themeColor="text1"/>
        </w:rPr>
      </w:pPr>
      <w:r w:rsidRPr="00432872">
        <w:rPr>
          <w:color w:val="000000" w:themeColor="text1"/>
        </w:rPr>
        <w:t>информационные и тематические материалы на рекламных конструкциях;</w:t>
      </w:r>
    </w:p>
    <w:p w:rsidR="00121BA0" w:rsidRPr="00432872" w:rsidRDefault="00121BA0" w:rsidP="00121BA0">
      <w:pPr>
        <w:ind w:left="-567" w:firstLine="993"/>
        <w:jc w:val="both"/>
        <w:rPr>
          <w:color w:val="000000" w:themeColor="text1"/>
        </w:rPr>
      </w:pPr>
      <w:r w:rsidRPr="00432872">
        <w:rPr>
          <w:color w:val="000000" w:themeColor="text1"/>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21BA0" w:rsidRPr="00432872" w:rsidRDefault="00121BA0" w:rsidP="00121BA0">
      <w:pPr>
        <w:ind w:left="-567" w:firstLine="993"/>
        <w:jc w:val="both"/>
        <w:rPr>
          <w:color w:val="000000" w:themeColor="text1"/>
        </w:rPr>
      </w:pPr>
      <w:bookmarkStart w:id="274" w:name="sub_224"/>
      <w:r w:rsidRPr="00432872">
        <w:rPr>
          <w:color w:val="000000" w:themeColor="text1"/>
        </w:rPr>
        <w:t>4. Для праздничного оформления муниципального образования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21BA0" w:rsidRPr="00432872" w:rsidRDefault="00121BA0" w:rsidP="00121BA0">
      <w:pPr>
        <w:ind w:left="-567" w:firstLine="993"/>
        <w:jc w:val="both"/>
        <w:rPr>
          <w:color w:val="000000" w:themeColor="text1"/>
        </w:rPr>
      </w:pPr>
      <w:bookmarkStart w:id="275" w:name="sub_225"/>
      <w:bookmarkEnd w:id="274"/>
      <w:r w:rsidRPr="00432872">
        <w:rPr>
          <w:color w:val="000000" w:themeColor="text1"/>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121BA0" w:rsidRPr="00432872" w:rsidRDefault="00121BA0" w:rsidP="00121BA0">
      <w:pPr>
        <w:ind w:left="-567" w:firstLine="993"/>
        <w:jc w:val="both"/>
        <w:rPr>
          <w:color w:val="000000" w:themeColor="text1"/>
        </w:rPr>
      </w:pPr>
      <w:bookmarkStart w:id="276" w:name="sub_226"/>
      <w:bookmarkEnd w:id="275"/>
      <w:r w:rsidRPr="00432872">
        <w:rPr>
          <w:color w:val="000000" w:themeColor="text1"/>
        </w:rPr>
        <w:lastRenderedPageBreak/>
        <w:t>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bookmarkEnd w:id="276"/>
    <w:p w:rsidR="00121BA0" w:rsidRPr="00432872" w:rsidRDefault="00121BA0" w:rsidP="00121BA0">
      <w:pPr>
        <w:ind w:left="-567" w:firstLine="993"/>
        <w:jc w:val="both"/>
        <w:rPr>
          <w:color w:val="000000" w:themeColor="text1"/>
        </w:rPr>
      </w:pPr>
      <w:r w:rsidRPr="00432872">
        <w:rPr>
          <w:color w:val="000000" w:themeColor="text1"/>
        </w:rPr>
        <w:t>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21BA0" w:rsidRPr="00432872" w:rsidRDefault="00121BA0" w:rsidP="00121BA0">
      <w:pPr>
        <w:spacing w:before="120"/>
        <w:ind w:left="-567" w:firstLine="709"/>
        <w:jc w:val="both"/>
        <w:rPr>
          <w:b/>
          <w:color w:val="000000" w:themeColor="text1"/>
        </w:rPr>
      </w:pPr>
      <w:r w:rsidRPr="00432872">
        <w:rPr>
          <w:b/>
          <w:color w:val="000000" w:themeColor="text1"/>
        </w:rPr>
        <w:t>Глава 7. ПРАВИЛА СОДЕРЖАНИЯ ТЕРРИТОРИЙ</w:t>
      </w:r>
    </w:p>
    <w:p w:rsidR="00121BA0" w:rsidRPr="00432872" w:rsidRDefault="00121BA0" w:rsidP="00121BA0">
      <w:pPr>
        <w:spacing w:before="120"/>
        <w:ind w:left="-567" w:firstLine="709"/>
        <w:jc w:val="both"/>
        <w:rPr>
          <w:b/>
          <w:color w:val="000000" w:themeColor="text1"/>
        </w:rPr>
      </w:pPr>
      <w:r w:rsidRPr="00432872">
        <w:rPr>
          <w:b/>
          <w:color w:val="000000" w:themeColor="text1"/>
        </w:rPr>
        <w:t>Статья 30. Общие положения по уборке территорий</w:t>
      </w:r>
    </w:p>
    <w:p w:rsidR="00121BA0" w:rsidRPr="00432872" w:rsidRDefault="00121BA0" w:rsidP="00121BA0">
      <w:pPr>
        <w:spacing w:before="120"/>
        <w:ind w:left="-567" w:firstLine="709"/>
        <w:jc w:val="both"/>
        <w:rPr>
          <w:b/>
          <w:color w:val="000000" w:themeColor="text1"/>
        </w:rPr>
      </w:pP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1. Содержание территории городского поселения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2. Объектами содержания территории городского поселения являются: </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проезжая часть и тротуары улиц и переулков;</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площади, мосты, набережные, дворы, придомовая территория;</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скамейки, детские площадки;</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остановки и павильоны общественного транспорта;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гаражи, автостоянки, места парковок;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места уличной торговли, киоски, лотки, палатки, рынки;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фасады, крыши зданий, жилых домов и надворных построек;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спортивные площадки, стадионы, корты;</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детские площадки;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малые архитектурные формы (беседки, цветочницы, рабатки, скамейки и др.);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скверы, сады, деревья, газоны, кустарники;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водоемы (реки, пруды и др.);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кладбища;</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контейнеры, контейнерные площадки;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фонари и опоры уличного освещения;</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иные объекты коммунальной инфраструктуры.</w:t>
      </w:r>
    </w:p>
    <w:p w:rsidR="00121BA0" w:rsidRPr="00432872" w:rsidRDefault="00121BA0" w:rsidP="00121BA0">
      <w:pPr>
        <w:ind w:left="-709" w:firstLine="993"/>
        <w:jc w:val="both"/>
        <w:rPr>
          <w:b/>
          <w:color w:val="000000" w:themeColor="text1"/>
        </w:rPr>
      </w:pPr>
      <w:r w:rsidRPr="00432872">
        <w:rPr>
          <w:rFonts w:eastAsia="Arial"/>
          <w:color w:val="000000" w:themeColor="text1"/>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6. Размер прилегающей территории устанавливается администрацией городского поселения в соответствии со ст.10</w:t>
      </w:r>
      <w:r w:rsidRPr="00432872">
        <w:rPr>
          <w:color w:val="000000" w:themeColor="text1"/>
        </w:rPr>
        <w:t>. Главы 3 Правил.</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lastRenderedPageBreak/>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городского поселения в соответствии с компетенцией.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8. Работы по содержанию территорий в порядке, определенном настоящими Правилами, осуществляют:</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прилегающих территориях многоквартирных домов - собственники помещений в многоквартирном доме либо лицо, ими уполномоченное;</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на территориях садоводческих объединений граждан - соответствующие объединения;</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городского поселения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прилегающих территориях, въездах и выездах с АЗС, АЗГС - владельцы указанных объектов;</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отдельно стоящим объектам для размещения рекламы и иной информации - владельцы рекламных конструкций.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9.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lastRenderedPageBreak/>
        <w:t>10.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13. Вывоз скола асфальта при проведении дорожно-ремонтных работ производится организациями, проводящими работы:</w:t>
      </w:r>
    </w:p>
    <w:p w:rsidR="00121BA0" w:rsidRPr="00432872" w:rsidRDefault="00121BA0" w:rsidP="00121BA0">
      <w:pPr>
        <w:tabs>
          <w:tab w:val="left" w:pos="993"/>
        </w:tabs>
        <w:ind w:left="-709" w:firstLine="993"/>
        <w:contextualSpacing/>
        <w:jc w:val="both"/>
        <w:rPr>
          <w:rFonts w:eastAsia="Arial"/>
          <w:color w:val="000000" w:themeColor="text1"/>
        </w:rPr>
      </w:pPr>
      <w:r w:rsidRPr="00432872">
        <w:rPr>
          <w:rFonts w:eastAsia="Arial"/>
          <w:color w:val="000000" w:themeColor="text1"/>
        </w:rPr>
        <w:t>- с улиц городского поселения - незамедлительно (в ходе работ);</w:t>
      </w:r>
    </w:p>
    <w:p w:rsidR="00121BA0" w:rsidRPr="00432872" w:rsidRDefault="00121BA0" w:rsidP="00121BA0">
      <w:pPr>
        <w:tabs>
          <w:tab w:val="left" w:pos="1276"/>
        </w:tabs>
        <w:ind w:left="-709" w:firstLine="993"/>
        <w:contextualSpacing/>
        <w:jc w:val="both"/>
        <w:rPr>
          <w:rFonts w:eastAsia="Arial"/>
          <w:color w:val="000000" w:themeColor="text1"/>
        </w:rPr>
      </w:pPr>
      <w:r w:rsidRPr="00432872">
        <w:rPr>
          <w:rFonts w:eastAsia="Arial"/>
          <w:color w:val="000000" w:themeColor="text1"/>
        </w:rPr>
        <w:t>- с внутриквартальных территорий - в течение суток с момента его образования для последующей утилизации на полигон ТБО.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14.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15.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16.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17. Виды и периодичность работ по содержанию и ремонту объектов 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ежедневно: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ежегодно: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по мере необходимости: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исправление повреждений отдельных элементов объектов 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восстановление объектов наружного освещения, окраска опор наружного освещения.</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установка, замена, восстановление малых архитектурных форм и их отдельных элементов;</w:t>
      </w:r>
    </w:p>
    <w:p w:rsidR="00121BA0" w:rsidRPr="00432872" w:rsidRDefault="00121BA0" w:rsidP="00121BA0">
      <w:pPr>
        <w:tabs>
          <w:tab w:val="left" w:pos="1134"/>
        </w:tabs>
        <w:ind w:left="-709" w:firstLine="993"/>
        <w:contextualSpacing/>
        <w:jc w:val="both"/>
        <w:rPr>
          <w:rFonts w:eastAsia="Arial"/>
          <w:color w:val="000000" w:themeColor="text1"/>
        </w:rPr>
      </w:pPr>
      <w:r w:rsidRPr="00432872">
        <w:rPr>
          <w:rFonts w:eastAsia="Arial"/>
          <w:color w:val="000000" w:themeColor="text1"/>
        </w:rPr>
        <w:t>- восстановление, замена, ремонт покрытий дорог, проездов, внутриквартальных проездов, тротуаров и их конструктивных элементов;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xml:space="preserve">- мероприятия по уходу за деревьями и кустарниками, газонами, цветниками (полив, </w:t>
      </w:r>
      <w:r w:rsidRPr="00432872">
        <w:rPr>
          <w:rFonts w:eastAsia="Arial"/>
          <w:color w:val="000000" w:themeColor="text1"/>
        </w:rPr>
        <w:lastRenderedPageBreak/>
        <w:t>стрижка газонов и т.д.) по установленным нормативам;</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покос травы при достижении высоты более 20 сантиметров;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ремонт и восстановление разрушенных ограждений и оборудования спортивных, хозяйственных площадок и площадок для отдыха граждан.</w:t>
      </w:r>
    </w:p>
    <w:p w:rsidR="00121BA0" w:rsidRPr="00432872" w:rsidRDefault="00121BA0" w:rsidP="00121BA0">
      <w:pPr>
        <w:tabs>
          <w:tab w:val="left" w:pos="284"/>
        </w:tabs>
        <w:ind w:left="-709" w:firstLine="993"/>
        <w:contextualSpacing/>
        <w:jc w:val="both"/>
        <w:rPr>
          <w:rFonts w:eastAsia="Arial"/>
          <w:color w:val="000000" w:themeColor="text1"/>
        </w:rPr>
      </w:pPr>
      <w:r w:rsidRPr="00432872">
        <w:rPr>
          <w:rFonts w:eastAsia="Arial"/>
          <w:color w:val="000000" w:themeColor="text1"/>
        </w:rPr>
        <w:t>18.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19.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20.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31. Зимняя уборка территории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 Период осенне-зимней уборки территории городского поселения устанавливается с 01 октября по 30 апреля и предусматривает уборку и вывоз мусора, снега и льда, грязи.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2. Укладка свежевыпавшего снега в валы и кучи разрешена на всех улицах, площадях.</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городского округа, должна быть очищена от снега и наледи.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7. Складирование снега на внутридворовых территориях должно предусматривать отвод талых вод.</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8. В зимний период года организацией, осуществляющей содержание жилищного фонда городского округа,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10. Кровли с наружным водостоком необходимо очищать от снега, не допуская его накопления.</w:t>
      </w:r>
    </w:p>
    <w:p w:rsidR="00121BA0" w:rsidRPr="00432872" w:rsidRDefault="00121BA0" w:rsidP="00121BA0">
      <w:pPr>
        <w:tabs>
          <w:tab w:val="left" w:pos="851"/>
        </w:tabs>
        <w:ind w:left="-709" w:firstLine="993"/>
        <w:contextualSpacing/>
        <w:jc w:val="both"/>
        <w:rPr>
          <w:rFonts w:eastAsia="Arial"/>
          <w:color w:val="000000" w:themeColor="text1"/>
        </w:rPr>
      </w:pPr>
      <w:r w:rsidRPr="00432872">
        <w:rPr>
          <w:rFonts w:eastAsia="Arial"/>
          <w:color w:val="000000" w:themeColor="text1"/>
        </w:rPr>
        <w:t xml:space="preserve">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w:t>
      </w:r>
      <w:r w:rsidRPr="00432872">
        <w:rPr>
          <w:rFonts w:eastAsia="Arial"/>
          <w:color w:val="000000" w:themeColor="text1"/>
        </w:rPr>
        <w:lastRenderedPageBreak/>
        <w:t>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121BA0" w:rsidRPr="00432872" w:rsidRDefault="00121BA0" w:rsidP="00121BA0">
      <w:pPr>
        <w:tabs>
          <w:tab w:val="left" w:pos="851"/>
        </w:tabs>
        <w:spacing w:after="240"/>
        <w:ind w:left="-709" w:firstLine="993"/>
        <w:jc w:val="both"/>
        <w:rPr>
          <w:rFonts w:eastAsia="Arial"/>
          <w:color w:val="000000" w:themeColor="text1"/>
        </w:rPr>
      </w:pPr>
      <w:r w:rsidRPr="00432872">
        <w:rPr>
          <w:rFonts w:eastAsia="Arial"/>
          <w:color w:val="000000" w:themeColor="text1"/>
        </w:rPr>
        <w:t>12.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32. Летняя уборка территории</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121BA0" w:rsidRPr="00432872" w:rsidRDefault="00121BA0" w:rsidP="00121BA0">
      <w:pPr>
        <w:tabs>
          <w:tab w:val="left" w:pos="0"/>
        </w:tabs>
        <w:ind w:left="-709" w:firstLine="993"/>
        <w:jc w:val="both"/>
        <w:rPr>
          <w:rFonts w:eastAsia="Arial"/>
          <w:color w:val="000000" w:themeColor="text1"/>
        </w:rPr>
      </w:pPr>
      <w:r w:rsidRPr="00432872">
        <w:rPr>
          <w:rFonts w:eastAsia="Arial"/>
          <w:color w:val="000000" w:themeColor="text1"/>
        </w:rPr>
        <w:t>2. Период летней уборки устанавливается с 01 мая по 30 сентября и предусматривает обкос сорной растительности, уборку и вывоз КГО и мусора.</w:t>
      </w:r>
    </w:p>
    <w:p w:rsidR="00121BA0" w:rsidRPr="00432872" w:rsidRDefault="00121BA0" w:rsidP="00121BA0">
      <w:pPr>
        <w:tabs>
          <w:tab w:val="left" w:pos="0"/>
        </w:tabs>
        <w:ind w:left="-709" w:firstLine="993"/>
        <w:jc w:val="both"/>
        <w:rPr>
          <w:rFonts w:eastAsia="Arial"/>
          <w:color w:val="000000" w:themeColor="text1"/>
        </w:rPr>
      </w:pPr>
      <w:r w:rsidRPr="00432872">
        <w:rPr>
          <w:rFonts w:eastAsia="Arial"/>
          <w:color w:val="000000" w:themeColor="text1"/>
        </w:rPr>
        <w:t>3. В случае изменения погодных условий сроки начала и окончания летней уборки корректируются.</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4. Обочины дорог должны быть очищены от КГО и другого мусора.</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5. Высота травяного покрова на обочинах дорог не должна превышать 20 сантиметров.</w:t>
      </w:r>
    </w:p>
    <w:p w:rsidR="00121BA0"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121BA0" w:rsidRDefault="00121BA0" w:rsidP="00121BA0">
      <w:pPr>
        <w:tabs>
          <w:tab w:val="left" w:pos="0"/>
        </w:tabs>
        <w:ind w:left="-709" w:firstLine="993"/>
        <w:contextualSpacing/>
        <w:jc w:val="both"/>
        <w:rPr>
          <w:rFonts w:eastAsia="Arial"/>
          <w:color w:val="000000" w:themeColor="text1"/>
        </w:rPr>
      </w:pPr>
      <w:r>
        <w:rPr>
          <w:rFonts w:eastAsia="Arial"/>
          <w:color w:val="000000" w:themeColor="text1"/>
        </w:rPr>
        <w:t>Статья 33. Организация создания и содержания мест (площадок) накопления твердых коммунальных отходов</w:t>
      </w:r>
    </w:p>
    <w:p w:rsidR="00121BA0" w:rsidRDefault="00121BA0" w:rsidP="00121BA0">
      <w:pPr>
        <w:tabs>
          <w:tab w:val="left" w:pos="0"/>
        </w:tabs>
        <w:ind w:left="-709" w:firstLine="993"/>
        <w:contextualSpacing/>
        <w:jc w:val="both"/>
        <w:rPr>
          <w:color w:val="000000" w:themeColor="text1"/>
          <w:shd w:val="clear" w:color="auto" w:fill="FFFFFF"/>
        </w:rPr>
      </w:pPr>
      <w:r>
        <w:rPr>
          <w:rFonts w:eastAsia="Arial"/>
          <w:color w:val="000000" w:themeColor="text1"/>
        </w:rPr>
        <w:t xml:space="preserve">1. В соответствии с </w:t>
      </w:r>
      <w:r w:rsidRPr="00432872">
        <w:rPr>
          <w:color w:val="000000" w:themeColor="text1"/>
          <w:shd w:val="clear" w:color="auto" w:fill="FFFFFF"/>
        </w:rPr>
        <w:t>Федеральным законом от 24 июня 1998 г. N 89-ФЗ "Об отходах производства и потребления" (с изменениями и дополнениями)</w:t>
      </w:r>
      <w:r w:rsidRPr="00432872">
        <w:rPr>
          <w:color w:val="000000" w:themeColor="text1"/>
          <w:sz w:val="23"/>
          <w:szCs w:val="23"/>
          <w:shd w:val="clear" w:color="auto" w:fill="FFFFFF"/>
        </w:rPr>
        <w:t xml:space="preserve"> </w:t>
      </w:r>
      <w:r w:rsidRPr="00432872">
        <w:rPr>
          <w:color w:val="000000" w:themeColor="text1"/>
          <w:shd w:val="clear" w:color="auto" w:fill="FFFFFF"/>
        </w:rPr>
        <w:t>к полномочиям муниципального образования в области обращения с твердыми коммунальными отходами относятся:</w:t>
      </w:r>
    </w:p>
    <w:p w:rsidR="00121BA0" w:rsidRDefault="00121BA0" w:rsidP="00121BA0">
      <w:pPr>
        <w:tabs>
          <w:tab w:val="left" w:pos="0"/>
        </w:tabs>
        <w:ind w:left="-709" w:firstLine="993"/>
        <w:contextualSpacing/>
        <w:jc w:val="both"/>
        <w:rPr>
          <w:color w:val="000000" w:themeColor="text1"/>
        </w:rPr>
      </w:pPr>
      <w:r>
        <w:rPr>
          <w:rFonts w:eastAsia="Arial"/>
          <w:color w:val="000000" w:themeColor="text1"/>
        </w:rPr>
        <w:t>- создание и содержание мест (площадок) накопления твердых коммунвальных отходов</w:t>
      </w:r>
      <w:r w:rsidRPr="00432872">
        <w:rPr>
          <w:color w:val="000000" w:themeColor="text1"/>
        </w:rPr>
        <w:t>(далее ТКО), за исключением установленных законодательством Российской Федерации случаев, когда такая обязанность лежит на других лицах</w:t>
      </w:r>
      <w:r>
        <w:rPr>
          <w:color w:val="000000" w:themeColor="text1"/>
        </w:rPr>
        <w:t>;</w:t>
      </w:r>
    </w:p>
    <w:p w:rsidR="00121BA0" w:rsidRDefault="00121BA0" w:rsidP="00121BA0">
      <w:pPr>
        <w:tabs>
          <w:tab w:val="left" w:pos="0"/>
        </w:tabs>
        <w:ind w:left="-709" w:firstLine="993"/>
        <w:contextualSpacing/>
        <w:jc w:val="both"/>
        <w:rPr>
          <w:color w:val="000000" w:themeColor="text1"/>
        </w:rPr>
      </w:pPr>
      <w:r>
        <w:rPr>
          <w:rFonts w:eastAsia="Arial"/>
          <w:color w:val="000000" w:themeColor="text1"/>
        </w:rPr>
        <w:t xml:space="preserve">- </w:t>
      </w:r>
      <w:r w:rsidRPr="00432872">
        <w:rPr>
          <w:color w:val="000000" w:themeColor="text1"/>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w:t>
      </w:r>
      <w:r>
        <w:rPr>
          <w:color w:val="000000" w:themeColor="text1"/>
        </w:rPr>
        <w:t>в;</w:t>
      </w:r>
    </w:p>
    <w:p w:rsidR="00121BA0" w:rsidRPr="00432872" w:rsidRDefault="00121BA0" w:rsidP="00121BA0">
      <w:pPr>
        <w:tabs>
          <w:tab w:val="left" w:pos="0"/>
        </w:tabs>
        <w:ind w:left="-709" w:firstLine="993"/>
        <w:contextualSpacing/>
        <w:jc w:val="both"/>
        <w:rPr>
          <w:rFonts w:eastAsia="Arial"/>
          <w:color w:val="000000" w:themeColor="text1"/>
        </w:rPr>
      </w:pPr>
      <w:r>
        <w:rPr>
          <w:color w:val="000000" w:themeColor="text1"/>
        </w:rPr>
        <w:t>-</w:t>
      </w:r>
      <w:r w:rsidRPr="00432872">
        <w:rPr>
          <w:color w:val="000000" w:themeColor="text1"/>
        </w:rPr>
        <w:t xml:space="preserve"> организация экологического воспитания и формирования экологической культуры в области обращения с твердыми коммунальными отходами</w:t>
      </w:r>
      <w:r>
        <w:rPr>
          <w:color w:val="000000" w:themeColor="text1"/>
        </w:rPr>
        <w:t>.</w:t>
      </w:r>
    </w:p>
    <w:p w:rsidR="00121BA0" w:rsidRPr="00432872" w:rsidRDefault="00121BA0" w:rsidP="00121BA0">
      <w:pPr>
        <w:ind w:left="-567" w:firstLine="851"/>
        <w:jc w:val="both"/>
        <w:rPr>
          <w:color w:val="000000" w:themeColor="text1"/>
        </w:rPr>
      </w:pPr>
      <w:r w:rsidRPr="00432872">
        <w:rPr>
          <w:color w:val="000000" w:themeColor="text1"/>
        </w:rPr>
        <w:t>2.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21BA0" w:rsidRPr="00432872" w:rsidRDefault="00121BA0" w:rsidP="00121BA0">
      <w:pPr>
        <w:ind w:left="-567" w:firstLine="851"/>
        <w:jc w:val="both"/>
        <w:rPr>
          <w:color w:val="000000" w:themeColor="text1"/>
        </w:rPr>
      </w:pPr>
      <w:r w:rsidRPr="00432872">
        <w:rPr>
          <w:color w:val="000000" w:themeColor="text1"/>
        </w:rPr>
        <w:t xml:space="preserve">Понятия "бункер", "контейнер" и "контейнерная площадка" рекомендуется применять в значениях, установленных </w:t>
      </w:r>
      <w:hyperlink r:id="rId19" w:history="1">
        <w:r w:rsidRPr="00432872">
          <w:rPr>
            <w:rStyle w:val="a6"/>
            <w:color w:val="000000" w:themeColor="text1"/>
          </w:rPr>
          <w:t>постановлением</w:t>
        </w:r>
      </w:hyperlink>
      <w:r w:rsidRPr="00432872">
        <w:rPr>
          <w:color w:val="000000" w:themeColor="text1"/>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21BA0" w:rsidRPr="00432872" w:rsidRDefault="00121BA0" w:rsidP="00121BA0">
      <w:pPr>
        <w:ind w:left="-567" w:firstLine="851"/>
        <w:jc w:val="both"/>
        <w:rPr>
          <w:color w:val="000000" w:themeColor="text1"/>
        </w:rPr>
      </w:pPr>
      <w:r w:rsidRPr="00432872">
        <w:rPr>
          <w:color w:val="000000" w:themeColor="text1"/>
          <w:shd w:val="clear" w:color="auto" w:fill="FFFFFF"/>
        </w:rPr>
        <w:t xml:space="preserve">Согласно нормативам по обустройству контейнерных площадок из СанПин 2.1.2.2645-10 п.8.2.5.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метров, но не более 100 </w:t>
      </w:r>
      <w:r w:rsidRPr="00432872">
        <w:rPr>
          <w:color w:val="000000" w:themeColor="text1"/>
          <w:shd w:val="clear" w:color="auto" w:fill="FFFFFF"/>
        </w:rPr>
        <w:lastRenderedPageBreak/>
        <w:t>метров.</w:t>
      </w:r>
    </w:p>
    <w:p w:rsidR="00121BA0" w:rsidRPr="00432872" w:rsidRDefault="00121BA0" w:rsidP="00121BA0">
      <w:pPr>
        <w:ind w:left="-567" w:firstLine="851"/>
        <w:jc w:val="both"/>
        <w:rPr>
          <w:color w:val="000000" w:themeColor="text1"/>
        </w:rPr>
      </w:pPr>
      <w:bookmarkStart w:id="277" w:name="sub_176"/>
      <w:r w:rsidRPr="00432872">
        <w:rPr>
          <w:color w:val="000000" w:themeColor="text1"/>
        </w:rPr>
        <w:t>3.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bookmarkEnd w:id="277"/>
    <w:p w:rsidR="00121BA0" w:rsidRPr="00432872" w:rsidRDefault="00121BA0" w:rsidP="00121BA0">
      <w:pPr>
        <w:ind w:left="-567" w:firstLine="851"/>
        <w:jc w:val="both"/>
        <w:rPr>
          <w:color w:val="000000" w:themeColor="text1"/>
        </w:rPr>
      </w:pPr>
      <w:r w:rsidRPr="00432872">
        <w:rPr>
          <w:color w:val="000000" w:themeColor="text1"/>
        </w:rPr>
        <w:t>Контейнерные площадки должны быть оборудованы твердым покрытием, аналогичным покрытию проездов, без выбоин, просадков, проломов, сдвигов, волн, гребенок, колей и сорной растительности.</w:t>
      </w:r>
    </w:p>
    <w:p w:rsidR="00121BA0" w:rsidRPr="00432872" w:rsidRDefault="00121BA0" w:rsidP="00121BA0">
      <w:pPr>
        <w:ind w:left="-567" w:firstLine="851"/>
        <w:jc w:val="both"/>
        <w:rPr>
          <w:color w:val="000000" w:themeColor="text1"/>
        </w:rPr>
      </w:pPr>
      <w:r w:rsidRPr="00432872">
        <w:rPr>
          <w:color w:val="000000" w:themeColor="text1"/>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121BA0" w:rsidRPr="00432872" w:rsidRDefault="00121BA0" w:rsidP="00121BA0">
      <w:pPr>
        <w:ind w:left="-567" w:firstLine="851"/>
        <w:jc w:val="both"/>
        <w:rPr>
          <w:color w:val="000000" w:themeColor="text1"/>
        </w:rPr>
      </w:pPr>
      <w:r w:rsidRPr="00432872">
        <w:rPr>
          <w:color w:val="000000" w:themeColor="text1"/>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21BA0" w:rsidRPr="00432872" w:rsidRDefault="00121BA0" w:rsidP="00121BA0">
      <w:pPr>
        <w:ind w:left="-567" w:firstLine="851"/>
        <w:jc w:val="both"/>
        <w:rPr>
          <w:color w:val="000000" w:themeColor="text1"/>
        </w:rPr>
      </w:pPr>
      <w:r w:rsidRPr="00432872">
        <w:rPr>
          <w:color w:val="000000" w:themeColor="text1"/>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21BA0" w:rsidRPr="00432872" w:rsidRDefault="00121BA0" w:rsidP="00121BA0">
      <w:pPr>
        <w:ind w:left="-567" w:firstLine="851"/>
        <w:jc w:val="both"/>
        <w:rPr>
          <w:color w:val="000000" w:themeColor="text1"/>
        </w:rPr>
      </w:pPr>
      <w:r w:rsidRPr="00432872">
        <w:rPr>
          <w:color w:val="000000" w:themeColor="text1"/>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21BA0" w:rsidRPr="00432872" w:rsidRDefault="00121BA0" w:rsidP="00121BA0">
      <w:pPr>
        <w:ind w:left="-567" w:firstLine="851"/>
        <w:jc w:val="both"/>
        <w:rPr>
          <w:color w:val="000000" w:themeColor="text1"/>
        </w:rPr>
      </w:pPr>
      <w:r w:rsidRPr="00432872">
        <w:rPr>
          <w:color w:val="000000" w:themeColor="text1"/>
        </w:rPr>
        <w:t>Контейнерную площадку рекомендуется освещать в вечерне-ночное время с использованием установок наружного освещения.</w:t>
      </w:r>
    </w:p>
    <w:p w:rsidR="00121BA0" w:rsidRPr="00432872" w:rsidRDefault="00121BA0" w:rsidP="00121BA0">
      <w:pPr>
        <w:ind w:left="-567" w:firstLine="851"/>
        <w:jc w:val="both"/>
        <w:rPr>
          <w:color w:val="000000" w:themeColor="text1"/>
        </w:rPr>
      </w:pPr>
      <w:r w:rsidRPr="00432872">
        <w:rPr>
          <w:color w:val="000000" w:themeColor="text1"/>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21BA0" w:rsidRPr="00432872" w:rsidRDefault="00121BA0" w:rsidP="00121BA0">
      <w:pPr>
        <w:ind w:left="-567" w:firstLine="851"/>
        <w:jc w:val="both"/>
        <w:rPr>
          <w:color w:val="000000" w:themeColor="text1"/>
        </w:rPr>
      </w:pPr>
      <w:bookmarkStart w:id="278" w:name="sub_177"/>
      <w:r w:rsidRPr="00432872">
        <w:rPr>
          <w:color w:val="000000" w:themeColor="text1"/>
        </w:rPr>
        <w:t>4.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21BA0" w:rsidRPr="00432872" w:rsidRDefault="00121BA0" w:rsidP="00121BA0">
      <w:pPr>
        <w:ind w:left="-567" w:firstLine="851"/>
        <w:jc w:val="both"/>
        <w:rPr>
          <w:color w:val="000000" w:themeColor="text1"/>
        </w:rPr>
      </w:pPr>
      <w:bookmarkStart w:id="279" w:name="sub_178"/>
      <w:bookmarkEnd w:id="278"/>
      <w:r w:rsidRPr="00432872">
        <w:rPr>
          <w:color w:val="000000" w:themeColor="text1"/>
        </w:rPr>
        <w:t xml:space="preserve">5. Рекомендуется обеспечивать свободный подъезд мусоровозов непосредственно к контейнерам, бункерам и выгребным ямам для удаления отходов. </w:t>
      </w:r>
    </w:p>
    <w:bookmarkEnd w:id="279"/>
    <w:p w:rsidR="00121BA0" w:rsidRPr="00432872" w:rsidRDefault="00121BA0" w:rsidP="00121BA0">
      <w:pPr>
        <w:ind w:left="-567" w:firstLine="851"/>
        <w:jc w:val="both"/>
        <w:rPr>
          <w:color w:val="000000" w:themeColor="text1"/>
        </w:rPr>
      </w:pPr>
      <w:r w:rsidRPr="00432872">
        <w:rPr>
          <w:color w:val="000000" w:themeColor="text1"/>
        </w:rPr>
        <w:t>6. С целью содержания ТКО юридические лица, индивидуальные предприниматели, иные хозяйствующие субъекты, физические лица, осуществляющие свою деятельность на территории городского поселения, обязаны заключать договоры на оказание услуг по обращению с твердыми коммунальными отходами.</w:t>
      </w:r>
    </w:p>
    <w:p w:rsidR="00121BA0" w:rsidRPr="00432872" w:rsidRDefault="00121BA0" w:rsidP="00121BA0">
      <w:pPr>
        <w:ind w:left="-567" w:firstLine="851"/>
        <w:jc w:val="both"/>
        <w:rPr>
          <w:color w:val="000000" w:themeColor="text1"/>
        </w:rPr>
      </w:pPr>
      <w:r w:rsidRPr="00432872">
        <w:rPr>
          <w:color w:val="000000" w:themeColor="text1"/>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121BA0" w:rsidRPr="00432872" w:rsidRDefault="00121BA0" w:rsidP="00121BA0">
      <w:pPr>
        <w:ind w:left="-709" w:firstLine="993"/>
        <w:jc w:val="both"/>
        <w:rPr>
          <w:color w:val="000000" w:themeColor="text1"/>
        </w:rPr>
      </w:pPr>
      <w:r w:rsidRPr="00432872">
        <w:rPr>
          <w:color w:val="000000" w:themeColor="text1"/>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121BA0" w:rsidRPr="00432872" w:rsidRDefault="00121BA0" w:rsidP="00121BA0">
      <w:pPr>
        <w:ind w:left="-709" w:firstLine="993"/>
        <w:jc w:val="both"/>
        <w:rPr>
          <w:color w:val="000000" w:themeColor="text1"/>
        </w:rPr>
      </w:pPr>
      <w:r w:rsidRPr="00432872">
        <w:rPr>
          <w:color w:val="000000" w:themeColor="text1"/>
        </w:rPr>
        <w:t>Обязанность по обеспечению сбора и вывоза КГО и коммунальных отходов с объекта благоустройства возлагается на уполномоченное за содержание лицо.</w:t>
      </w:r>
    </w:p>
    <w:p w:rsidR="00121BA0" w:rsidRPr="00432872" w:rsidRDefault="00121BA0" w:rsidP="00121BA0">
      <w:pPr>
        <w:ind w:left="-709" w:firstLine="993"/>
        <w:jc w:val="both"/>
        <w:rPr>
          <w:color w:val="000000" w:themeColor="text1"/>
        </w:rPr>
      </w:pPr>
      <w:r w:rsidRPr="00432872">
        <w:rPr>
          <w:color w:val="000000" w:themeColor="text1"/>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121BA0" w:rsidRPr="00432872" w:rsidRDefault="00121BA0" w:rsidP="00121BA0">
      <w:pPr>
        <w:ind w:left="-709" w:firstLine="993"/>
        <w:jc w:val="both"/>
        <w:rPr>
          <w:color w:val="000000" w:themeColor="text1"/>
        </w:rPr>
      </w:pPr>
      <w:r w:rsidRPr="00432872">
        <w:rPr>
          <w:color w:val="000000" w:themeColor="text1"/>
        </w:rPr>
        <w:t>7. Содержание контейнерных площадок осуществляется собственниками многоквартирного дома или в случае если территория, на которой расположены контейнерные площадки не разграничена – администрацией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городского поселения, заключенному в соответствии с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 xml:space="preserve">8. Площадки для размещения контейнеров должны иметь усовершенствованное </w:t>
      </w:r>
      <w:r w:rsidRPr="00432872">
        <w:rPr>
          <w:color w:val="000000" w:themeColor="text1"/>
        </w:rPr>
        <w:lastRenderedPageBreak/>
        <w:t>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p>
    <w:p w:rsidR="00121BA0" w:rsidRPr="00432872" w:rsidRDefault="00121BA0" w:rsidP="00121BA0">
      <w:pPr>
        <w:ind w:left="-709" w:firstLine="993"/>
        <w:jc w:val="both"/>
        <w:rPr>
          <w:color w:val="000000" w:themeColor="text1"/>
        </w:rPr>
      </w:pPr>
      <w:r w:rsidRPr="00432872">
        <w:rPr>
          <w:color w:val="000000" w:themeColor="text1"/>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121BA0" w:rsidRPr="00432872" w:rsidRDefault="00121BA0" w:rsidP="00121BA0">
      <w:pPr>
        <w:ind w:left="-709" w:firstLine="993"/>
        <w:jc w:val="both"/>
        <w:rPr>
          <w:color w:val="000000" w:themeColor="text1"/>
        </w:rPr>
      </w:pPr>
      <w:r w:rsidRPr="00432872">
        <w:rPr>
          <w:color w:val="000000" w:themeColor="text1"/>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121BA0" w:rsidRPr="00432872" w:rsidRDefault="00121BA0" w:rsidP="00121BA0">
      <w:pPr>
        <w:ind w:left="-709" w:firstLine="993"/>
        <w:jc w:val="both"/>
        <w:rPr>
          <w:color w:val="000000" w:themeColor="text1"/>
        </w:rPr>
      </w:pPr>
      <w:r w:rsidRPr="00432872">
        <w:rPr>
          <w:color w:val="000000" w:themeColor="text1"/>
        </w:rPr>
        <w:t>Расположение выгребной ямы должно позволять ассенизационному транспорту свободный и беспрепятственный подъезд.</w:t>
      </w:r>
    </w:p>
    <w:p w:rsidR="00121BA0" w:rsidRPr="00432872" w:rsidRDefault="00121BA0" w:rsidP="00121BA0">
      <w:pPr>
        <w:ind w:left="-709" w:firstLine="993"/>
        <w:jc w:val="both"/>
        <w:rPr>
          <w:color w:val="000000" w:themeColor="text1"/>
        </w:rPr>
      </w:pPr>
      <w:r w:rsidRPr="00432872">
        <w:rPr>
          <w:color w:val="000000" w:themeColor="text1"/>
        </w:rPr>
        <w:t>9.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121BA0" w:rsidRPr="00432872" w:rsidRDefault="00121BA0" w:rsidP="00121BA0">
      <w:pPr>
        <w:ind w:left="-709" w:firstLine="993"/>
        <w:jc w:val="both"/>
        <w:rPr>
          <w:color w:val="000000" w:themeColor="text1"/>
        </w:rPr>
      </w:pPr>
      <w:r w:rsidRPr="00432872">
        <w:rPr>
          <w:color w:val="000000" w:themeColor="text1"/>
        </w:rPr>
        <w:t>10.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121BA0" w:rsidRPr="00432872" w:rsidRDefault="00121BA0" w:rsidP="00121BA0">
      <w:pPr>
        <w:ind w:left="-709" w:firstLine="993"/>
        <w:jc w:val="both"/>
        <w:rPr>
          <w:color w:val="000000" w:themeColor="text1"/>
        </w:rPr>
      </w:pPr>
      <w:r w:rsidRPr="00432872">
        <w:rPr>
          <w:color w:val="000000" w:themeColor="text1"/>
        </w:rPr>
        <w:t>в период летней уборки - ежедневно;</w:t>
      </w:r>
    </w:p>
    <w:p w:rsidR="00121BA0" w:rsidRPr="00432872" w:rsidRDefault="00121BA0" w:rsidP="00121BA0">
      <w:pPr>
        <w:ind w:left="-709" w:firstLine="993"/>
        <w:jc w:val="both"/>
        <w:rPr>
          <w:color w:val="000000" w:themeColor="text1"/>
        </w:rPr>
      </w:pPr>
      <w:r w:rsidRPr="00432872">
        <w:rPr>
          <w:color w:val="000000" w:themeColor="text1"/>
        </w:rPr>
        <w:t>в период зимней уборки - не реже одного раза в три дня.</w:t>
      </w:r>
    </w:p>
    <w:p w:rsidR="00121BA0" w:rsidRPr="00432872" w:rsidRDefault="00121BA0" w:rsidP="00121BA0">
      <w:pPr>
        <w:ind w:left="-709" w:firstLine="993"/>
        <w:jc w:val="both"/>
        <w:rPr>
          <w:color w:val="000000" w:themeColor="text1"/>
        </w:rPr>
      </w:pPr>
      <w:r w:rsidRPr="00432872">
        <w:rPr>
          <w:color w:val="000000" w:themeColor="text1"/>
        </w:rPr>
        <w:t>Очистка урн должна производиться систематически по мере их наполнения, но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Уборка территории вокруг урн для мусора производится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Выгребные ямы должны очищаться по мере их заполнения, но не реже одного раза в полгода.</w:t>
      </w:r>
    </w:p>
    <w:p w:rsidR="00121BA0" w:rsidRPr="00432872" w:rsidRDefault="00121BA0" w:rsidP="00121BA0">
      <w:pPr>
        <w:ind w:left="-709" w:firstLine="993"/>
        <w:jc w:val="both"/>
        <w:rPr>
          <w:color w:val="000000" w:themeColor="text1"/>
        </w:rPr>
      </w:pPr>
      <w:r w:rsidRPr="00432872">
        <w:rPr>
          <w:color w:val="000000" w:themeColor="text1"/>
        </w:rPr>
        <w:t>11.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а также в случае их кражи, возгорания.</w:t>
      </w:r>
    </w:p>
    <w:p w:rsidR="00121BA0" w:rsidRPr="00432872" w:rsidRDefault="00121BA0" w:rsidP="00121BA0">
      <w:pPr>
        <w:ind w:left="-709" w:firstLine="993"/>
        <w:jc w:val="both"/>
        <w:rPr>
          <w:color w:val="000000" w:themeColor="text1"/>
        </w:rPr>
      </w:pPr>
      <w:r w:rsidRPr="00432872">
        <w:rPr>
          <w:color w:val="000000" w:themeColor="text1"/>
        </w:rPr>
        <w:t>12. Запрещается:</w:t>
      </w:r>
    </w:p>
    <w:p w:rsidR="00121BA0" w:rsidRPr="00432872" w:rsidRDefault="00121BA0" w:rsidP="00121BA0">
      <w:pPr>
        <w:ind w:left="-709" w:firstLine="993"/>
        <w:jc w:val="both"/>
        <w:rPr>
          <w:color w:val="000000" w:themeColor="text1"/>
        </w:rPr>
      </w:pPr>
      <w:r w:rsidRPr="00432872">
        <w:rPr>
          <w:color w:val="000000" w:themeColor="text1"/>
        </w:rPr>
        <w:t>12.1.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121BA0" w:rsidRPr="00432872" w:rsidRDefault="00121BA0" w:rsidP="00121BA0">
      <w:pPr>
        <w:ind w:left="-709" w:firstLine="993"/>
        <w:jc w:val="both"/>
        <w:rPr>
          <w:color w:val="000000" w:themeColor="text1"/>
        </w:rPr>
      </w:pPr>
      <w:r w:rsidRPr="00432872">
        <w:rPr>
          <w:color w:val="000000" w:themeColor="text1"/>
        </w:rPr>
        <w:t>12.2. Складировать отходы на лестничных клетках жилых домов, около стволов мусоропроводов, а также у мусороприемных камер.</w:t>
      </w:r>
    </w:p>
    <w:p w:rsidR="00121BA0" w:rsidRPr="00432872" w:rsidRDefault="00121BA0" w:rsidP="00121BA0">
      <w:pPr>
        <w:ind w:left="-709" w:firstLine="993"/>
        <w:jc w:val="both"/>
        <w:rPr>
          <w:color w:val="000000" w:themeColor="text1"/>
        </w:rPr>
      </w:pPr>
      <w:r w:rsidRPr="00432872">
        <w:rPr>
          <w:color w:val="000000" w:themeColor="text1"/>
        </w:rPr>
        <w:t>12.3.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121BA0" w:rsidRPr="00432872" w:rsidRDefault="00121BA0" w:rsidP="00121BA0">
      <w:pPr>
        <w:ind w:left="-709" w:firstLine="993"/>
        <w:jc w:val="both"/>
        <w:rPr>
          <w:color w:val="000000" w:themeColor="text1"/>
        </w:rPr>
      </w:pPr>
      <w:r w:rsidRPr="00432872">
        <w:rPr>
          <w:color w:val="000000" w:themeColor="text1"/>
        </w:rPr>
        <w:t>12.4. Размещать, складировать тару в неустановленных местах.</w:t>
      </w:r>
    </w:p>
    <w:p w:rsidR="00121BA0" w:rsidRDefault="00121BA0" w:rsidP="00121BA0">
      <w:pPr>
        <w:ind w:left="-709" w:firstLine="993"/>
        <w:jc w:val="both"/>
        <w:rPr>
          <w:color w:val="000000" w:themeColor="text1"/>
        </w:rPr>
      </w:pPr>
      <w:r w:rsidRPr="00432872">
        <w:rPr>
          <w:color w:val="000000" w:themeColor="text1"/>
        </w:rPr>
        <w:t>12.5.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121BA0" w:rsidRPr="00432872" w:rsidRDefault="00121BA0" w:rsidP="00121BA0">
      <w:pPr>
        <w:ind w:left="-709" w:firstLine="993"/>
        <w:jc w:val="both"/>
        <w:rPr>
          <w:color w:val="000000" w:themeColor="text1"/>
        </w:rPr>
      </w:pPr>
      <w:r>
        <w:rPr>
          <w:color w:val="000000" w:themeColor="text1"/>
        </w:rPr>
        <w:t xml:space="preserve">12.6. </w:t>
      </w:r>
      <w:r w:rsidRPr="004F3FE7">
        <w:rPr>
          <w:color w:val="000000" w:themeColor="text1"/>
        </w:rPr>
        <w:t>Сброс жидких нечистот на дворовой территории, в контейнеры для сбора ТКО, тротуарах, проезжей части, в местах общего пользования, за территорию зданий, строений и сооружений, а также вынос отходов на уличные проезды</w:t>
      </w:r>
      <w:r>
        <w:rPr>
          <w:color w:val="000000" w:themeColor="text1"/>
        </w:rPr>
        <w:t>.</w:t>
      </w:r>
    </w:p>
    <w:p w:rsidR="00121BA0" w:rsidRPr="00432872" w:rsidRDefault="00121BA0" w:rsidP="00121BA0">
      <w:pPr>
        <w:ind w:left="-709" w:firstLine="993"/>
        <w:jc w:val="both"/>
        <w:rPr>
          <w:color w:val="000000" w:themeColor="text1"/>
        </w:rPr>
      </w:pPr>
      <w:r w:rsidRPr="00432872">
        <w:rPr>
          <w:color w:val="000000" w:themeColor="text1"/>
        </w:rPr>
        <w:t>13.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121BA0" w:rsidRPr="00432872" w:rsidRDefault="00121BA0" w:rsidP="00121BA0">
      <w:pPr>
        <w:ind w:left="-709" w:firstLine="993"/>
        <w:jc w:val="both"/>
        <w:rPr>
          <w:color w:val="000000" w:themeColor="text1"/>
        </w:rPr>
      </w:pPr>
      <w:r w:rsidRPr="00432872">
        <w:rPr>
          <w:color w:val="000000" w:themeColor="text1"/>
        </w:rPr>
        <w:t>14. Контейнеры для сбора коммунальных отходов необходимо промывать в период летней уборки:</w:t>
      </w:r>
    </w:p>
    <w:p w:rsidR="00121BA0" w:rsidRPr="00432872" w:rsidRDefault="00121BA0" w:rsidP="00121BA0">
      <w:pPr>
        <w:ind w:left="-709" w:firstLine="993"/>
        <w:jc w:val="both"/>
        <w:rPr>
          <w:color w:val="000000" w:themeColor="text1"/>
        </w:rPr>
      </w:pPr>
      <w:r w:rsidRPr="00432872">
        <w:rPr>
          <w:color w:val="000000" w:themeColor="text1"/>
        </w:rPr>
        <w:t>при сменяемой системе сбора - после каждого опорожнения;</w:t>
      </w:r>
    </w:p>
    <w:p w:rsidR="00121BA0" w:rsidRPr="00432872" w:rsidRDefault="00121BA0" w:rsidP="00121BA0">
      <w:pPr>
        <w:ind w:left="-709" w:firstLine="993"/>
        <w:jc w:val="both"/>
        <w:rPr>
          <w:color w:val="000000" w:themeColor="text1"/>
        </w:rPr>
      </w:pPr>
      <w:r w:rsidRPr="00432872">
        <w:rPr>
          <w:color w:val="000000" w:themeColor="text1"/>
        </w:rPr>
        <w:t>при несменяемой системе сбора - не реже одного раза в 10 дней.</w:t>
      </w:r>
    </w:p>
    <w:p w:rsidR="00121BA0" w:rsidRPr="00432872" w:rsidRDefault="00121BA0" w:rsidP="00121BA0">
      <w:pPr>
        <w:ind w:left="-709" w:firstLine="993"/>
        <w:jc w:val="both"/>
        <w:rPr>
          <w:color w:val="000000" w:themeColor="text1"/>
        </w:rPr>
      </w:pPr>
      <w:r w:rsidRPr="00432872">
        <w:rPr>
          <w:color w:val="000000" w:themeColor="text1"/>
        </w:rPr>
        <w:t>15.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121BA0" w:rsidRPr="00432872" w:rsidRDefault="00121BA0" w:rsidP="00121BA0">
      <w:pPr>
        <w:ind w:left="-709" w:firstLine="993"/>
        <w:jc w:val="both"/>
        <w:rPr>
          <w:color w:val="000000" w:themeColor="text1"/>
        </w:rPr>
      </w:pPr>
      <w:r w:rsidRPr="00432872">
        <w:rPr>
          <w:color w:val="000000" w:themeColor="text1"/>
        </w:rPr>
        <w:t xml:space="preserve">16.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w:t>
      </w:r>
      <w:r w:rsidRPr="00432872">
        <w:rPr>
          <w:color w:val="000000" w:themeColor="text1"/>
        </w:rPr>
        <w:lastRenderedPageBreak/>
        <w:t>осуществляться в период с 7 до 23 часов.</w:t>
      </w:r>
    </w:p>
    <w:p w:rsidR="00121BA0" w:rsidRPr="00432872" w:rsidRDefault="00121BA0" w:rsidP="00121BA0">
      <w:pPr>
        <w:ind w:left="-709" w:firstLine="993"/>
        <w:jc w:val="both"/>
        <w:rPr>
          <w:color w:val="000000" w:themeColor="text1"/>
        </w:rPr>
      </w:pPr>
      <w:r w:rsidRPr="00432872">
        <w:rPr>
          <w:color w:val="000000" w:themeColor="text1"/>
        </w:rPr>
        <w:t>17.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34. Ликвидация несанкционированных свалок и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1. На территории городского поселения запрещается накапливать и размещать отходы производства и потребления в несанкционированных местах.</w:t>
      </w:r>
    </w:p>
    <w:p w:rsidR="00121BA0" w:rsidRPr="00432872" w:rsidRDefault="00121BA0" w:rsidP="00121BA0">
      <w:pPr>
        <w:ind w:left="-709" w:firstLine="993"/>
        <w:jc w:val="both"/>
        <w:rPr>
          <w:color w:val="000000" w:themeColor="text1"/>
        </w:rPr>
      </w:pPr>
      <w:r w:rsidRPr="00432872">
        <w:rPr>
          <w:color w:val="000000" w:themeColor="text1"/>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121BA0" w:rsidRPr="00432872" w:rsidRDefault="00121BA0" w:rsidP="00121BA0">
      <w:pPr>
        <w:ind w:left="-709" w:firstLine="993"/>
        <w:jc w:val="both"/>
        <w:rPr>
          <w:color w:val="000000" w:themeColor="text1"/>
        </w:rPr>
      </w:pPr>
      <w:r w:rsidRPr="00432872">
        <w:rPr>
          <w:color w:val="000000" w:themeColor="text1"/>
        </w:rPr>
        <w:t xml:space="preserve">4. Физические лица в случае обнаружения лиц, осуществляющих размещение отходов в несанкционированных местах на территории городского поселения,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обращается в администрацию городского поселения (уполномоченному лицу) с заявлением в устной или письменной форме для составления протокола об административном правонарушении в отношении виновного лица с предоставлением материалов фото- и видеофиксации. </w:t>
      </w:r>
    </w:p>
    <w:p w:rsidR="00121BA0" w:rsidRPr="00432872" w:rsidRDefault="00121BA0" w:rsidP="00121BA0">
      <w:pPr>
        <w:ind w:left="-709" w:firstLine="993"/>
        <w:jc w:val="both"/>
        <w:rPr>
          <w:color w:val="000000" w:themeColor="text1"/>
        </w:rPr>
      </w:pPr>
      <w:r w:rsidRPr="00432872">
        <w:rPr>
          <w:color w:val="000000" w:themeColor="text1"/>
        </w:rPr>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121BA0" w:rsidRPr="00432872" w:rsidRDefault="00121BA0" w:rsidP="00121BA0">
      <w:pPr>
        <w:ind w:left="-709" w:firstLine="993"/>
        <w:jc w:val="both"/>
        <w:rPr>
          <w:color w:val="000000" w:themeColor="text1"/>
        </w:rPr>
      </w:pPr>
      <w:r w:rsidRPr="00432872">
        <w:rPr>
          <w:color w:val="000000" w:themeColor="text1"/>
        </w:rPr>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35. Содержание внешнего вида фасадов и ограждающих конструкций зданий, строений, сооружений.</w:t>
      </w:r>
    </w:p>
    <w:p w:rsidR="00121BA0" w:rsidRPr="00432872" w:rsidRDefault="00121BA0" w:rsidP="00121BA0">
      <w:pPr>
        <w:ind w:firstLine="709"/>
        <w:jc w:val="both"/>
        <w:rPr>
          <w:color w:val="000000" w:themeColor="text1"/>
        </w:rPr>
      </w:pPr>
      <w:r w:rsidRPr="00432872">
        <w:rPr>
          <w:color w:val="000000" w:themeColor="text1"/>
        </w:rPr>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Правилами благоустройства.</w:t>
      </w:r>
    </w:p>
    <w:p w:rsidR="00121BA0" w:rsidRPr="00432872" w:rsidRDefault="00121BA0" w:rsidP="00121BA0">
      <w:pPr>
        <w:ind w:firstLine="709"/>
        <w:jc w:val="both"/>
        <w:rPr>
          <w:color w:val="000000" w:themeColor="text1"/>
        </w:rPr>
      </w:pPr>
      <w:r w:rsidRPr="00432872">
        <w:rPr>
          <w:color w:val="000000" w:themeColor="text1"/>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121BA0" w:rsidRPr="00432872" w:rsidRDefault="00121BA0" w:rsidP="00121BA0">
      <w:pPr>
        <w:ind w:firstLine="709"/>
        <w:jc w:val="both"/>
        <w:rPr>
          <w:color w:val="000000" w:themeColor="text1"/>
        </w:rPr>
      </w:pPr>
      <w:r w:rsidRPr="00432872">
        <w:rPr>
          <w:color w:val="000000" w:themeColor="text1"/>
        </w:rPr>
        <w:t xml:space="preserve">3. Мероприятия по содержанию фасадов не должны наносить ущерб техническому </w:t>
      </w:r>
      <w:r w:rsidRPr="00432872">
        <w:rPr>
          <w:color w:val="000000" w:themeColor="text1"/>
        </w:rPr>
        <w:lastRenderedPageBreak/>
        <w:t xml:space="preserve">и санитарному состоянию фасадов, внешнему виду (архитектурному облику) фасадов. Мероприятия по содержанию фасадов включают в себя: </w:t>
      </w:r>
    </w:p>
    <w:p w:rsidR="00121BA0" w:rsidRPr="00432872" w:rsidRDefault="00121BA0" w:rsidP="00121BA0">
      <w:pPr>
        <w:ind w:firstLine="709"/>
        <w:jc w:val="both"/>
        <w:rPr>
          <w:color w:val="000000" w:themeColor="text1"/>
        </w:rPr>
      </w:pPr>
      <w:r w:rsidRPr="00432872">
        <w:rPr>
          <w:color w:val="000000" w:themeColor="text1"/>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121BA0" w:rsidRPr="00432872" w:rsidRDefault="00121BA0" w:rsidP="00121BA0">
      <w:pPr>
        <w:ind w:firstLine="709"/>
        <w:jc w:val="both"/>
        <w:rPr>
          <w:color w:val="000000" w:themeColor="text1"/>
        </w:rPr>
      </w:pPr>
      <w:r w:rsidRPr="00432872">
        <w:rPr>
          <w:color w:val="000000" w:themeColor="text1"/>
        </w:rPr>
        <w:t xml:space="preserve">3.2. Очистка и промывка фасадов при загрязнении более 50% площади фасада, но не реже 3 раз в год. </w:t>
      </w:r>
    </w:p>
    <w:p w:rsidR="00121BA0" w:rsidRPr="00432872" w:rsidRDefault="00121BA0" w:rsidP="00121BA0">
      <w:pPr>
        <w:ind w:firstLine="709"/>
        <w:jc w:val="both"/>
        <w:rPr>
          <w:color w:val="000000" w:themeColor="text1"/>
        </w:rPr>
      </w:pPr>
      <w:r w:rsidRPr="00432872">
        <w:rPr>
          <w:color w:val="000000" w:themeColor="text1"/>
        </w:rPr>
        <w:t xml:space="preserve">3.3. Смывка несанкционированных надписей и рисунков по мере их появления на фасадах. </w:t>
      </w:r>
    </w:p>
    <w:p w:rsidR="00121BA0" w:rsidRPr="00432872" w:rsidRDefault="00121BA0" w:rsidP="00121BA0">
      <w:pPr>
        <w:ind w:firstLine="709"/>
        <w:jc w:val="both"/>
        <w:rPr>
          <w:color w:val="000000" w:themeColor="text1"/>
        </w:rPr>
      </w:pPr>
      <w:r w:rsidRPr="00432872">
        <w:rPr>
          <w:color w:val="000000" w:themeColor="text1"/>
        </w:rPr>
        <w:t xml:space="preserve">3.4. Текущий ремонт фасадов. </w:t>
      </w:r>
    </w:p>
    <w:p w:rsidR="00121BA0" w:rsidRPr="00432872" w:rsidRDefault="00121BA0" w:rsidP="00121BA0">
      <w:pPr>
        <w:ind w:firstLine="709"/>
        <w:jc w:val="both"/>
        <w:rPr>
          <w:color w:val="000000" w:themeColor="text1"/>
        </w:rPr>
      </w:pPr>
      <w:r w:rsidRPr="00432872">
        <w:rPr>
          <w:color w:val="000000" w:themeColor="text1"/>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121BA0" w:rsidRPr="00432872" w:rsidRDefault="00121BA0" w:rsidP="00121BA0">
      <w:pPr>
        <w:ind w:firstLine="709"/>
        <w:jc w:val="both"/>
        <w:rPr>
          <w:color w:val="000000" w:themeColor="text1"/>
        </w:rPr>
      </w:pPr>
      <w:r w:rsidRPr="00432872">
        <w:rPr>
          <w:color w:val="000000" w:themeColor="text1"/>
        </w:rPr>
        <w:t>Текущий ремонт выполняется в случаях:</w:t>
      </w:r>
    </w:p>
    <w:p w:rsidR="00121BA0" w:rsidRPr="00432872" w:rsidRDefault="00121BA0" w:rsidP="00121BA0">
      <w:pPr>
        <w:ind w:firstLine="709"/>
        <w:jc w:val="both"/>
        <w:rPr>
          <w:color w:val="000000" w:themeColor="text1"/>
        </w:rPr>
      </w:pPr>
      <w:r w:rsidRPr="00432872">
        <w:rPr>
          <w:color w:val="000000" w:themeColor="text1"/>
        </w:rPr>
        <w:t>локальных повреждений, утраты отделочного слоя (штукатурки, облицовка);</w:t>
      </w:r>
    </w:p>
    <w:p w:rsidR="00121BA0" w:rsidRPr="00432872" w:rsidRDefault="00121BA0" w:rsidP="00121BA0">
      <w:pPr>
        <w:ind w:firstLine="709"/>
        <w:jc w:val="both"/>
        <w:rPr>
          <w:color w:val="000000" w:themeColor="text1"/>
        </w:rPr>
      </w:pPr>
      <w:r w:rsidRPr="00432872">
        <w:rPr>
          <w:color w:val="000000" w:themeColor="text1"/>
        </w:rPr>
        <w:t>повреждения, утраты, выветривания примыканий, соединений и стыков отделки (швы стен облицовки), облицовки фасадов;</w:t>
      </w:r>
    </w:p>
    <w:p w:rsidR="00121BA0" w:rsidRPr="00432872" w:rsidRDefault="00121BA0" w:rsidP="00121BA0">
      <w:pPr>
        <w:ind w:firstLine="709"/>
        <w:jc w:val="both"/>
        <w:rPr>
          <w:color w:val="000000" w:themeColor="text1"/>
        </w:rPr>
      </w:pPr>
      <w:r w:rsidRPr="00432872">
        <w:rPr>
          <w:color w:val="000000" w:themeColor="text1"/>
        </w:rPr>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121BA0" w:rsidRPr="00432872" w:rsidRDefault="00121BA0" w:rsidP="00121BA0">
      <w:pPr>
        <w:ind w:firstLine="709"/>
        <w:jc w:val="both"/>
        <w:rPr>
          <w:color w:val="000000" w:themeColor="text1"/>
        </w:rPr>
      </w:pPr>
      <w:r w:rsidRPr="00432872">
        <w:rPr>
          <w:color w:val="000000" w:themeColor="text1"/>
        </w:rPr>
        <w:t>повреждения и утрат цоколя в камне, облицовки с предварительной очисткой и последующей гидрофобизацией на всем цоколе;</w:t>
      </w:r>
    </w:p>
    <w:p w:rsidR="00121BA0" w:rsidRPr="00432872" w:rsidRDefault="00121BA0" w:rsidP="00121BA0">
      <w:pPr>
        <w:ind w:firstLine="709"/>
        <w:jc w:val="both"/>
        <w:rPr>
          <w:color w:val="000000" w:themeColor="text1"/>
        </w:rPr>
      </w:pPr>
      <w:r w:rsidRPr="00432872">
        <w:rPr>
          <w:color w:val="000000" w:themeColor="text1"/>
        </w:rPr>
        <w:t>повреждения, локальных утрат архитектурных деталей;</w:t>
      </w:r>
    </w:p>
    <w:p w:rsidR="00121BA0" w:rsidRPr="00432872" w:rsidRDefault="00121BA0" w:rsidP="00121BA0">
      <w:pPr>
        <w:ind w:firstLine="709"/>
        <w:jc w:val="both"/>
        <w:rPr>
          <w:color w:val="000000" w:themeColor="text1"/>
        </w:rPr>
      </w:pPr>
      <w:r w:rsidRPr="00432872">
        <w:rPr>
          <w:color w:val="000000" w:themeColor="text1"/>
        </w:rPr>
        <w:t>локальных повреждений, утрат конструктивных элементов от площади поверхности элементов, не влияющих на несущую способность элементов;</w:t>
      </w:r>
    </w:p>
    <w:p w:rsidR="00121BA0" w:rsidRPr="00432872" w:rsidRDefault="00121BA0" w:rsidP="00121BA0">
      <w:pPr>
        <w:ind w:firstLine="709"/>
        <w:jc w:val="both"/>
        <w:rPr>
          <w:color w:val="000000" w:themeColor="text1"/>
        </w:rPr>
      </w:pPr>
      <w:r w:rsidRPr="00432872">
        <w:rPr>
          <w:color w:val="000000" w:themeColor="text1"/>
        </w:rPr>
        <w:t>повреждения, утраты покрытия кровли;</w:t>
      </w:r>
    </w:p>
    <w:p w:rsidR="00121BA0" w:rsidRPr="00432872" w:rsidRDefault="00121BA0" w:rsidP="00121BA0">
      <w:pPr>
        <w:ind w:firstLine="709"/>
        <w:jc w:val="both"/>
        <w:rPr>
          <w:color w:val="000000" w:themeColor="text1"/>
        </w:rPr>
      </w:pPr>
      <w:r w:rsidRPr="00432872">
        <w:rPr>
          <w:color w:val="000000" w:themeColor="text1"/>
        </w:rPr>
        <w:t>повреждения, утраты покрытия (отливы) единично или на всем объекте;</w:t>
      </w:r>
    </w:p>
    <w:p w:rsidR="00121BA0" w:rsidRPr="00432872" w:rsidRDefault="00121BA0" w:rsidP="00121BA0">
      <w:pPr>
        <w:ind w:firstLine="709"/>
        <w:jc w:val="both"/>
        <w:rPr>
          <w:color w:val="000000" w:themeColor="text1"/>
        </w:rPr>
      </w:pPr>
      <w:r w:rsidRPr="00432872">
        <w:rPr>
          <w:color w:val="000000" w:themeColor="text1"/>
        </w:rPr>
        <w:t xml:space="preserve">повреждения, утраты (окрытия) элементов, деталей единично или полностью; ремонт отмостки здания локально или полная замена; </w:t>
      </w:r>
    </w:p>
    <w:p w:rsidR="00121BA0" w:rsidRPr="00432872" w:rsidRDefault="00121BA0" w:rsidP="00121BA0">
      <w:pPr>
        <w:ind w:firstLine="709"/>
        <w:jc w:val="both"/>
        <w:rPr>
          <w:color w:val="000000" w:themeColor="text1"/>
        </w:rPr>
      </w:pPr>
      <w:r w:rsidRPr="00432872">
        <w:rPr>
          <w:color w:val="000000" w:themeColor="text1"/>
        </w:rPr>
        <w:t xml:space="preserve">3.5. Капитальный ремонт фасадов. </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не должен содержать виды работ по капитальному ремонту здания, строения, сооружения.</w:t>
      </w:r>
    </w:p>
    <w:p w:rsidR="00121BA0" w:rsidRPr="00432872" w:rsidRDefault="00121BA0" w:rsidP="00121BA0">
      <w:pPr>
        <w:ind w:firstLine="709"/>
        <w:jc w:val="both"/>
        <w:rPr>
          <w:color w:val="000000" w:themeColor="text1"/>
        </w:rPr>
      </w:pPr>
      <w:r w:rsidRPr="00432872">
        <w:rPr>
          <w:color w:val="000000" w:themeColor="text1"/>
        </w:rPr>
        <w:t>Капитальный ремонт проводится одновременно в отношении всех фасадов здания, строения, сооружения.</w:t>
      </w:r>
    </w:p>
    <w:p w:rsidR="00121BA0" w:rsidRPr="00432872" w:rsidRDefault="00121BA0" w:rsidP="00121BA0">
      <w:pPr>
        <w:ind w:firstLine="709"/>
        <w:jc w:val="both"/>
        <w:rPr>
          <w:color w:val="000000" w:themeColor="text1"/>
        </w:rPr>
      </w:pPr>
      <w:r w:rsidRPr="00432872">
        <w:rPr>
          <w:color w:val="000000" w:themeColor="text1"/>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осуществляется на основании проекта благоустройства или утвержденного паспорта фасадов.</w:t>
      </w:r>
    </w:p>
    <w:p w:rsidR="00121BA0" w:rsidRPr="00432872" w:rsidRDefault="00121BA0" w:rsidP="00121BA0">
      <w:pPr>
        <w:ind w:firstLine="709"/>
        <w:jc w:val="both"/>
        <w:rPr>
          <w:color w:val="000000" w:themeColor="text1"/>
        </w:rPr>
      </w:pPr>
      <w:r w:rsidRPr="00432872">
        <w:rPr>
          <w:color w:val="000000" w:themeColor="text1"/>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121BA0" w:rsidRPr="00432872" w:rsidRDefault="00121BA0" w:rsidP="00121BA0">
      <w:pPr>
        <w:ind w:firstLine="709"/>
        <w:jc w:val="both"/>
        <w:rPr>
          <w:color w:val="000000" w:themeColor="text1"/>
        </w:rPr>
      </w:pPr>
      <w:r w:rsidRPr="00432872">
        <w:rPr>
          <w:color w:val="000000" w:themeColor="text1"/>
        </w:rPr>
        <w:t>Проект благоустройства фасадов подлежит согласованию в установленном настоящими Правилами порядке.</w:t>
      </w:r>
    </w:p>
    <w:p w:rsidR="00121BA0" w:rsidRPr="00432872" w:rsidRDefault="00121BA0" w:rsidP="00121BA0">
      <w:pPr>
        <w:ind w:firstLine="709"/>
        <w:jc w:val="both"/>
        <w:rPr>
          <w:color w:val="000000" w:themeColor="text1"/>
        </w:rPr>
      </w:pPr>
      <w:r w:rsidRPr="00432872">
        <w:rPr>
          <w:color w:val="000000" w:themeColor="text1"/>
        </w:rPr>
        <w:t xml:space="preserve">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w:t>
      </w:r>
      <w:r w:rsidRPr="00432872">
        <w:rPr>
          <w:color w:val="000000" w:themeColor="text1"/>
        </w:rPr>
        <w:lastRenderedPageBreak/>
        <w:t>сооружения.</w:t>
      </w:r>
    </w:p>
    <w:p w:rsidR="00121BA0" w:rsidRPr="00432872" w:rsidRDefault="00121BA0" w:rsidP="00121BA0">
      <w:pPr>
        <w:ind w:firstLine="709"/>
        <w:jc w:val="both"/>
        <w:rPr>
          <w:color w:val="000000" w:themeColor="text1"/>
        </w:rPr>
      </w:pPr>
      <w:r w:rsidRPr="00432872">
        <w:rPr>
          <w:color w:val="000000" w:themeColor="text1"/>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121BA0" w:rsidRPr="00432872" w:rsidRDefault="00121BA0" w:rsidP="00121BA0">
      <w:pPr>
        <w:ind w:firstLine="709"/>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36. Содержание дорог и элементов благоустройства, расположенных на них</w:t>
      </w:r>
    </w:p>
    <w:p w:rsidR="00121BA0" w:rsidRPr="00432872" w:rsidRDefault="00121BA0" w:rsidP="00121BA0">
      <w:pPr>
        <w:ind w:left="-709" w:firstLine="993"/>
        <w:jc w:val="both"/>
        <w:rPr>
          <w:color w:val="000000" w:themeColor="text1"/>
        </w:rPr>
      </w:pPr>
      <w:r w:rsidRPr="00432872">
        <w:rPr>
          <w:color w:val="000000" w:themeColor="text1"/>
        </w:rPr>
        <w:t>1. Содержание автомобильной дороги осуществляется в ее границах в соответствии с утвержденными паспортами автомобильных дорог.</w:t>
      </w:r>
    </w:p>
    <w:p w:rsidR="00121BA0" w:rsidRPr="00432872" w:rsidRDefault="00121BA0" w:rsidP="00121BA0">
      <w:pPr>
        <w:ind w:left="-709" w:firstLine="993"/>
        <w:jc w:val="both"/>
        <w:rPr>
          <w:color w:val="000000" w:themeColor="text1"/>
        </w:rPr>
      </w:pPr>
      <w:r w:rsidRPr="00432872">
        <w:rPr>
          <w:color w:val="000000" w:themeColor="text1"/>
        </w:rPr>
        <w:t>2. Состав работ по содержанию автомобильных работ утверждается уполномоченным федеральным органом исполнительной власти.</w:t>
      </w:r>
    </w:p>
    <w:p w:rsidR="00121BA0" w:rsidRPr="00432872" w:rsidRDefault="00121BA0" w:rsidP="00121BA0">
      <w:pPr>
        <w:ind w:left="-709" w:firstLine="993"/>
        <w:jc w:val="both"/>
        <w:rPr>
          <w:color w:val="000000" w:themeColor="text1"/>
        </w:rPr>
      </w:pPr>
      <w:r w:rsidRPr="00432872">
        <w:rPr>
          <w:color w:val="000000" w:themeColor="text1"/>
        </w:rPr>
        <w:t>3. Сроки и периодичность проведения работ по содержанию дорог, включая уборку, устанавливается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4. Покрытия дорог должны содержаться в следующем порядке:</w:t>
      </w:r>
    </w:p>
    <w:p w:rsidR="00121BA0" w:rsidRPr="00432872" w:rsidRDefault="00121BA0" w:rsidP="00121BA0">
      <w:pPr>
        <w:ind w:left="-709" w:firstLine="993"/>
        <w:jc w:val="both"/>
        <w:rPr>
          <w:color w:val="000000" w:themeColor="text1"/>
        </w:rPr>
      </w:pPr>
      <w:r w:rsidRPr="00432872">
        <w:rPr>
          <w:color w:val="000000" w:themeColor="text1"/>
        </w:rPr>
        <w:t>4.1.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городского поселения и предотвращение запыленности придорожных слоев воздуха в летнее время года.</w:t>
      </w:r>
    </w:p>
    <w:p w:rsidR="00121BA0" w:rsidRPr="00432872" w:rsidRDefault="00121BA0" w:rsidP="00121BA0">
      <w:pPr>
        <w:ind w:left="-709" w:firstLine="993"/>
        <w:jc w:val="both"/>
        <w:rPr>
          <w:color w:val="000000" w:themeColor="text1"/>
        </w:rPr>
      </w:pPr>
      <w:r w:rsidRPr="00432872">
        <w:rPr>
          <w:color w:val="000000" w:themeColor="text1"/>
        </w:rPr>
        <w:t>4.2. Неусовершенствованные дорожные покрытия должны быть спланированы, с исправной системой водоотвода, не иметь деформаций и разрушений.</w:t>
      </w:r>
    </w:p>
    <w:p w:rsidR="00121BA0" w:rsidRPr="00432872" w:rsidRDefault="00121BA0" w:rsidP="00121BA0">
      <w:pPr>
        <w:ind w:left="-709" w:firstLine="993"/>
        <w:jc w:val="both"/>
        <w:rPr>
          <w:color w:val="000000" w:themeColor="text1"/>
        </w:rPr>
      </w:pPr>
      <w:r w:rsidRPr="00432872">
        <w:rPr>
          <w:color w:val="000000" w:themeColor="text1"/>
        </w:rPr>
        <w:t>5. Очистка обочин, кюветов, водоприемных устройств автомобильных дорог должна производиться регулярно для отвода воды с проезжей части.</w:t>
      </w:r>
    </w:p>
    <w:p w:rsidR="00121BA0" w:rsidRPr="00432872" w:rsidRDefault="00121BA0" w:rsidP="00121BA0">
      <w:pPr>
        <w:ind w:left="-709" w:firstLine="993"/>
        <w:jc w:val="both"/>
        <w:rPr>
          <w:color w:val="000000" w:themeColor="text1"/>
        </w:rPr>
      </w:pPr>
      <w:r w:rsidRPr="00432872">
        <w:rPr>
          <w:color w:val="000000" w:themeColor="text1"/>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121BA0" w:rsidRPr="00432872" w:rsidRDefault="00121BA0" w:rsidP="00121BA0">
      <w:pPr>
        <w:ind w:left="-709" w:firstLine="993"/>
        <w:jc w:val="both"/>
        <w:rPr>
          <w:color w:val="000000" w:themeColor="text1"/>
        </w:rPr>
      </w:pPr>
      <w:r w:rsidRPr="00432872">
        <w:rPr>
          <w:color w:val="000000" w:themeColor="text1"/>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121BA0" w:rsidRPr="00432872" w:rsidRDefault="00121BA0" w:rsidP="00121BA0">
      <w:pPr>
        <w:ind w:left="-709" w:firstLine="993"/>
        <w:jc w:val="both"/>
        <w:rPr>
          <w:color w:val="000000" w:themeColor="text1"/>
        </w:rPr>
      </w:pPr>
      <w:r w:rsidRPr="00432872">
        <w:rPr>
          <w:color w:val="000000" w:themeColor="text1"/>
        </w:rPr>
        <w:t>1-й этап - немедленное перемещение указанных предметов, обеспечивающее беспрепятственное и безопасное движение транспорта и пешеходов;</w:t>
      </w:r>
    </w:p>
    <w:p w:rsidR="00121BA0" w:rsidRPr="00432872" w:rsidRDefault="00121BA0" w:rsidP="00121BA0">
      <w:pPr>
        <w:ind w:left="-709" w:firstLine="993"/>
        <w:jc w:val="both"/>
        <w:rPr>
          <w:color w:val="000000" w:themeColor="text1"/>
        </w:rPr>
      </w:pPr>
      <w:r w:rsidRPr="00432872">
        <w:rPr>
          <w:color w:val="000000" w:themeColor="text1"/>
        </w:rPr>
        <w:t>2-й этап – вывоз (установка) указанных предметов в течение 24 часов в установленные места.</w:t>
      </w:r>
    </w:p>
    <w:p w:rsidR="00121BA0" w:rsidRPr="00432872" w:rsidRDefault="00121BA0" w:rsidP="00121BA0">
      <w:pPr>
        <w:ind w:left="-709" w:firstLine="993"/>
        <w:jc w:val="both"/>
        <w:rPr>
          <w:color w:val="000000" w:themeColor="text1"/>
        </w:rPr>
      </w:pPr>
      <w:r w:rsidRPr="00432872">
        <w:rPr>
          <w:color w:val="000000" w:themeColor="text1"/>
        </w:rPr>
        <w:t>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городского поселения, осуществляют:</w:t>
      </w:r>
    </w:p>
    <w:p w:rsidR="00121BA0" w:rsidRPr="00432872" w:rsidRDefault="00121BA0" w:rsidP="00121BA0">
      <w:pPr>
        <w:ind w:left="-709" w:firstLine="993"/>
        <w:jc w:val="both"/>
        <w:rPr>
          <w:color w:val="000000" w:themeColor="text1"/>
        </w:rPr>
      </w:pPr>
      <w:r w:rsidRPr="00432872">
        <w:rPr>
          <w:color w:val="000000" w:themeColor="text1"/>
        </w:rPr>
        <w:t>8.1. 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 с наледями в соответствии с утвержденными адресными программами.</w:t>
      </w:r>
    </w:p>
    <w:p w:rsidR="00121BA0" w:rsidRPr="00432872" w:rsidRDefault="00121BA0" w:rsidP="00121BA0">
      <w:pPr>
        <w:ind w:left="-709" w:firstLine="993"/>
        <w:jc w:val="both"/>
        <w:rPr>
          <w:color w:val="000000" w:themeColor="text1"/>
        </w:rPr>
      </w:pPr>
      <w:r w:rsidRPr="00432872">
        <w:rPr>
          <w:color w:val="000000" w:themeColor="text1"/>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121BA0" w:rsidRPr="00432872" w:rsidRDefault="00121BA0" w:rsidP="00121BA0">
      <w:pPr>
        <w:ind w:left="-709" w:firstLine="993"/>
        <w:jc w:val="both"/>
        <w:rPr>
          <w:color w:val="000000" w:themeColor="text1"/>
        </w:rPr>
      </w:pPr>
      <w:r w:rsidRPr="00432872">
        <w:rPr>
          <w:color w:val="000000" w:themeColor="text1"/>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121BA0" w:rsidRPr="00432872" w:rsidRDefault="00121BA0" w:rsidP="00121BA0">
      <w:pPr>
        <w:ind w:left="-709" w:firstLine="993"/>
        <w:jc w:val="both"/>
        <w:rPr>
          <w:color w:val="000000" w:themeColor="text1"/>
        </w:rPr>
      </w:pPr>
      <w:r w:rsidRPr="00432872">
        <w:rPr>
          <w:color w:val="000000" w:themeColor="text1"/>
        </w:rPr>
        <w:t>8.4. Удаление трупов животных с территории городского поселения (санитарную очистку территории).</w:t>
      </w:r>
    </w:p>
    <w:p w:rsidR="00121BA0" w:rsidRPr="00432872" w:rsidRDefault="00121BA0" w:rsidP="00121BA0">
      <w:pPr>
        <w:ind w:left="-709" w:firstLine="993"/>
        <w:jc w:val="both"/>
        <w:rPr>
          <w:color w:val="000000" w:themeColor="text1"/>
        </w:rPr>
      </w:pPr>
      <w:r w:rsidRPr="00432872">
        <w:rPr>
          <w:color w:val="000000" w:themeColor="text1"/>
        </w:rPr>
        <w:t>8.5. Установку, содержание и очистку урн на обслуживаемой территории.</w:t>
      </w:r>
    </w:p>
    <w:p w:rsidR="00121BA0" w:rsidRPr="00432872" w:rsidRDefault="00121BA0" w:rsidP="00121BA0">
      <w:pPr>
        <w:ind w:left="-709" w:firstLine="993"/>
        <w:jc w:val="both"/>
        <w:rPr>
          <w:color w:val="000000" w:themeColor="text1"/>
        </w:rPr>
      </w:pPr>
      <w:r w:rsidRPr="00432872">
        <w:rPr>
          <w:color w:val="000000" w:themeColor="text1"/>
        </w:rPr>
        <w:t>9. Организации, осуществляющие эксплуатацию искусственных дорожных сооружений, обеспечивают:</w:t>
      </w:r>
    </w:p>
    <w:p w:rsidR="00121BA0" w:rsidRPr="00432872" w:rsidRDefault="00121BA0" w:rsidP="00121BA0">
      <w:pPr>
        <w:ind w:left="-709" w:firstLine="993"/>
        <w:jc w:val="both"/>
        <w:rPr>
          <w:color w:val="000000" w:themeColor="text1"/>
        </w:rPr>
      </w:pPr>
      <w:r w:rsidRPr="00432872">
        <w:rPr>
          <w:color w:val="000000" w:themeColor="text1"/>
        </w:rPr>
        <w:t>9.1. Содержание искусственных дорожных сооружений.</w:t>
      </w:r>
    </w:p>
    <w:p w:rsidR="00121BA0" w:rsidRPr="00432872" w:rsidRDefault="00121BA0" w:rsidP="00121BA0">
      <w:pPr>
        <w:ind w:left="-709" w:firstLine="993"/>
        <w:jc w:val="both"/>
        <w:rPr>
          <w:color w:val="000000" w:themeColor="text1"/>
        </w:rPr>
      </w:pPr>
      <w:r w:rsidRPr="00432872">
        <w:rPr>
          <w:color w:val="000000" w:themeColor="text1"/>
        </w:rPr>
        <w:t xml:space="preserve">9.2. Очистку и промывку парапетов, ограждений и опор мостов, стенок и спусков </w:t>
      </w:r>
      <w:r w:rsidRPr="00432872">
        <w:rPr>
          <w:color w:val="000000" w:themeColor="text1"/>
        </w:rPr>
        <w:lastRenderedPageBreak/>
        <w:t>набережных.</w:t>
      </w:r>
    </w:p>
    <w:p w:rsidR="00121BA0" w:rsidRPr="00432872" w:rsidRDefault="00121BA0" w:rsidP="00121BA0">
      <w:pPr>
        <w:ind w:left="-709" w:firstLine="993"/>
        <w:jc w:val="both"/>
        <w:rPr>
          <w:color w:val="000000" w:themeColor="text1"/>
        </w:rPr>
      </w:pPr>
      <w:r w:rsidRPr="00432872">
        <w:rPr>
          <w:color w:val="000000" w:themeColor="text1"/>
        </w:rPr>
        <w:t>9.3. Очистку крышек люков и амбразур патрубков дождевой канализации, расположенных на искусственных дорожных сооружениях.</w:t>
      </w:r>
    </w:p>
    <w:p w:rsidR="00121BA0" w:rsidRPr="00432872" w:rsidRDefault="00121BA0" w:rsidP="00121BA0">
      <w:pPr>
        <w:ind w:left="-709" w:firstLine="993"/>
        <w:jc w:val="both"/>
        <w:rPr>
          <w:color w:val="000000" w:themeColor="text1"/>
        </w:rPr>
      </w:pPr>
      <w:r w:rsidRPr="00432872">
        <w:rPr>
          <w:color w:val="000000" w:themeColor="text1"/>
        </w:rPr>
        <w:t>10. Установка новых дорожных знаков и информационных таблиц осуществляется в соответствии с утвержденными паспортами автомобильных дорог.</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37. Содержание зеленых насаждений</w:t>
      </w:r>
    </w:p>
    <w:p w:rsidR="00121BA0" w:rsidRPr="00432872" w:rsidRDefault="00121BA0" w:rsidP="00121BA0">
      <w:pPr>
        <w:ind w:left="-709" w:firstLine="993"/>
        <w:jc w:val="both"/>
        <w:rPr>
          <w:color w:val="000000" w:themeColor="text1"/>
        </w:rPr>
      </w:pPr>
      <w:r w:rsidRPr="00432872">
        <w:rPr>
          <w:color w:val="000000" w:themeColor="text1"/>
        </w:rPr>
        <w:t>1. Настоящие Правила распространяются на:</w:t>
      </w:r>
    </w:p>
    <w:p w:rsidR="00121BA0" w:rsidRPr="00432872" w:rsidRDefault="00121BA0" w:rsidP="00121BA0">
      <w:pPr>
        <w:ind w:left="-709" w:firstLine="993"/>
        <w:jc w:val="both"/>
        <w:rPr>
          <w:color w:val="000000" w:themeColor="text1"/>
        </w:rPr>
      </w:pPr>
      <w:r w:rsidRPr="00432872">
        <w:rPr>
          <w:color w:val="000000" w:themeColor="text1"/>
        </w:rPr>
        <w:t>1) озелененные территории общего пользования;</w:t>
      </w:r>
    </w:p>
    <w:p w:rsidR="00121BA0" w:rsidRPr="00432872" w:rsidRDefault="00121BA0" w:rsidP="00121BA0">
      <w:pPr>
        <w:ind w:left="-709" w:firstLine="993"/>
        <w:jc w:val="both"/>
        <w:rPr>
          <w:color w:val="000000" w:themeColor="text1"/>
        </w:rPr>
      </w:pPr>
      <w:r w:rsidRPr="00432872">
        <w:rPr>
          <w:color w:val="000000" w:themeColor="text1"/>
        </w:rPr>
        <w:t>2) озелененные территории ограниченного пользования;</w:t>
      </w:r>
    </w:p>
    <w:p w:rsidR="00121BA0" w:rsidRPr="00432872" w:rsidRDefault="00121BA0" w:rsidP="00121BA0">
      <w:pPr>
        <w:ind w:left="-709" w:firstLine="993"/>
        <w:jc w:val="both"/>
        <w:rPr>
          <w:color w:val="000000" w:themeColor="text1"/>
        </w:rPr>
      </w:pPr>
      <w:r w:rsidRPr="00432872">
        <w:rPr>
          <w:color w:val="000000" w:themeColor="text1"/>
        </w:rPr>
        <w:t xml:space="preserve">3) озелененные территории специального назначения </w:t>
      </w:r>
    </w:p>
    <w:p w:rsidR="00121BA0" w:rsidRPr="00432872" w:rsidRDefault="00121BA0" w:rsidP="00121BA0">
      <w:pPr>
        <w:ind w:left="-709" w:firstLine="993"/>
        <w:jc w:val="both"/>
        <w:rPr>
          <w:color w:val="000000" w:themeColor="text1"/>
        </w:rPr>
      </w:pPr>
      <w:r w:rsidRPr="00432872">
        <w:rPr>
          <w:color w:val="000000" w:themeColor="text1"/>
        </w:rPr>
        <w:t>(далее по тексту - зеленые насаждения, находящиеся на земельных участках, расположенных на территории городского поселения).</w:t>
      </w:r>
    </w:p>
    <w:p w:rsidR="00121BA0" w:rsidRPr="00432872" w:rsidRDefault="00121BA0" w:rsidP="00121BA0">
      <w:pPr>
        <w:ind w:left="-567" w:firstLine="709"/>
        <w:jc w:val="both"/>
        <w:rPr>
          <w:color w:val="000000" w:themeColor="text1"/>
        </w:rPr>
      </w:pPr>
      <w:r w:rsidRPr="00432872">
        <w:rPr>
          <w:color w:val="000000" w:themeColor="text1"/>
        </w:rPr>
        <w:t xml:space="preserve">   2.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21BA0" w:rsidRPr="00432872" w:rsidRDefault="00121BA0" w:rsidP="00121BA0">
      <w:pPr>
        <w:ind w:left="-567" w:firstLine="709"/>
        <w:jc w:val="both"/>
        <w:rPr>
          <w:color w:val="000000" w:themeColor="text1"/>
        </w:rPr>
      </w:pPr>
      <w:r w:rsidRPr="00432872">
        <w:rPr>
          <w:color w:val="000000" w:themeColor="text1"/>
        </w:rPr>
        <w:t>3. В рамках мероприятий по содержанию озелененных территорий необходимо:</w:t>
      </w:r>
    </w:p>
    <w:p w:rsidR="00121BA0" w:rsidRPr="00432872" w:rsidRDefault="00121BA0" w:rsidP="00121BA0">
      <w:pPr>
        <w:ind w:left="-567" w:firstLine="709"/>
        <w:jc w:val="both"/>
        <w:rPr>
          <w:color w:val="000000" w:themeColor="text1"/>
        </w:rPr>
      </w:pPr>
      <w:r w:rsidRPr="00432872">
        <w:rPr>
          <w:color w:val="000000" w:themeColor="text1"/>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21BA0" w:rsidRPr="00432872" w:rsidRDefault="00121BA0" w:rsidP="00121BA0">
      <w:pPr>
        <w:ind w:left="-567" w:firstLine="709"/>
        <w:jc w:val="both"/>
        <w:rPr>
          <w:color w:val="000000" w:themeColor="text1"/>
        </w:rPr>
      </w:pPr>
      <w:r w:rsidRPr="00432872">
        <w:rPr>
          <w:color w:val="000000" w:themeColor="text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21BA0" w:rsidRPr="00432872" w:rsidRDefault="00121BA0" w:rsidP="00121BA0">
      <w:pPr>
        <w:ind w:left="-567" w:firstLine="709"/>
        <w:jc w:val="both"/>
        <w:rPr>
          <w:color w:val="000000" w:themeColor="text1"/>
        </w:rPr>
      </w:pPr>
      <w:r w:rsidRPr="00432872">
        <w:rPr>
          <w:color w:val="000000" w:themeColor="text1"/>
        </w:rPr>
        <w:t>- принимать меры в случаях массового появления вредителей и болезней, производить замазку ран и дупел на деревьях;</w:t>
      </w:r>
    </w:p>
    <w:p w:rsidR="00121BA0" w:rsidRPr="00432872" w:rsidRDefault="00121BA0" w:rsidP="00121BA0">
      <w:pPr>
        <w:ind w:left="-567" w:firstLine="709"/>
        <w:jc w:val="both"/>
        <w:rPr>
          <w:color w:val="000000" w:themeColor="text1"/>
        </w:rPr>
      </w:pPr>
      <w:r w:rsidRPr="00432872">
        <w:rPr>
          <w:color w:val="000000" w:themeColor="text1"/>
        </w:rPr>
        <w:t>- производить комплексный уход за газонами, систематический покос газонов и иной травянистой растительности;</w:t>
      </w:r>
    </w:p>
    <w:p w:rsidR="00121BA0" w:rsidRPr="00432872" w:rsidRDefault="00121BA0" w:rsidP="00121BA0">
      <w:pPr>
        <w:ind w:left="-567" w:firstLine="709"/>
        <w:jc w:val="both"/>
        <w:rPr>
          <w:color w:val="000000" w:themeColor="text1"/>
        </w:rPr>
      </w:pPr>
      <w:r w:rsidRPr="00432872">
        <w:rPr>
          <w:color w:val="000000" w:themeColor="text1"/>
        </w:rPr>
        <w:t>- проводить своевременный ремонт ограждений зеленых насаждений.</w:t>
      </w:r>
    </w:p>
    <w:p w:rsidR="00121BA0" w:rsidRPr="00432872" w:rsidRDefault="00121BA0" w:rsidP="00121BA0">
      <w:pPr>
        <w:ind w:left="-567" w:firstLine="709"/>
        <w:jc w:val="both"/>
        <w:rPr>
          <w:color w:val="000000" w:themeColor="text1"/>
        </w:rPr>
      </w:pPr>
      <w:r w:rsidRPr="00432872">
        <w:rPr>
          <w:color w:val="000000" w:themeColor="text1"/>
        </w:rPr>
        <w:t>4. Луговые газоны в парках и лесопарках, созданные на базе естественной луговой высокотравной многовидовой растительности, должны оставаться в виде цветущего разнотравья, вдоль объектов пешеходных коммуникаций и по периметру площадок рекомендуется производить покос травы.</w:t>
      </w:r>
    </w:p>
    <w:p w:rsidR="00121BA0" w:rsidRPr="00432872" w:rsidRDefault="00121BA0" w:rsidP="00121BA0">
      <w:pPr>
        <w:ind w:left="-567" w:firstLine="709"/>
        <w:jc w:val="both"/>
        <w:rPr>
          <w:color w:val="000000" w:themeColor="text1"/>
        </w:rPr>
      </w:pPr>
      <w:r w:rsidRPr="00432872">
        <w:rPr>
          <w:color w:val="000000" w:themeColor="text1"/>
        </w:rPr>
        <w:t>5. На газонах парков и лесопарков, в массивах и группах, удаленных от дорог, необходимо не сгребать опавшую листву во избежание выноса органики и обеднения почв. Сжигание травы и опавшей листвы запрещено.</w:t>
      </w:r>
    </w:p>
    <w:p w:rsidR="00121BA0" w:rsidRPr="00432872" w:rsidRDefault="00121BA0" w:rsidP="00121BA0">
      <w:pPr>
        <w:ind w:left="-567" w:firstLine="709"/>
        <w:jc w:val="both"/>
        <w:rPr>
          <w:color w:val="000000" w:themeColor="text1"/>
        </w:rPr>
      </w:pPr>
      <w:r w:rsidRPr="00432872">
        <w:rPr>
          <w:color w:val="000000" w:themeColor="text1"/>
        </w:rPr>
        <w:t>10.17. Подсев газонных трав на газонах производится по мере необходимости. Необходимо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21BA0" w:rsidRPr="00432872" w:rsidRDefault="00121BA0" w:rsidP="00121BA0">
      <w:pPr>
        <w:ind w:left="-567" w:firstLine="709"/>
        <w:jc w:val="both"/>
        <w:rPr>
          <w:color w:val="000000" w:themeColor="text1"/>
        </w:rPr>
      </w:pPr>
      <w:r w:rsidRPr="00432872">
        <w:rPr>
          <w:color w:val="000000" w:themeColor="text1"/>
        </w:rPr>
        <w:t>10.18.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21BA0" w:rsidRPr="00432872" w:rsidRDefault="00121BA0" w:rsidP="00121BA0">
      <w:pPr>
        <w:ind w:left="-567" w:firstLine="709"/>
        <w:jc w:val="both"/>
        <w:rPr>
          <w:color w:val="000000" w:themeColor="text1"/>
        </w:rPr>
      </w:pPr>
      <w:r w:rsidRPr="00432872">
        <w:rPr>
          <w:color w:val="000000" w:themeColor="text1"/>
        </w:rPr>
        <w:t>10.19.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21BA0" w:rsidRPr="00432872" w:rsidRDefault="00121BA0" w:rsidP="00121BA0">
      <w:pPr>
        <w:ind w:left="-709" w:firstLine="993"/>
        <w:jc w:val="both"/>
        <w:rPr>
          <w:color w:val="000000" w:themeColor="text1"/>
        </w:rPr>
      </w:pPr>
      <w:r w:rsidRPr="00432872">
        <w:rPr>
          <w:color w:val="000000" w:themeColor="text1"/>
        </w:rPr>
        <w:t>3.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121BA0" w:rsidRPr="00432872" w:rsidRDefault="00121BA0" w:rsidP="00121BA0">
      <w:pPr>
        <w:ind w:left="-709" w:firstLine="993"/>
        <w:jc w:val="both"/>
        <w:rPr>
          <w:color w:val="000000" w:themeColor="text1"/>
        </w:rPr>
      </w:pPr>
      <w:r w:rsidRPr="00432872">
        <w:rPr>
          <w:color w:val="000000" w:themeColor="text1"/>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121BA0" w:rsidRPr="00432872" w:rsidRDefault="00121BA0" w:rsidP="00121BA0">
      <w:pPr>
        <w:ind w:left="-709" w:firstLine="993"/>
        <w:jc w:val="both"/>
        <w:rPr>
          <w:color w:val="000000" w:themeColor="text1"/>
        </w:rPr>
      </w:pPr>
      <w:r w:rsidRPr="00432872">
        <w:rPr>
          <w:color w:val="000000" w:themeColor="text1"/>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w:t>
      </w:r>
      <w:r w:rsidRPr="00432872">
        <w:rPr>
          <w:color w:val="000000" w:themeColor="text1"/>
        </w:rPr>
        <w:lastRenderedPageBreak/>
        <w:t>озелененных территорий от отходов;</w:t>
      </w:r>
    </w:p>
    <w:p w:rsidR="00121BA0" w:rsidRPr="00432872" w:rsidRDefault="00121BA0" w:rsidP="00121BA0">
      <w:pPr>
        <w:ind w:left="-709" w:firstLine="993"/>
        <w:jc w:val="both"/>
        <w:rPr>
          <w:color w:val="000000" w:themeColor="text1"/>
        </w:rPr>
      </w:pPr>
      <w:r w:rsidRPr="00432872">
        <w:rPr>
          <w:color w:val="000000" w:themeColor="text1"/>
        </w:rPr>
        <w:t>- сохранять и содержать зеленые насаждения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 обеспечивать квалифицированный уход за существующими зелеными насаждениями;</w:t>
      </w:r>
    </w:p>
    <w:p w:rsidR="00121BA0" w:rsidRPr="00432872" w:rsidRDefault="00121BA0" w:rsidP="00121BA0">
      <w:pPr>
        <w:ind w:left="-709" w:firstLine="993"/>
        <w:jc w:val="both"/>
        <w:rPr>
          <w:color w:val="000000" w:themeColor="text1"/>
        </w:rPr>
      </w:pPr>
      <w:r w:rsidRPr="00432872">
        <w:rPr>
          <w:color w:val="000000" w:themeColor="text1"/>
        </w:rPr>
        <w:t>- сохранять окружающую среду;</w:t>
      </w:r>
    </w:p>
    <w:p w:rsidR="00121BA0" w:rsidRPr="00432872" w:rsidRDefault="00121BA0" w:rsidP="00121BA0">
      <w:pPr>
        <w:ind w:left="-709" w:firstLine="993"/>
        <w:jc w:val="both"/>
        <w:rPr>
          <w:color w:val="000000" w:themeColor="text1"/>
        </w:rPr>
      </w:pPr>
      <w:r w:rsidRPr="00432872">
        <w:rPr>
          <w:color w:val="000000" w:themeColor="text1"/>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121BA0" w:rsidRPr="00432872" w:rsidRDefault="00121BA0" w:rsidP="00121BA0">
      <w:pPr>
        <w:ind w:left="-709" w:firstLine="993"/>
        <w:jc w:val="both"/>
        <w:rPr>
          <w:color w:val="000000" w:themeColor="text1"/>
        </w:rPr>
      </w:pPr>
      <w:r w:rsidRPr="00432872">
        <w:rPr>
          <w:color w:val="000000" w:themeColor="text1"/>
        </w:rPr>
        <w:t>- выполнять валку сухих и аварийных деревьев, вырезку сухих и поломанных сучьев и веток, замазку ран, дупел на деревьях;</w:t>
      </w:r>
    </w:p>
    <w:p w:rsidR="00121BA0" w:rsidRPr="00432872" w:rsidRDefault="00121BA0" w:rsidP="00121BA0">
      <w:pPr>
        <w:ind w:left="-709" w:firstLine="993"/>
        <w:jc w:val="both"/>
        <w:rPr>
          <w:color w:val="000000" w:themeColor="text1"/>
        </w:rPr>
      </w:pPr>
      <w:r w:rsidRPr="00432872">
        <w:rPr>
          <w:color w:val="000000" w:themeColor="text1"/>
        </w:rPr>
        <w:t>- не допускать вытаптывания газонов, складирования на них песка, материалов, снега, сколов льда.</w:t>
      </w:r>
    </w:p>
    <w:p w:rsidR="00121BA0" w:rsidRPr="00432872" w:rsidRDefault="00121BA0" w:rsidP="00121BA0">
      <w:pPr>
        <w:ind w:left="-709" w:firstLine="993"/>
        <w:jc w:val="both"/>
        <w:rPr>
          <w:color w:val="000000" w:themeColor="text1"/>
        </w:rPr>
      </w:pPr>
      <w:r w:rsidRPr="00432872">
        <w:rPr>
          <w:color w:val="000000" w:themeColor="text1"/>
        </w:rPr>
        <w:t>3.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121BA0" w:rsidRPr="00432872" w:rsidRDefault="00121BA0" w:rsidP="00121BA0">
      <w:pPr>
        <w:ind w:left="-709" w:firstLine="993"/>
        <w:jc w:val="both"/>
        <w:rPr>
          <w:color w:val="000000" w:themeColor="text1"/>
        </w:rPr>
      </w:pPr>
      <w:r w:rsidRPr="00432872">
        <w:rPr>
          <w:color w:val="000000" w:themeColor="text1"/>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121BA0" w:rsidRPr="00432872" w:rsidRDefault="00121BA0" w:rsidP="00121BA0">
      <w:pPr>
        <w:ind w:left="-709" w:firstLine="993"/>
        <w:jc w:val="both"/>
        <w:rPr>
          <w:color w:val="000000" w:themeColor="text1"/>
        </w:rPr>
      </w:pPr>
      <w:r w:rsidRPr="00432872">
        <w:rPr>
          <w:color w:val="000000" w:themeColor="text1"/>
        </w:rPr>
        <w:t>- собственниками помещений в многоквартирном доме либо лицом, ими уполномоченным, на территориях, прилегающих к многоквартирным домам;</w:t>
      </w:r>
    </w:p>
    <w:p w:rsidR="00121BA0" w:rsidRPr="00432872" w:rsidRDefault="00121BA0" w:rsidP="00121BA0">
      <w:pPr>
        <w:ind w:left="-709" w:firstLine="993"/>
        <w:jc w:val="both"/>
        <w:rPr>
          <w:color w:val="000000" w:themeColor="text1"/>
        </w:rPr>
      </w:pPr>
      <w:r w:rsidRPr="00432872">
        <w:rPr>
          <w:color w:val="000000" w:themeColor="text1"/>
        </w:rPr>
        <w:t>- Администрацией городского поселения на озелененных территориях общего пользования, в границах дорог общего пользования местного значения городского  поселения 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21BA0" w:rsidRPr="00432872" w:rsidRDefault="00121BA0" w:rsidP="00121BA0">
      <w:pPr>
        <w:ind w:left="-709" w:firstLine="993"/>
        <w:jc w:val="both"/>
        <w:rPr>
          <w:color w:val="000000" w:themeColor="text1"/>
        </w:rPr>
      </w:pPr>
      <w:r w:rsidRPr="00432872">
        <w:rPr>
          <w:color w:val="000000" w:themeColor="text1"/>
        </w:rPr>
        <w:t>4.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121BA0" w:rsidRPr="00432872" w:rsidRDefault="00121BA0" w:rsidP="00121BA0">
      <w:pPr>
        <w:ind w:left="-709" w:firstLine="993"/>
        <w:jc w:val="both"/>
        <w:rPr>
          <w:color w:val="000000" w:themeColor="text1"/>
        </w:rPr>
      </w:pPr>
      <w:r w:rsidRPr="00432872">
        <w:rPr>
          <w:color w:val="000000" w:themeColor="text1"/>
        </w:rPr>
        <w:t>5. На земельных участках, на которых расположены зеленые насаждения, категорически запрещается:</w:t>
      </w:r>
    </w:p>
    <w:p w:rsidR="00121BA0" w:rsidRPr="00432872" w:rsidRDefault="00121BA0" w:rsidP="00121BA0">
      <w:pPr>
        <w:ind w:left="-709" w:firstLine="993"/>
        <w:jc w:val="both"/>
        <w:rPr>
          <w:color w:val="000000" w:themeColor="text1"/>
        </w:rPr>
      </w:pPr>
      <w:r w:rsidRPr="00432872">
        <w:rPr>
          <w:color w:val="000000" w:themeColor="text1"/>
        </w:rPr>
        <w:t>- уничтожать и повреждать деревья, кустарники и газоны, срывать цветы;</w:t>
      </w:r>
    </w:p>
    <w:p w:rsidR="00121BA0" w:rsidRPr="00432872" w:rsidRDefault="00121BA0" w:rsidP="00121BA0">
      <w:pPr>
        <w:ind w:left="-709" w:firstLine="993"/>
        <w:jc w:val="both"/>
        <w:rPr>
          <w:color w:val="000000" w:themeColor="text1"/>
        </w:rPr>
      </w:pPr>
      <w:r w:rsidRPr="00432872">
        <w:rPr>
          <w:color w:val="000000" w:themeColor="text1"/>
        </w:rPr>
        <w:t>- выгуливать собак на газонах;</w:t>
      </w:r>
    </w:p>
    <w:p w:rsidR="00121BA0" w:rsidRPr="00432872" w:rsidRDefault="00121BA0" w:rsidP="00121BA0">
      <w:pPr>
        <w:ind w:left="-709" w:firstLine="993"/>
        <w:jc w:val="both"/>
        <w:rPr>
          <w:color w:val="000000" w:themeColor="text1"/>
        </w:rPr>
      </w:pPr>
      <w:r w:rsidRPr="00432872">
        <w:rPr>
          <w:color w:val="000000" w:themeColor="text1"/>
        </w:rPr>
        <w:t>- производить выпас домашнего скота;</w:t>
      </w:r>
    </w:p>
    <w:p w:rsidR="00121BA0" w:rsidRPr="00432872" w:rsidRDefault="00121BA0" w:rsidP="00121BA0">
      <w:pPr>
        <w:ind w:left="-709" w:firstLine="993"/>
        <w:jc w:val="both"/>
        <w:rPr>
          <w:color w:val="000000" w:themeColor="text1"/>
        </w:rPr>
      </w:pPr>
      <w:r w:rsidRPr="00432872">
        <w:rPr>
          <w:color w:val="000000" w:themeColor="text1"/>
        </w:rPr>
        <w:t>- складировать строительные материалы;</w:t>
      </w:r>
    </w:p>
    <w:p w:rsidR="00121BA0" w:rsidRPr="00432872" w:rsidRDefault="00121BA0" w:rsidP="00121BA0">
      <w:pPr>
        <w:ind w:left="-709" w:firstLine="993"/>
        <w:jc w:val="both"/>
        <w:rPr>
          <w:color w:val="000000" w:themeColor="text1"/>
        </w:rPr>
      </w:pPr>
      <w:r w:rsidRPr="00432872">
        <w:rPr>
          <w:color w:val="000000" w:themeColor="text1"/>
        </w:rPr>
        <w:t>- производить перемещение малых архитектурных форм;</w:t>
      </w:r>
    </w:p>
    <w:p w:rsidR="00121BA0" w:rsidRPr="00432872" w:rsidRDefault="00121BA0" w:rsidP="00121BA0">
      <w:pPr>
        <w:ind w:left="-709" w:firstLine="993"/>
        <w:jc w:val="both"/>
        <w:rPr>
          <w:color w:val="000000" w:themeColor="text1"/>
        </w:rPr>
      </w:pPr>
      <w:r w:rsidRPr="00432872">
        <w:rPr>
          <w:color w:val="000000" w:themeColor="text1"/>
        </w:rPr>
        <w:t>- устраивать стоянки автотранспорта на газонах;</w:t>
      </w:r>
    </w:p>
    <w:p w:rsidR="00121BA0" w:rsidRPr="00432872" w:rsidRDefault="00121BA0" w:rsidP="00121BA0">
      <w:pPr>
        <w:ind w:left="-709" w:firstLine="993"/>
        <w:jc w:val="both"/>
        <w:rPr>
          <w:color w:val="000000" w:themeColor="text1"/>
        </w:rPr>
      </w:pPr>
      <w:r w:rsidRPr="00432872">
        <w:rPr>
          <w:color w:val="000000" w:themeColor="text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21BA0" w:rsidRPr="00432872" w:rsidRDefault="00121BA0" w:rsidP="00121BA0">
      <w:pPr>
        <w:ind w:left="-709" w:firstLine="993"/>
        <w:jc w:val="both"/>
        <w:rPr>
          <w:color w:val="000000" w:themeColor="text1"/>
        </w:rPr>
      </w:pPr>
      <w:r w:rsidRPr="00432872">
        <w:rPr>
          <w:color w:val="000000" w:themeColor="text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21BA0" w:rsidRPr="00432872" w:rsidRDefault="00121BA0" w:rsidP="00121BA0">
      <w:pPr>
        <w:ind w:left="-709" w:firstLine="993"/>
        <w:jc w:val="both"/>
        <w:rPr>
          <w:color w:val="000000" w:themeColor="text1"/>
        </w:rPr>
      </w:pPr>
      <w:r w:rsidRPr="00432872">
        <w:rPr>
          <w:color w:val="000000" w:themeColor="text1"/>
        </w:rPr>
        <w:t>- обнажать корни деревьев на расстоянии ближе 1,5 м от ствола и засыпать шейки деревьев землей или строительным мусором;</w:t>
      </w:r>
    </w:p>
    <w:p w:rsidR="00121BA0" w:rsidRPr="00432872" w:rsidRDefault="00121BA0" w:rsidP="00121BA0">
      <w:pPr>
        <w:ind w:left="-709" w:firstLine="993"/>
        <w:jc w:val="both"/>
        <w:rPr>
          <w:color w:val="000000" w:themeColor="text1"/>
        </w:rPr>
      </w:pPr>
      <w:r w:rsidRPr="00432872">
        <w:rPr>
          <w:color w:val="000000" w:themeColor="text1"/>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121BA0" w:rsidRPr="00432872" w:rsidRDefault="00121BA0" w:rsidP="00121BA0">
      <w:pPr>
        <w:ind w:left="-709" w:firstLine="993"/>
        <w:jc w:val="both"/>
        <w:rPr>
          <w:color w:val="000000" w:themeColor="text1"/>
        </w:rPr>
      </w:pPr>
      <w:r w:rsidRPr="00432872">
        <w:rPr>
          <w:color w:val="000000" w:themeColor="text1"/>
        </w:rPr>
        <w:t>6.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121BA0" w:rsidRPr="00432872" w:rsidRDefault="00121BA0" w:rsidP="00121BA0">
      <w:pPr>
        <w:ind w:left="-567" w:firstLine="709"/>
        <w:jc w:val="both"/>
        <w:rPr>
          <w:color w:val="000000" w:themeColor="text1"/>
        </w:rPr>
      </w:pPr>
      <w:bookmarkStart w:id="280" w:name="sub_1011"/>
    </w:p>
    <w:bookmarkEnd w:id="280"/>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38. Содержание внутриквартальной территории</w:t>
      </w:r>
    </w:p>
    <w:p w:rsidR="00121BA0" w:rsidRPr="00432872" w:rsidRDefault="00121BA0" w:rsidP="00121BA0">
      <w:pPr>
        <w:ind w:left="-709" w:firstLine="993"/>
        <w:jc w:val="both"/>
        <w:rPr>
          <w:color w:val="000000" w:themeColor="text1"/>
        </w:rPr>
      </w:pPr>
      <w:r w:rsidRPr="00432872">
        <w:rPr>
          <w:color w:val="000000" w:themeColor="text1"/>
        </w:rPr>
        <w:lastRenderedPageBreak/>
        <w:t>1. Элементы благоустройства, расположенные на внутриквартальной территории должны содержаться в чистоте и исправном техническом состоянии.</w:t>
      </w:r>
    </w:p>
    <w:p w:rsidR="00121BA0" w:rsidRPr="00432872" w:rsidRDefault="00121BA0" w:rsidP="00121BA0">
      <w:pPr>
        <w:ind w:left="-709" w:firstLine="993"/>
        <w:jc w:val="both"/>
        <w:rPr>
          <w:color w:val="000000" w:themeColor="text1"/>
        </w:rPr>
      </w:pPr>
      <w:r w:rsidRPr="00432872">
        <w:rPr>
          <w:color w:val="000000" w:themeColor="text1"/>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121BA0" w:rsidRPr="00432872" w:rsidRDefault="00121BA0" w:rsidP="00121BA0">
      <w:pPr>
        <w:ind w:left="-709" w:firstLine="993"/>
        <w:jc w:val="both"/>
        <w:rPr>
          <w:color w:val="000000" w:themeColor="text1"/>
        </w:rPr>
      </w:pPr>
      <w:r w:rsidRPr="00432872">
        <w:rPr>
          <w:color w:val="000000" w:themeColor="text1"/>
        </w:rPr>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121BA0" w:rsidRPr="00432872" w:rsidRDefault="00121BA0" w:rsidP="00121BA0">
      <w:pPr>
        <w:ind w:left="-709" w:firstLine="993"/>
        <w:jc w:val="both"/>
        <w:rPr>
          <w:color w:val="000000" w:themeColor="text1"/>
        </w:rPr>
      </w:pPr>
      <w:r w:rsidRPr="00432872">
        <w:rPr>
          <w:color w:val="000000" w:themeColor="text1"/>
        </w:rPr>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21BA0" w:rsidRPr="00432872" w:rsidRDefault="00121BA0" w:rsidP="00121BA0">
      <w:pPr>
        <w:ind w:left="-709" w:firstLine="993"/>
        <w:jc w:val="both"/>
        <w:rPr>
          <w:color w:val="000000" w:themeColor="text1"/>
        </w:rPr>
      </w:pPr>
      <w:r w:rsidRPr="00432872">
        <w:rPr>
          <w:color w:val="000000" w:themeColor="text1"/>
        </w:rPr>
        <w:t>5. Мойка тротуаров должна быть завершена до начала следующей технологической операции (мойка проезжей части).</w:t>
      </w:r>
    </w:p>
    <w:p w:rsidR="00121BA0" w:rsidRPr="00432872" w:rsidRDefault="00121BA0" w:rsidP="00121BA0">
      <w:pPr>
        <w:ind w:left="-709" w:firstLine="993"/>
        <w:jc w:val="both"/>
        <w:rPr>
          <w:color w:val="000000" w:themeColor="text1"/>
        </w:rPr>
      </w:pPr>
      <w:r w:rsidRPr="00432872">
        <w:rPr>
          <w:color w:val="000000" w:themeColor="text1"/>
        </w:rPr>
        <w:t>6. Высота травяного покрова на газонах не должна превышать 10 - 15 см.</w:t>
      </w:r>
    </w:p>
    <w:p w:rsidR="00121BA0" w:rsidRPr="00432872" w:rsidRDefault="00121BA0" w:rsidP="00121BA0">
      <w:pPr>
        <w:ind w:left="-709" w:firstLine="993"/>
        <w:jc w:val="both"/>
        <w:rPr>
          <w:color w:val="000000" w:themeColor="text1"/>
        </w:rPr>
      </w:pPr>
      <w:r w:rsidRPr="00432872">
        <w:rPr>
          <w:color w:val="000000" w:themeColor="text1"/>
        </w:rPr>
        <w:t>7. Зимняя уборка внутриквартальных территорий и внутриквартальных проездов.</w:t>
      </w:r>
    </w:p>
    <w:p w:rsidR="00121BA0" w:rsidRPr="00432872" w:rsidRDefault="00121BA0" w:rsidP="00121BA0">
      <w:pPr>
        <w:ind w:left="-709" w:firstLine="993"/>
        <w:jc w:val="both"/>
        <w:rPr>
          <w:color w:val="000000" w:themeColor="text1"/>
        </w:rPr>
      </w:pPr>
      <w:r w:rsidRPr="00432872">
        <w:rPr>
          <w:color w:val="000000" w:themeColor="text1"/>
        </w:rPr>
        <w:t>7.1.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121BA0" w:rsidRPr="00432872" w:rsidRDefault="00121BA0" w:rsidP="00121BA0">
      <w:pPr>
        <w:ind w:left="-709" w:firstLine="993"/>
        <w:jc w:val="both"/>
        <w:rPr>
          <w:color w:val="000000" w:themeColor="text1"/>
        </w:rPr>
      </w:pPr>
      <w:r w:rsidRPr="00432872">
        <w:rPr>
          <w:color w:val="000000" w:themeColor="text1"/>
        </w:rPr>
        <w:t xml:space="preserve">7.2. С началом снегопада пешеходные дорожки, внутриквартальные проезды, тротуары обрабатываются противогололедным материалом. </w:t>
      </w:r>
    </w:p>
    <w:p w:rsidR="00121BA0" w:rsidRPr="00432872" w:rsidRDefault="00121BA0" w:rsidP="00121BA0">
      <w:pPr>
        <w:ind w:left="-709" w:firstLine="993"/>
        <w:jc w:val="both"/>
        <w:rPr>
          <w:color w:val="000000" w:themeColor="text1"/>
        </w:rPr>
      </w:pPr>
      <w:r w:rsidRPr="00432872">
        <w:rPr>
          <w:color w:val="000000" w:themeColor="text1"/>
        </w:rPr>
        <w:t xml:space="preserve">7.3. Снегоуборочные работы на внутриквартальных проездах, тротуаров, пешеходных дорожках начинаются сразу по окончании снегопада. </w:t>
      </w:r>
    </w:p>
    <w:p w:rsidR="00121BA0" w:rsidRPr="00432872" w:rsidRDefault="00121BA0" w:rsidP="00121BA0">
      <w:pPr>
        <w:ind w:left="-709" w:firstLine="993"/>
        <w:jc w:val="both"/>
        <w:rPr>
          <w:color w:val="000000" w:themeColor="text1"/>
        </w:rPr>
      </w:pPr>
      <w:r w:rsidRPr="00432872">
        <w:rPr>
          <w:color w:val="000000" w:themeColor="text1"/>
        </w:rPr>
        <w:t>7.4.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121BA0" w:rsidRPr="00432872" w:rsidRDefault="00121BA0" w:rsidP="00121BA0">
      <w:pPr>
        <w:ind w:left="-709" w:firstLine="993"/>
        <w:jc w:val="both"/>
        <w:rPr>
          <w:color w:val="000000" w:themeColor="text1"/>
        </w:rPr>
      </w:pPr>
      <w:r w:rsidRPr="00432872">
        <w:rPr>
          <w:color w:val="000000" w:themeColor="text1"/>
        </w:rPr>
        <w:t>7.5.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121BA0" w:rsidRPr="00432872" w:rsidRDefault="00121BA0" w:rsidP="00121BA0">
      <w:pPr>
        <w:ind w:left="-709" w:firstLine="993"/>
        <w:jc w:val="both"/>
        <w:rPr>
          <w:color w:val="000000" w:themeColor="text1"/>
        </w:rPr>
      </w:pPr>
      <w:r w:rsidRPr="00432872">
        <w:rPr>
          <w:color w:val="000000" w:themeColor="text1"/>
        </w:rPr>
        <w:t>7.6. Уборка газонных покрытий осуществляется вручную, в том числе обеспечивается подбор мусора.</w:t>
      </w:r>
    </w:p>
    <w:p w:rsidR="00121BA0" w:rsidRPr="00432872" w:rsidRDefault="00121BA0" w:rsidP="00121BA0">
      <w:pPr>
        <w:ind w:left="-709" w:firstLine="993"/>
        <w:jc w:val="both"/>
        <w:rPr>
          <w:color w:val="000000" w:themeColor="text1"/>
        </w:rPr>
      </w:pPr>
      <w:r w:rsidRPr="00432872">
        <w:rPr>
          <w:color w:val="000000" w:themeColor="text1"/>
        </w:rPr>
        <w:t>7.8. Элементы благоустройства в целях безопасности граждан поддерживаются в исправном состоянии и очищаются от снега и наледи.</w:t>
      </w:r>
    </w:p>
    <w:p w:rsidR="00121BA0" w:rsidRPr="00432872" w:rsidRDefault="00121BA0" w:rsidP="00121BA0">
      <w:pPr>
        <w:ind w:left="-709" w:firstLine="993"/>
        <w:jc w:val="both"/>
        <w:rPr>
          <w:color w:val="000000" w:themeColor="text1"/>
        </w:rPr>
      </w:pPr>
      <w:r w:rsidRPr="00432872">
        <w:rPr>
          <w:color w:val="000000" w:themeColor="text1"/>
        </w:rPr>
        <w:t>7.9. Контейнерные площадки очищаются от снега до твердого покрытия.</w:t>
      </w:r>
    </w:p>
    <w:p w:rsidR="00121BA0" w:rsidRPr="00432872" w:rsidRDefault="00121BA0" w:rsidP="00121BA0">
      <w:pPr>
        <w:ind w:left="-709" w:firstLine="993"/>
        <w:jc w:val="both"/>
        <w:rPr>
          <w:color w:val="000000" w:themeColor="text1"/>
        </w:rPr>
      </w:pPr>
      <w:r w:rsidRPr="00432872">
        <w:rPr>
          <w:color w:val="000000" w:themeColor="text1"/>
        </w:rPr>
        <w:t>7.10.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21BA0" w:rsidRPr="00432872" w:rsidRDefault="00121BA0" w:rsidP="00121BA0">
      <w:pPr>
        <w:ind w:left="-709" w:firstLine="993"/>
        <w:jc w:val="both"/>
        <w:rPr>
          <w:color w:val="000000" w:themeColor="text1"/>
        </w:rPr>
      </w:pPr>
      <w:r w:rsidRPr="00432872">
        <w:rPr>
          <w:color w:val="000000" w:themeColor="text1"/>
        </w:rPr>
        <w:t>7.11. Складирование снега на внутриквартальных территориях должно предусматривать отвод талых вод.</w:t>
      </w:r>
    </w:p>
    <w:p w:rsidR="00121BA0" w:rsidRPr="00432872" w:rsidRDefault="00121BA0" w:rsidP="00121BA0">
      <w:pPr>
        <w:ind w:left="-709" w:firstLine="993"/>
        <w:jc w:val="both"/>
        <w:rPr>
          <w:color w:val="000000" w:themeColor="text1"/>
        </w:rPr>
      </w:pPr>
      <w:r w:rsidRPr="00432872">
        <w:rPr>
          <w:color w:val="000000" w:themeColor="text1"/>
        </w:rPr>
        <w:t>7.12.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121BA0" w:rsidRPr="00432872" w:rsidRDefault="00121BA0" w:rsidP="00121BA0">
      <w:pPr>
        <w:ind w:left="-709" w:firstLine="993"/>
        <w:jc w:val="both"/>
        <w:rPr>
          <w:color w:val="000000" w:themeColor="text1"/>
        </w:rPr>
      </w:pPr>
      <w:r w:rsidRPr="00432872">
        <w:rPr>
          <w:color w:val="000000" w:themeColor="text1"/>
        </w:rPr>
        <w:t xml:space="preserve">7.13. Организации, осуществляющие содержание внутриквартальной территории с </w:t>
      </w:r>
      <w:r w:rsidRPr="00432872">
        <w:rPr>
          <w:color w:val="000000" w:themeColor="text1"/>
        </w:rPr>
        <w:lastRenderedPageBreak/>
        <w:t>наступлением весны должны организовать:</w:t>
      </w:r>
    </w:p>
    <w:p w:rsidR="00121BA0" w:rsidRPr="00432872" w:rsidRDefault="00121BA0" w:rsidP="00121BA0">
      <w:pPr>
        <w:ind w:left="-709" w:firstLine="993"/>
        <w:jc w:val="both"/>
        <w:rPr>
          <w:color w:val="000000" w:themeColor="text1"/>
        </w:rPr>
      </w:pPr>
      <w:r w:rsidRPr="00432872">
        <w:rPr>
          <w:color w:val="000000" w:themeColor="text1"/>
        </w:rPr>
        <w:t>- систематический сгон талой воды;</w:t>
      </w:r>
    </w:p>
    <w:p w:rsidR="00121BA0" w:rsidRPr="00432872" w:rsidRDefault="00121BA0" w:rsidP="00121BA0">
      <w:pPr>
        <w:ind w:left="-709" w:firstLine="993"/>
        <w:jc w:val="both"/>
        <w:rPr>
          <w:color w:val="000000" w:themeColor="text1"/>
        </w:rPr>
      </w:pPr>
      <w:r w:rsidRPr="00432872">
        <w:rPr>
          <w:color w:val="000000" w:themeColor="text1"/>
        </w:rPr>
        <w:t>- общую очистку внутриквартальных территорий после окончания таяния снега, собирая и удаляя мусор, оставшийся снег и лед.</w:t>
      </w:r>
    </w:p>
    <w:p w:rsidR="00121BA0" w:rsidRPr="00432872" w:rsidRDefault="00121BA0" w:rsidP="00121BA0">
      <w:pPr>
        <w:ind w:left="-709" w:firstLine="993"/>
        <w:jc w:val="both"/>
        <w:rPr>
          <w:color w:val="000000" w:themeColor="text1"/>
        </w:rPr>
      </w:pPr>
      <w:r w:rsidRPr="00432872">
        <w:rPr>
          <w:color w:val="000000" w:themeColor="text1"/>
        </w:rPr>
        <w:t>8. Основные требования к содержанию территорий в летний период</w:t>
      </w:r>
    </w:p>
    <w:p w:rsidR="00121BA0" w:rsidRPr="00432872" w:rsidRDefault="00121BA0" w:rsidP="00121BA0">
      <w:pPr>
        <w:ind w:left="-709" w:firstLine="993"/>
        <w:jc w:val="both"/>
        <w:rPr>
          <w:color w:val="000000" w:themeColor="text1"/>
        </w:rPr>
      </w:pPr>
      <w:r w:rsidRPr="00432872">
        <w:rPr>
          <w:color w:val="000000" w:themeColor="text1"/>
        </w:rPr>
        <w:t>8.1. В период летней уборки основной задачей является удаление загрязнений, скапливающихся на территориях.</w:t>
      </w:r>
    </w:p>
    <w:p w:rsidR="00121BA0" w:rsidRPr="00432872" w:rsidRDefault="00121BA0" w:rsidP="00121BA0">
      <w:pPr>
        <w:ind w:left="-709" w:firstLine="993"/>
        <w:jc w:val="both"/>
        <w:rPr>
          <w:color w:val="000000" w:themeColor="text1"/>
        </w:rPr>
      </w:pPr>
      <w:r w:rsidRPr="00432872">
        <w:rPr>
          <w:color w:val="000000" w:themeColor="text1"/>
        </w:rPr>
        <w:t>8.2.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121BA0" w:rsidRPr="00432872" w:rsidRDefault="00121BA0" w:rsidP="00121BA0">
      <w:pPr>
        <w:ind w:left="-709" w:firstLine="993"/>
        <w:jc w:val="both"/>
        <w:rPr>
          <w:color w:val="000000" w:themeColor="text1"/>
        </w:rPr>
      </w:pPr>
      <w:r w:rsidRPr="00432872">
        <w:rPr>
          <w:color w:val="000000" w:themeColor="text1"/>
        </w:rPr>
        <w:t>8.3. Территории с усовершенствованным покрытием, промываются и полностью очищаются от песка и всякого вида загрязнений.</w:t>
      </w:r>
    </w:p>
    <w:p w:rsidR="00121BA0" w:rsidRPr="00432872" w:rsidRDefault="00121BA0" w:rsidP="00121BA0">
      <w:pPr>
        <w:ind w:left="-709" w:firstLine="993"/>
        <w:jc w:val="both"/>
        <w:rPr>
          <w:color w:val="000000" w:themeColor="text1"/>
        </w:rPr>
      </w:pPr>
      <w:r w:rsidRPr="00432872">
        <w:rPr>
          <w:color w:val="000000" w:themeColor="text1"/>
        </w:rPr>
        <w:t>8.4. После завершения работ по уборке и промывке территорий после зимнего периода засоренность не должна превышать 100 г/кв. м.</w:t>
      </w:r>
    </w:p>
    <w:p w:rsidR="00121BA0" w:rsidRPr="00432872" w:rsidRDefault="00121BA0" w:rsidP="00121BA0">
      <w:pPr>
        <w:ind w:left="-709" w:firstLine="993"/>
        <w:jc w:val="both"/>
        <w:rPr>
          <w:color w:val="000000" w:themeColor="text1"/>
        </w:rPr>
      </w:pPr>
      <w:r w:rsidRPr="00432872">
        <w:rPr>
          <w:color w:val="000000" w:themeColor="text1"/>
        </w:rPr>
        <w:t>8.5. Территории с неусовершенствованными покрытиями убираются от мусора вручную.</w:t>
      </w:r>
    </w:p>
    <w:p w:rsidR="00121BA0" w:rsidRPr="00432872" w:rsidRDefault="00121BA0" w:rsidP="00121BA0">
      <w:pPr>
        <w:ind w:left="-709" w:firstLine="993"/>
        <w:jc w:val="both"/>
        <w:rPr>
          <w:color w:val="000000" w:themeColor="text1"/>
        </w:rPr>
      </w:pPr>
      <w:r w:rsidRPr="00432872">
        <w:rPr>
          <w:color w:val="000000" w:themeColor="text1"/>
        </w:rPr>
        <w:t>8.6.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121BA0" w:rsidRPr="00432872" w:rsidRDefault="00121BA0" w:rsidP="00121BA0">
      <w:pPr>
        <w:ind w:left="-709" w:firstLine="993"/>
        <w:jc w:val="both"/>
        <w:rPr>
          <w:color w:val="000000" w:themeColor="text1"/>
        </w:rPr>
      </w:pPr>
      <w:r w:rsidRPr="00432872">
        <w:rPr>
          <w:color w:val="000000" w:themeColor="text1"/>
        </w:rPr>
        <w:t>8.7. После завершения работ по уборке газонов от опавшей листвы осуществляется ее погрузка и вывоз.</w:t>
      </w:r>
    </w:p>
    <w:p w:rsidR="00121BA0" w:rsidRPr="00432872" w:rsidRDefault="00121BA0" w:rsidP="00121BA0">
      <w:pPr>
        <w:ind w:left="-709" w:firstLine="993"/>
        <w:jc w:val="both"/>
        <w:rPr>
          <w:color w:val="000000" w:themeColor="text1"/>
        </w:rPr>
      </w:pPr>
      <w:r w:rsidRPr="00432872">
        <w:rPr>
          <w:color w:val="000000" w:themeColor="text1"/>
        </w:rPr>
        <w:t>8.8. Контейнерные площадки промываются и полностью очищаются от песка и всякого вида загрязнений.</w:t>
      </w:r>
    </w:p>
    <w:p w:rsidR="00121BA0" w:rsidRPr="00432872" w:rsidRDefault="00121BA0" w:rsidP="00121BA0">
      <w:pPr>
        <w:ind w:left="-709" w:firstLine="993"/>
        <w:jc w:val="both"/>
        <w:rPr>
          <w:color w:val="000000" w:themeColor="text1"/>
        </w:rPr>
      </w:pPr>
      <w:r w:rsidRPr="00432872">
        <w:rPr>
          <w:color w:val="000000" w:themeColor="text1"/>
        </w:rPr>
        <w:t>8.9. Урны содержатся  чистыми, в исправном состоянии, без дефектов, окрашиваются по мере необходимости.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39. Содержание и ремонт детских, спортивных площадок, площадок для выгула животных</w:t>
      </w:r>
    </w:p>
    <w:p w:rsidR="00121BA0" w:rsidRPr="00432872" w:rsidRDefault="00121BA0" w:rsidP="00121BA0">
      <w:pPr>
        <w:ind w:left="-709" w:firstLine="993"/>
        <w:jc w:val="both"/>
        <w:rPr>
          <w:color w:val="000000" w:themeColor="text1"/>
        </w:rPr>
      </w:pPr>
      <w:r w:rsidRPr="00432872">
        <w:rPr>
          <w:color w:val="000000" w:themeColor="text1"/>
        </w:rPr>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121BA0" w:rsidRPr="00432872" w:rsidRDefault="00121BA0" w:rsidP="00121BA0">
      <w:pPr>
        <w:ind w:left="-709" w:firstLine="993"/>
        <w:jc w:val="both"/>
        <w:rPr>
          <w:color w:val="000000" w:themeColor="text1"/>
        </w:rPr>
      </w:pPr>
      <w:r w:rsidRPr="00432872">
        <w:rPr>
          <w:color w:val="000000" w:themeColor="text1"/>
        </w:rPr>
        <w:t>а) первичный осмотр и проверку оборудования перед вводом в эксплуатацию;</w:t>
      </w:r>
    </w:p>
    <w:p w:rsidR="00121BA0" w:rsidRPr="00432872" w:rsidRDefault="00121BA0" w:rsidP="00121BA0">
      <w:pPr>
        <w:ind w:left="-709" w:firstLine="993"/>
        <w:jc w:val="both"/>
        <w:rPr>
          <w:color w:val="000000" w:themeColor="text1"/>
        </w:rPr>
      </w:pPr>
      <w:r w:rsidRPr="00432872">
        <w:rPr>
          <w:color w:val="000000" w:themeColor="text1"/>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21BA0" w:rsidRPr="00432872" w:rsidRDefault="00121BA0" w:rsidP="00121BA0">
      <w:pPr>
        <w:ind w:left="-709" w:firstLine="993"/>
        <w:jc w:val="both"/>
        <w:rPr>
          <w:color w:val="000000" w:themeColor="text1"/>
        </w:rPr>
      </w:pPr>
      <w:r w:rsidRPr="00432872">
        <w:rPr>
          <w:color w:val="000000" w:themeColor="text1"/>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21BA0" w:rsidRPr="00432872" w:rsidRDefault="00121BA0" w:rsidP="00121BA0">
      <w:pPr>
        <w:ind w:left="-709" w:firstLine="993"/>
        <w:jc w:val="both"/>
        <w:rPr>
          <w:color w:val="000000" w:themeColor="text1"/>
        </w:rPr>
      </w:pPr>
      <w:r w:rsidRPr="00432872">
        <w:rPr>
          <w:color w:val="000000" w:themeColor="text1"/>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121BA0" w:rsidRPr="00432872" w:rsidRDefault="00121BA0" w:rsidP="00121BA0">
      <w:pPr>
        <w:ind w:left="-709" w:firstLine="993"/>
        <w:jc w:val="both"/>
        <w:rPr>
          <w:color w:val="000000" w:themeColor="text1"/>
        </w:rPr>
      </w:pPr>
      <w:r w:rsidRPr="00432872">
        <w:rPr>
          <w:color w:val="000000" w:themeColor="text1"/>
        </w:rPr>
        <w:t>2. Визуальный осмотр элементов благоустройства площадок проводится ежедневно.</w:t>
      </w:r>
    </w:p>
    <w:p w:rsidR="00121BA0" w:rsidRPr="00432872" w:rsidRDefault="00121BA0" w:rsidP="00121BA0">
      <w:pPr>
        <w:ind w:left="-709" w:firstLine="993"/>
        <w:jc w:val="both"/>
        <w:rPr>
          <w:color w:val="000000" w:themeColor="text1"/>
        </w:rPr>
      </w:pPr>
      <w:r w:rsidRPr="00432872">
        <w:rPr>
          <w:color w:val="000000" w:themeColor="text1"/>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4. Основной осмотр проводится раз в год.</w:t>
      </w:r>
    </w:p>
    <w:p w:rsidR="00121BA0" w:rsidRPr="00432872" w:rsidRDefault="00121BA0" w:rsidP="00121BA0">
      <w:pPr>
        <w:ind w:left="-709" w:firstLine="993"/>
        <w:jc w:val="both"/>
        <w:rPr>
          <w:color w:val="000000" w:themeColor="text1"/>
        </w:rPr>
      </w:pPr>
      <w:r w:rsidRPr="00432872">
        <w:rPr>
          <w:color w:val="000000" w:themeColor="text1"/>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21BA0" w:rsidRPr="00432872" w:rsidRDefault="00121BA0" w:rsidP="00121BA0">
      <w:pPr>
        <w:ind w:left="-709" w:firstLine="993"/>
        <w:jc w:val="both"/>
        <w:rPr>
          <w:color w:val="000000" w:themeColor="text1"/>
        </w:rPr>
      </w:pPr>
      <w:r w:rsidRPr="00432872">
        <w:rPr>
          <w:color w:val="000000" w:themeColor="text1"/>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w:t>
      </w:r>
      <w:r w:rsidRPr="00432872">
        <w:rPr>
          <w:color w:val="000000" w:themeColor="text1"/>
        </w:rPr>
        <w:lastRenderedPageBreak/>
        <w:t>составляется акт.</w:t>
      </w:r>
    </w:p>
    <w:p w:rsidR="00121BA0" w:rsidRPr="00432872" w:rsidRDefault="00121BA0" w:rsidP="00121BA0">
      <w:pPr>
        <w:ind w:left="-709" w:firstLine="993"/>
        <w:jc w:val="both"/>
        <w:rPr>
          <w:color w:val="000000" w:themeColor="text1"/>
        </w:rPr>
      </w:pPr>
      <w:r w:rsidRPr="00432872">
        <w:rPr>
          <w:color w:val="000000" w:themeColor="text1"/>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121BA0" w:rsidRPr="00432872" w:rsidRDefault="00121BA0" w:rsidP="00121BA0">
      <w:pPr>
        <w:ind w:left="-709" w:firstLine="993"/>
        <w:jc w:val="both"/>
        <w:rPr>
          <w:color w:val="000000" w:themeColor="text1"/>
        </w:rPr>
      </w:pPr>
      <w:r w:rsidRPr="00432872">
        <w:rPr>
          <w:color w:val="000000" w:themeColor="text1"/>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21BA0" w:rsidRPr="00432872" w:rsidRDefault="00121BA0" w:rsidP="00121BA0">
      <w:pPr>
        <w:ind w:left="-709" w:firstLine="993"/>
        <w:jc w:val="both"/>
        <w:rPr>
          <w:color w:val="000000" w:themeColor="text1"/>
        </w:rPr>
      </w:pPr>
      <w:r w:rsidRPr="00432872">
        <w:rPr>
          <w:color w:val="000000" w:themeColor="text1"/>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121BA0" w:rsidRPr="00432872" w:rsidRDefault="00121BA0" w:rsidP="00121BA0">
      <w:pPr>
        <w:ind w:left="-709" w:firstLine="993"/>
        <w:jc w:val="both"/>
        <w:rPr>
          <w:color w:val="000000" w:themeColor="text1"/>
        </w:rPr>
      </w:pPr>
      <w:r w:rsidRPr="00432872">
        <w:rPr>
          <w:color w:val="000000" w:themeColor="text1"/>
        </w:rPr>
        <w:t>8. Вся эксплуатационная документация (паспорт, акт осмотра и проверки, графики осмотров, журнал и т.п.) подлежит постоянному хранению.</w:t>
      </w:r>
    </w:p>
    <w:p w:rsidR="00121BA0" w:rsidRPr="00432872" w:rsidRDefault="00121BA0" w:rsidP="00121BA0">
      <w:pPr>
        <w:ind w:left="-709" w:firstLine="993"/>
        <w:jc w:val="both"/>
        <w:rPr>
          <w:color w:val="000000" w:themeColor="text1"/>
        </w:rPr>
      </w:pPr>
      <w:r w:rsidRPr="00432872">
        <w:rPr>
          <w:color w:val="000000" w:themeColor="text1"/>
        </w:rPr>
        <w:t>9. Мероприятия по содержанию площадок и элементов благоустройства, расположенных на них, включают:</w:t>
      </w:r>
    </w:p>
    <w:p w:rsidR="00121BA0" w:rsidRPr="00432872" w:rsidRDefault="00121BA0" w:rsidP="00121BA0">
      <w:pPr>
        <w:ind w:left="-709" w:firstLine="993"/>
        <w:jc w:val="both"/>
        <w:rPr>
          <w:color w:val="000000" w:themeColor="text1"/>
        </w:rPr>
      </w:pPr>
      <w:r w:rsidRPr="00432872">
        <w:rPr>
          <w:color w:val="000000" w:themeColor="text1"/>
        </w:rPr>
        <w:t>- проверку и подтягивание узлов крепления;</w:t>
      </w:r>
    </w:p>
    <w:p w:rsidR="00121BA0" w:rsidRPr="00432872" w:rsidRDefault="00121BA0" w:rsidP="00121BA0">
      <w:pPr>
        <w:ind w:left="-709" w:firstLine="993"/>
        <w:jc w:val="both"/>
        <w:rPr>
          <w:color w:val="000000" w:themeColor="text1"/>
        </w:rPr>
      </w:pPr>
      <w:r w:rsidRPr="00432872">
        <w:rPr>
          <w:color w:val="000000" w:themeColor="text1"/>
        </w:rPr>
        <w:t>- обновление окраски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обслуживание ударопоглощающих покрытий;</w:t>
      </w:r>
    </w:p>
    <w:p w:rsidR="00121BA0" w:rsidRPr="00432872" w:rsidRDefault="00121BA0" w:rsidP="00121BA0">
      <w:pPr>
        <w:ind w:left="-709" w:firstLine="993"/>
        <w:jc w:val="both"/>
        <w:rPr>
          <w:color w:val="000000" w:themeColor="text1"/>
        </w:rPr>
      </w:pPr>
      <w:r w:rsidRPr="00432872">
        <w:rPr>
          <w:color w:val="000000" w:themeColor="text1"/>
        </w:rPr>
        <w:t>- смазку подшипников;</w:t>
      </w:r>
    </w:p>
    <w:p w:rsidR="00121BA0" w:rsidRPr="00432872" w:rsidRDefault="00121BA0" w:rsidP="00121BA0">
      <w:pPr>
        <w:ind w:left="-709" w:firstLine="993"/>
        <w:jc w:val="both"/>
        <w:rPr>
          <w:color w:val="000000" w:themeColor="text1"/>
        </w:rPr>
      </w:pPr>
      <w:r w:rsidRPr="00432872">
        <w:rPr>
          <w:color w:val="000000" w:themeColor="text1"/>
        </w:rPr>
        <w:t>- нанесение на элементы благоустройства маркировок, обозначающих требуемый уровень ударопоглощающих покрытий из сыпучих материалов;</w:t>
      </w:r>
    </w:p>
    <w:p w:rsidR="00121BA0" w:rsidRPr="00432872" w:rsidRDefault="00121BA0" w:rsidP="00121BA0">
      <w:pPr>
        <w:ind w:left="-709" w:firstLine="993"/>
        <w:jc w:val="both"/>
        <w:rPr>
          <w:color w:val="000000" w:themeColor="text1"/>
        </w:rPr>
      </w:pPr>
      <w:r w:rsidRPr="00432872">
        <w:rPr>
          <w:color w:val="000000" w:themeColor="text1"/>
        </w:rPr>
        <w:t>- обеспечение чистоты элементов благоустройства, включая покрытие площадки и прилегающей территории;</w:t>
      </w:r>
    </w:p>
    <w:p w:rsidR="00121BA0" w:rsidRPr="00432872" w:rsidRDefault="00121BA0" w:rsidP="00121BA0">
      <w:pPr>
        <w:ind w:left="-709" w:firstLine="993"/>
        <w:jc w:val="both"/>
        <w:rPr>
          <w:color w:val="000000" w:themeColor="text1"/>
        </w:rPr>
      </w:pPr>
      <w:r w:rsidRPr="00432872">
        <w:rPr>
          <w:color w:val="000000" w:themeColor="text1"/>
        </w:rPr>
        <w:t>- восстановление ударопоглощающих покрытий из сыпучих материалов и корректировка их уровня;</w:t>
      </w:r>
    </w:p>
    <w:p w:rsidR="00121BA0" w:rsidRPr="00432872" w:rsidRDefault="00121BA0" w:rsidP="00121BA0">
      <w:pPr>
        <w:ind w:left="-709" w:firstLine="993"/>
        <w:jc w:val="both"/>
        <w:rPr>
          <w:color w:val="000000" w:themeColor="text1"/>
        </w:rPr>
      </w:pPr>
      <w:r w:rsidRPr="00432872">
        <w:rPr>
          <w:color w:val="000000" w:themeColor="text1"/>
        </w:rPr>
        <w:t>- площадки должны быть оборудованы урнами. Мусор из урн удаляется в утренние часы, по мере необходимости, но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21BA0" w:rsidRPr="00432872" w:rsidRDefault="00121BA0" w:rsidP="00121BA0">
      <w:pPr>
        <w:ind w:left="-709" w:firstLine="993"/>
        <w:jc w:val="both"/>
        <w:rPr>
          <w:color w:val="000000" w:themeColor="text1"/>
        </w:rPr>
      </w:pPr>
      <w:r w:rsidRPr="00432872">
        <w:rPr>
          <w:color w:val="000000" w:themeColor="text1"/>
        </w:rPr>
        <w:t>10. Ремонт площадок и элементов благоустройства, распложенных на них, включает:</w:t>
      </w:r>
    </w:p>
    <w:p w:rsidR="00121BA0" w:rsidRPr="00432872" w:rsidRDefault="00121BA0" w:rsidP="00121BA0">
      <w:pPr>
        <w:ind w:left="-709" w:firstLine="993"/>
        <w:jc w:val="both"/>
        <w:rPr>
          <w:color w:val="000000" w:themeColor="text1"/>
        </w:rPr>
      </w:pPr>
      <w:r w:rsidRPr="00432872">
        <w:rPr>
          <w:color w:val="000000" w:themeColor="text1"/>
        </w:rPr>
        <w:t>- замену крепежных деталей;</w:t>
      </w:r>
    </w:p>
    <w:p w:rsidR="00121BA0" w:rsidRPr="00432872" w:rsidRDefault="00121BA0" w:rsidP="00121BA0">
      <w:pPr>
        <w:ind w:left="-709" w:firstLine="993"/>
        <w:jc w:val="both"/>
        <w:rPr>
          <w:color w:val="000000" w:themeColor="text1"/>
        </w:rPr>
      </w:pPr>
      <w:r w:rsidRPr="00432872">
        <w:rPr>
          <w:color w:val="000000" w:themeColor="text1"/>
        </w:rPr>
        <w:t>- сварку поврежденных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замену частей элементов благоустройства (например, изношенных желобов горок).</w:t>
      </w:r>
    </w:p>
    <w:p w:rsidR="00121BA0" w:rsidRPr="00432872" w:rsidRDefault="00121BA0" w:rsidP="00121BA0">
      <w:pPr>
        <w:ind w:left="-709" w:firstLine="993"/>
        <w:jc w:val="both"/>
        <w:rPr>
          <w:color w:val="000000" w:themeColor="text1"/>
        </w:rPr>
      </w:pPr>
      <w:r w:rsidRPr="00432872">
        <w:rPr>
          <w:color w:val="000000" w:themeColor="text1"/>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21BA0" w:rsidRPr="00432872" w:rsidRDefault="00121BA0" w:rsidP="00121BA0">
      <w:pPr>
        <w:ind w:left="-709" w:firstLine="993"/>
        <w:jc w:val="both"/>
        <w:rPr>
          <w:color w:val="000000" w:themeColor="text1"/>
        </w:rPr>
      </w:pPr>
      <w:r w:rsidRPr="00432872">
        <w:rPr>
          <w:color w:val="000000" w:themeColor="text1"/>
        </w:rPr>
        <w:t>12. На территории площадок запрещается:</w:t>
      </w:r>
    </w:p>
    <w:p w:rsidR="00121BA0" w:rsidRPr="00432872" w:rsidRDefault="00121BA0" w:rsidP="00121BA0">
      <w:pPr>
        <w:ind w:left="-709" w:firstLine="993"/>
        <w:jc w:val="both"/>
        <w:rPr>
          <w:color w:val="000000" w:themeColor="text1"/>
        </w:rPr>
      </w:pPr>
      <w:r w:rsidRPr="00432872">
        <w:rPr>
          <w:color w:val="000000" w:themeColor="text1"/>
        </w:rPr>
        <w:t>размещать постоянно или временно механические транспортные средства</w:t>
      </w:r>
    </w:p>
    <w:p w:rsidR="00121BA0" w:rsidRPr="00432872" w:rsidRDefault="00121BA0" w:rsidP="00121BA0">
      <w:pPr>
        <w:ind w:left="-709" w:firstLine="993"/>
        <w:jc w:val="both"/>
        <w:rPr>
          <w:color w:val="000000" w:themeColor="text1"/>
        </w:rPr>
      </w:pPr>
      <w:r w:rsidRPr="00432872">
        <w:rPr>
          <w:color w:val="000000" w:themeColor="text1"/>
        </w:rPr>
        <w:t>складировать снег, смет, листвы, порубочных остатков.</w:t>
      </w:r>
    </w:p>
    <w:p w:rsidR="00121BA0" w:rsidRPr="00432872" w:rsidRDefault="00121BA0" w:rsidP="00121BA0">
      <w:pPr>
        <w:ind w:left="-709" w:firstLine="993"/>
        <w:jc w:val="both"/>
        <w:rPr>
          <w:color w:val="000000" w:themeColor="text1"/>
        </w:rPr>
      </w:pPr>
      <w:r w:rsidRPr="00432872">
        <w:rPr>
          <w:color w:val="000000" w:themeColor="text1"/>
        </w:rPr>
        <w:t>складировать отходы производства и потребления</w:t>
      </w:r>
    </w:p>
    <w:p w:rsidR="00121BA0" w:rsidRPr="00432872" w:rsidRDefault="00121BA0" w:rsidP="00121BA0">
      <w:pPr>
        <w:ind w:left="-709" w:firstLine="993"/>
        <w:jc w:val="both"/>
        <w:rPr>
          <w:color w:val="000000" w:themeColor="text1"/>
        </w:rPr>
      </w:pPr>
      <w:r w:rsidRPr="00432872">
        <w:rPr>
          <w:color w:val="000000" w:themeColor="text1"/>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121BA0" w:rsidRPr="00432872" w:rsidRDefault="00121BA0" w:rsidP="00121BA0">
      <w:pPr>
        <w:ind w:left="-709" w:firstLine="993"/>
        <w:jc w:val="both"/>
        <w:rPr>
          <w:color w:val="000000" w:themeColor="text1"/>
        </w:rPr>
      </w:pPr>
      <w:r w:rsidRPr="00432872">
        <w:rPr>
          <w:color w:val="000000" w:themeColor="text1"/>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40. Содержание водных объектов</w:t>
      </w:r>
    </w:p>
    <w:p w:rsidR="00121BA0" w:rsidRPr="00432872" w:rsidRDefault="00121BA0" w:rsidP="00121BA0">
      <w:pPr>
        <w:ind w:left="-709" w:firstLine="993"/>
        <w:jc w:val="both"/>
        <w:rPr>
          <w:color w:val="000000" w:themeColor="text1"/>
        </w:rPr>
      </w:pPr>
      <w:r w:rsidRPr="00432872">
        <w:rPr>
          <w:color w:val="000000" w:themeColor="text1"/>
        </w:rPr>
        <w:t>1. Работы по содержанию водных объектов включают:</w:t>
      </w:r>
    </w:p>
    <w:p w:rsidR="00121BA0" w:rsidRPr="00432872" w:rsidRDefault="00121BA0" w:rsidP="00121BA0">
      <w:pPr>
        <w:ind w:left="-709" w:firstLine="993"/>
        <w:jc w:val="both"/>
        <w:rPr>
          <w:color w:val="000000" w:themeColor="text1"/>
        </w:rPr>
      </w:pPr>
      <w:r w:rsidRPr="00432872">
        <w:rPr>
          <w:color w:val="000000" w:themeColor="text1"/>
        </w:rPr>
        <w:lastRenderedPageBreak/>
        <w:t>очистку поверхности акватории от мусора в летний период 4 раза в месяц с берега и с плавсредств в период с 01 мая по 32 сентября;</w:t>
      </w:r>
    </w:p>
    <w:p w:rsidR="00121BA0" w:rsidRPr="00432872" w:rsidRDefault="00121BA0" w:rsidP="00121BA0">
      <w:pPr>
        <w:ind w:left="-709" w:firstLine="993"/>
        <w:jc w:val="both"/>
        <w:rPr>
          <w:color w:val="000000" w:themeColor="text1"/>
        </w:rPr>
      </w:pPr>
      <w:r w:rsidRPr="00432872">
        <w:rPr>
          <w:color w:val="000000" w:themeColor="text1"/>
        </w:rPr>
        <w:t>выкашивание водной растительности акватории 1 раз за сезон;</w:t>
      </w:r>
    </w:p>
    <w:p w:rsidR="00121BA0" w:rsidRPr="00432872" w:rsidRDefault="00121BA0" w:rsidP="00121BA0">
      <w:pPr>
        <w:ind w:left="-709" w:firstLine="993"/>
        <w:jc w:val="both"/>
        <w:rPr>
          <w:color w:val="000000" w:themeColor="text1"/>
        </w:rPr>
      </w:pPr>
      <w:r w:rsidRPr="00432872">
        <w:rPr>
          <w:color w:val="000000" w:themeColor="text1"/>
        </w:rPr>
        <w:t>очистку поверхности акватории от мусора в зимний период 1 раз в месяц в период с 01 октября по 30 апреля.</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41. Содержание территории жилых домов частного жилищного фонда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установить на жилом доме знаки адресации и поддерживать его в исправном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включать фонари освещения в темное время суток (при их наличии);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1.4. содержать в порядке территорию домовладения и обеспечивать надлежащее санитарное состояние прилегающей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1.6. очищать канавы и трубы для стока воды, в весенний период обеспечивать проход талых вод;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На территории жилых домов частного жилищного фонда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размещать ограждение за границами домовладения;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сжигать листву, любые виды отходов и мусор на территориях домовладений и на прилегающих к ним территориях;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разрушать и портить элементы благоустройства территории, засорять водоемы;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2.5. хранить разукомплектованное (неисправное) транспортное средство за территорией домовладения;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складировать на прилегающей территории отходы.</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42. Содержание строительных площадок, площадок производства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29.1. При производстве строительных, земляных, ремонтных и иных работ обязательно выполнение следующих требований: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Принятие мер по недопущению загрязнения прилегающей к зоне производства работ (строительной площадке)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w:t>
      </w:r>
      <w:r w:rsidRPr="00432872">
        <w:rPr>
          <w:color w:val="000000" w:themeColor="text1"/>
        </w:rPr>
        <w:lastRenderedPageBreak/>
        <w:t>содержаться в чистоте.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1.6.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1.8. Сбор, вывоз и размещение грунта и строительных отходов в установленном Администрацией городского поселения порядке.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1.9. Оборудование благоустроенных подъездов к площадке производства работ, внутриплощадочных проездов;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1.10. Обеспечение укрепления стенок траншей и котлованов в соответствии с требованиями СП 104-34-96 «Производство земляных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Сжигать мусор и утилизировать строительные отходы вне специальных мест;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2.5. Загрязнять прилегающую территорию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Содержать территории площадки в загрязненном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43. Содержание стоянок длительного и краткосрочного хранения автотранспортных средств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Владельцы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не допускать на территориях стоянок мойку автомобилей и стоянку автомобилей, имеющих течь горюче-смазочных материалов;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2.5. содержать территории стоянок с соблюдением санитарных и противопожарных </w:t>
      </w:r>
      <w:r w:rsidRPr="00432872">
        <w:rPr>
          <w:color w:val="000000" w:themeColor="text1"/>
        </w:rPr>
        <w:lastRenderedPageBreak/>
        <w:t>правил;</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44. Содержание мест погребения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мест погребения обеспечивается специализированным учреждением.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Требования к содержанию мест погребения: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Особенности содержания мест погребения в зимний период: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3.2. центральные дороги, подъездные дороги должны быть обработаны противогололедными материалами;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Обработка проезжей части дорог должна начинаться сразу после снегопада;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3.4. не допускается применение противогололедных материалов на пешеходных территориях мест погребения, складирование счищаемого с дорог засоленного снега и льда на могилы, кустарники.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Особенности содержания мест погребения в летний период: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4.1.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 (ой), родственниками, законным представителем умершего или иным лицом с обязательным соблюдением санитарных требований.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4.4. производится сбор и вывоз в установленном порядке отходов, смёта, листьев, веток, установка и очистка мусорных контейнеров, ручная уборка территории.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45. Содержание нестационарных торговых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lastRenderedPageBreak/>
        <w:t>1. Размещение нестационарных торговых объектов осуществляется согласно схеме размещения таких объектов в порядке, установленном Администрацией городского  поселения.</w:t>
      </w:r>
    </w:p>
    <w:p w:rsidR="00121BA0" w:rsidRPr="00432872" w:rsidRDefault="00121BA0" w:rsidP="00121BA0">
      <w:pPr>
        <w:pStyle w:val="textjus"/>
        <w:tabs>
          <w:tab w:val="num" w:pos="0"/>
        </w:tabs>
        <w:spacing w:before="0" w:beforeAutospacing="0" w:after="0" w:afterAutospacing="0"/>
        <w:ind w:left="-709" w:firstLine="993"/>
        <w:jc w:val="both"/>
        <w:rPr>
          <w:rStyle w:val="FontStyle71"/>
          <w:b/>
          <w:color w:val="000000" w:themeColor="text1"/>
          <w:sz w:val="22"/>
          <w:szCs w:val="22"/>
        </w:rPr>
      </w:pPr>
      <w:r w:rsidRPr="00432872">
        <w:rPr>
          <w:color w:val="000000" w:themeColor="text1"/>
          <w:sz w:val="22"/>
          <w:szCs w:val="22"/>
        </w:rPr>
        <w:t xml:space="preserve">1.2. Разрешение на строительство и установку павильонов, киосков, палаток и летних кафе выдается администрацией городского поселения.    </w:t>
      </w:r>
      <w:r w:rsidRPr="00432872">
        <w:rPr>
          <w:rStyle w:val="FontStyle71"/>
          <w:color w:val="000000" w:themeColor="text1"/>
          <w:sz w:val="22"/>
          <w:szCs w:val="22"/>
        </w:rPr>
        <w:t xml:space="preserve">Самовольное строительство и установка вышеперечисленных объектов без разрешений, подлежат сносу (переносу) в соответствии с Положением «О порядке сноса самовольных построек и переносе самовольно размещенного имущества на территории Усть-Кутского муниципального образования (городского поселения), утвержденного постановлением главы администрации Усть-Кутского муниципального образования (городского поселения). </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1.3. Разрешение на установку объектов передвижной мелкорозничной торговли - лотков, тележек, столиков, автоматов - выдается администрацией города Усть-Кута.</w:t>
      </w:r>
    </w:p>
    <w:p w:rsidR="00121BA0" w:rsidRPr="00432872" w:rsidRDefault="00121BA0" w:rsidP="00121BA0">
      <w:pPr>
        <w:pStyle w:val="Style13"/>
        <w:widowControl/>
        <w:tabs>
          <w:tab w:val="left" w:pos="1706"/>
        </w:tabs>
        <w:spacing w:line="274" w:lineRule="exact"/>
        <w:ind w:left="-709" w:firstLine="993"/>
        <w:rPr>
          <w:rStyle w:val="FontStyle71"/>
          <w:color w:val="000000" w:themeColor="text1"/>
          <w:sz w:val="22"/>
          <w:szCs w:val="22"/>
        </w:rPr>
      </w:pPr>
      <w:r w:rsidRPr="00432872">
        <w:rPr>
          <w:rStyle w:val="FontStyle71"/>
          <w:color w:val="000000" w:themeColor="text1"/>
          <w:sz w:val="22"/>
          <w:szCs w:val="22"/>
        </w:rPr>
        <w:t xml:space="preserve">          1.4.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-от вентиляционных шахт, 20 м - от окон жилых помещений, перед витринами торговых предприятий, 3 м - от ствола дерева.</w:t>
      </w:r>
    </w:p>
    <w:p w:rsidR="00121BA0" w:rsidRPr="00432872" w:rsidRDefault="00121BA0" w:rsidP="00121BA0">
      <w:pPr>
        <w:pStyle w:val="Style13"/>
        <w:widowControl/>
        <w:tabs>
          <w:tab w:val="left" w:pos="1490"/>
        </w:tabs>
        <w:spacing w:line="274" w:lineRule="exact"/>
        <w:ind w:left="-709" w:firstLine="993"/>
        <w:rPr>
          <w:rStyle w:val="FontStyle71"/>
          <w:color w:val="000000" w:themeColor="text1"/>
          <w:sz w:val="22"/>
          <w:szCs w:val="22"/>
        </w:rPr>
      </w:pPr>
      <w:r w:rsidRPr="00432872">
        <w:rPr>
          <w:rStyle w:val="FontStyle71"/>
          <w:color w:val="000000" w:themeColor="text1"/>
          <w:sz w:val="22"/>
          <w:szCs w:val="22"/>
        </w:rPr>
        <w:t>1.5.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Туалетную кабину необходимо устанавливать на твердые виды покрытия.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Юридические и физические лица, являющиеся владельцами нестационарных торговых объектов,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производить их ремонт и окраску;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4.1. возводить к нестационарным объектам пристройки, козырьки, навесы и прочие конструкции, не согласованные с Администрацией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4.2. выставлять торгово-холодильное оборудование около нестационарных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46. Содержание средств наружного освещения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3. Включение НО осуществляется в соответствии с Графиком работы наружного </w:t>
      </w:r>
      <w:r w:rsidRPr="00432872">
        <w:rPr>
          <w:color w:val="000000" w:themeColor="text1"/>
        </w:rPr>
        <w:lastRenderedPageBreak/>
        <w:t>освещения в городском поселении.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Не допускается вывозить указанные типы ламп на свалки.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9. При замене опор наружного освещения указанные конструкции должны быть демонтированы и вывезены владельцами сетей в течение трех суток.</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Не допускается эксплуатация устройств наружного освещения при наличии обрывов проводов, повреждений опор, изоляторов.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13.2. следить за включением и отключением освещения в соответствии с установленным порядком;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13.3. соблюдать правила установки, содержания, размещения и эксплуатации наружного освещения и оформления;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13.4. своевременно производить замену фонарей наружного освещения.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47. Содержание произведения монументального искусства, уличной мебели, декоративных устройств, ограждений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произведений монументального искусства, уличной мебели, декоративных устройств, ограждений, фонтанов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 целях сохранения объектов уполномоченными лицами проводится: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регулярное визуальное обследование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содержание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ремонт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3. Регулярные визуальные обследования объектов проводятся ежеквартально. В ходе </w:t>
      </w:r>
      <w:r w:rsidRPr="00432872">
        <w:rPr>
          <w:color w:val="000000" w:themeColor="text1"/>
        </w:rPr>
        <w:lastRenderedPageBreak/>
        <w:t>обследований осуществляется контроль за состояние объектов в целом, его отдельных элементов, прилегающей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3.4. Акт обследования является основным документом, на основании которого осуществляется планирование работ по их содержанию и ремонту.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Состав работ по содержанию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сезонные расчистки и промывки от загрязнений;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восполнение утрат красочного слоя;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снегоочистка объекта и вывоз снега, в том числе его утилизация;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контроль за обеспечением сохранности объектов в период проведения исследовательских и производственных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В состав работ по ремонту входит: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восполнение шовного заполнения;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расчистка и нанесение красочного слоя;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устранение деформаций и повреждений (заделка сколов и обломов, шелушения, выкрашивания и других дефектов покрытий), исправление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кромок покрытий, устранение повреждений бордюров;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замена отдельных конструктивных элементов.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6.1. Восполнение шовного заполнения – вид работ, направленный на герметизацию межблочных и межплиточных швов путем заполнения их герметиками.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7.1. использовать объекты не по назначению;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7.2. развешивать и наклеивать любую информационно-печатную продукцию на объекты, наносить надписи;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7.3. ломать и повреждать объекты и их конструктивные элементы.</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48. Содержание животных на территориях общего пользования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домашних животных на территории Усть-Кутского муниципального образования (городского поселения)» необходимо осуществлять в соответствии с Правилами содержания домашних животных на территории Усть-Кутского муниципального образования (городского поселения), утверждаемых решением Думы Усть-Кутского муниципального образования (городского поселения) от 25.06.2015г. №11163/36.</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Администрация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lastRenderedPageBreak/>
        <w:t>- определяет места на территории городского поселения, в которых допускается или запрещается выгул домашних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оказывает информационное содействие ветеринарным службам;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определяет выпас сельскохозяйственных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Запрещается купание собак и других животных в водоемах и местах для купания.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При выгуле домашних животных их владельцы обязаны принимать меры по уборке территории от загрязнений экскрементами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Запрещается: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нахождение владельца с собакой (кроме собак-поводырей и служебных собак) во время проведения культурно-массовых мероприятий;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121BA0" w:rsidRPr="00432872" w:rsidRDefault="00121BA0" w:rsidP="00121BA0">
      <w:pPr>
        <w:tabs>
          <w:tab w:val="left" w:pos="1560"/>
        </w:tabs>
        <w:ind w:left="-709" w:firstLine="993"/>
        <w:jc w:val="both"/>
        <w:rPr>
          <w:color w:val="000000" w:themeColor="text1"/>
        </w:rPr>
      </w:pPr>
    </w:p>
    <w:p w:rsidR="00121BA0" w:rsidRPr="00432872" w:rsidRDefault="00121BA0" w:rsidP="00121BA0">
      <w:pPr>
        <w:pStyle w:val="textjus"/>
        <w:tabs>
          <w:tab w:val="num" w:pos="0"/>
        </w:tabs>
        <w:spacing w:before="0" w:beforeAutospacing="0" w:after="0" w:afterAutospacing="0"/>
        <w:ind w:left="-709" w:firstLine="993"/>
        <w:jc w:val="both"/>
        <w:rPr>
          <w:b/>
          <w:color w:val="000000" w:themeColor="text1"/>
          <w:sz w:val="22"/>
          <w:szCs w:val="22"/>
        </w:rPr>
      </w:pPr>
      <w:r w:rsidRPr="00432872">
        <w:rPr>
          <w:b/>
          <w:color w:val="000000" w:themeColor="text1"/>
          <w:sz w:val="22"/>
          <w:szCs w:val="22"/>
        </w:rPr>
        <w:t>49. Контроль за исполнением настоящих Правил</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36.1. Администрация городского поселения, ее структурные подразделения, осуществляют контроль в пределах своей компетенции за соблюдением физическими, юридическими лицами, индивидуальными предпринимателями настоящих Правил.</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36.2. За нарушение настоящих Правил граждане, должностные лица и юридические лица несут ответственность в соответствии с Законом Иркутской области «Об административной ответственности за правонарушения в сфере благоустройства городов и других населенных пунктов Иркутской области» и иным действующим законодательством Российской Федерации.</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Вред, причиненный в результате нарушения настоящих Правил, возмещается виновными лицами в порядке, установленном действующим законодательством Российской Федерации.</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 xml:space="preserve">36.3. В случаях ненадлежащего благоустройства и содержания территории, администрация городского поселения вправе самостоятельно организовывать работы по благоустройству и содержанию с требованием возмещения произведенных расходов лицами, обязанными осуществлять благоустройство и содержание данной территории. </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b/>
          <w:color w:val="000000" w:themeColor="text1"/>
        </w:rPr>
      </w:pPr>
    </w:p>
    <w:p w:rsidR="00121BA0" w:rsidRPr="00432872" w:rsidRDefault="00121BA0" w:rsidP="00121BA0">
      <w:pPr>
        <w:spacing w:before="120" w:after="120"/>
        <w:ind w:left="-709" w:firstLine="993"/>
        <w:jc w:val="right"/>
        <w:rPr>
          <w:b/>
          <w:color w:val="000000" w:themeColor="text1"/>
        </w:rPr>
      </w:pPr>
      <w:r w:rsidRPr="00432872">
        <w:rPr>
          <w:b/>
          <w:color w:val="000000" w:themeColor="text1"/>
        </w:rPr>
        <w:t>Приложение 1</w:t>
      </w:r>
    </w:p>
    <w:p w:rsidR="00121BA0" w:rsidRPr="00432872" w:rsidRDefault="00121BA0" w:rsidP="00121BA0">
      <w:pPr>
        <w:spacing w:before="120" w:after="120"/>
        <w:ind w:left="-709" w:firstLine="993"/>
        <w:jc w:val="right"/>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 xml:space="preserve">Правила проектирования и размещения благоустройства для  городских </w:t>
      </w:r>
      <w:r w:rsidRPr="00432872">
        <w:rPr>
          <w:b/>
          <w:color w:val="000000" w:themeColor="text1"/>
        </w:rPr>
        <w:lastRenderedPageBreak/>
        <w:t>поселений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1.Проектирование благоустройства</w:t>
      </w:r>
    </w:p>
    <w:p w:rsidR="00121BA0" w:rsidRPr="00432872" w:rsidRDefault="00121BA0" w:rsidP="00121BA0">
      <w:pPr>
        <w:ind w:left="-709" w:firstLine="993"/>
        <w:jc w:val="both"/>
        <w:rPr>
          <w:color w:val="000000" w:themeColor="text1"/>
        </w:rPr>
      </w:pPr>
      <w:r w:rsidRPr="00432872">
        <w:rPr>
          <w:color w:val="000000" w:themeColor="text1"/>
        </w:rPr>
        <w:t>1.1. Проектирование благоустройства осуществляется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1.2. Заказчиками проектов благоустройства, лицами, осуществляющими проектирование благоустройства, являются орган местного самоуправления, физические и юридические лица.</w:t>
      </w:r>
    </w:p>
    <w:p w:rsidR="00121BA0" w:rsidRPr="00432872" w:rsidRDefault="00121BA0" w:rsidP="00121BA0">
      <w:pPr>
        <w:ind w:left="-709" w:firstLine="993"/>
        <w:jc w:val="both"/>
        <w:rPr>
          <w:color w:val="000000" w:themeColor="text1"/>
        </w:rPr>
      </w:pPr>
      <w:r w:rsidRPr="00432872">
        <w:rPr>
          <w:color w:val="000000" w:themeColor="text1"/>
        </w:rPr>
        <w:t>1.3. Создание и размещение элементов благоустройства должны вестись в соответствии с согласованной документацией по благоустройству.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проектом благоустройства.</w:t>
      </w:r>
    </w:p>
    <w:p w:rsidR="00121BA0" w:rsidRPr="00432872" w:rsidRDefault="00121BA0" w:rsidP="00121BA0">
      <w:pPr>
        <w:ind w:left="-709" w:firstLine="993"/>
        <w:jc w:val="both"/>
        <w:rPr>
          <w:color w:val="000000" w:themeColor="text1"/>
        </w:rPr>
      </w:pPr>
      <w:r w:rsidRPr="00432872">
        <w:rPr>
          <w:color w:val="000000" w:themeColor="text1"/>
        </w:rPr>
        <w:t>1.4.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bookmarkStart w:id="281" w:name="sub_29"/>
      <w:r w:rsidRPr="00432872">
        <w:rPr>
          <w:color w:val="000000" w:themeColor="text1"/>
        </w:rPr>
        <w:t>1.5. В рамках разработки муниципальных программ формирования современной городской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bookmarkStart w:id="282" w:name="sub_210"/>
      <w:bookmarkEnd w:id="281"/>
    </w:p>
    <w:p w:rsidR="00121BA0" w:rsidRPr="00432872" w:rsidRDefault="00121BA0" w:rsidP="00121BA0">
      <w:pPr>
        <w:ind w:left="-709" w:firstLine="993"/>
        <w:jc w:val="both"/>
        <w:rPr>
          <w:color w:val="000000" w:themeColor="text1"/>
        </w:rPr>
      </w:pPr>
      <w:r w:rsidRPr="00432872">
        <w:rPr>
          <w:color w:val="000000" w:themeColor="text1"/>
        </w:rPr>
        <w:t>1.6. В паспорте объекта благоустройства необходимо отобразить следующую информацию:</w:t>
      </w:r>
    </w:p>
    <w:bookmarkEnd w:id="282"/>
    <w:p w:rsidR="00121BA0" w:rsidRPr="00432872" w:rsidRDefault="00121BA0" w:rsidP="00121BA0">
      <w:pPr>
        <w:ind w:left="-709" w:firstLine="993"/>
        <w:jc w:val="both"/>
        <w:rPr>
          <w:color w:val="000000" w:themeColor="text1"/>
        </w:rPr>
      </w:pPr>
      <w:r w:rsidRPr="00432872">
        <w:rPr>
          <w:color w:val="000000" w:themeColor="text1"/>
        </w:rPr>
        <w:t>- наименование (вид)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адрес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площадь объекта благоустройства, в том числе площадь механизированной и ручной уборки;</w:t>
      </w:r>
    </w:p>
    <w:p w:rsidR="00121BA0" w:rsidRPr="00432872" w:rsidRDefault="00121BA0" w:rsidP="00121BA0">
      <w:pPr>
        <w:ind w:left="-709" w:firstLine="993"/>
        <w:jc w:val="both"/>
        <w:rPr>
          <w:color w:val="000000" w:themeColor="text1"/>
        </w:rPr>
      </w:pPr>
      <w:r w:rsidRPr="00432872">
        <w:rPr>
          <w:color w:val="000000" w:themeColor="text1"/>
        </w:rPr>
        <w:t>- ситуационный план;</w:t>
      </w:r>
    </w:p>
    <w:p w:rsidR="00121BA0" w:rsidRPr="00432872" w:rsidRDefault="00121BA0" w:rsidP="00121BA0">
      <w:pPr>
        <w:ind w:left="-709" w:firstLine="993"/>
        <w:jc w:val="both"/>
        <w:rPr>
          <w:color w:val="000000" w:themeColor="text1"/>
        </w:rPr>
      </w:pPr>
      <w:r w:rsidRPr="00432872">
        <w:rPr>
          <w:color w:val="000000" w:themeColor="text1"/>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 информация о наличии зон с особыми условиями использования территории;</w:t>
      </w:r>
    </w:p>
    <w:p w:rsidR="00121BA0" w:rsidRPr="00432872" w:rsidRDefault="00121BA0" w:rsidP="00121BA0">
      <w:pPr>
        <w:ind w:left="-709" w:firstLine="993"/>
        <w:jc w:val="both"/>
        <w:rPr>
          <w:color w:val="000000" w:themeColor="text1"/>
        </w:rPr>
      </w:pPr>
      <w:r w:rsidRPr="00432872">
        <w:rPr>
          <w:color w:val="000000" w:themeColor="text1"/>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21BA0" w:rsidRPr="00432872" w:rsidRDefault="00121BA0" w:rsidP="00121BA0">
      <w:pPr>
        <w:ind w:left="-709" w:firstLine="993"/>
        <w:jc w:val="both"/>
        <w:rPr>
          <w:color w:val="000000" w:themeColor="text1"/>
        </w:rPr>
      </w:pPr>
      <w:r w:rsidRPr="00432872">
        <w:rPr>
          <w:color w:val="000000" w:themeColor="text1"/>
        </w:rPr>
        <w:t>- информация о лице, ответственном за содержание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иная информация, характеризующая объект благоустройства.</w:t>
      </w:r>
    </w:p>
    <w:p w:rsidR="00121BA0" w:rsidRPr="00432872" w:rsidRDefault="00121BA0" w:rsidP="00121BA0">
      <w:pPr>
        <w:ind w:left="-709" w:firstLine="993"/>
        <w:jc w:val="both"/>
        <w:rPr>
          <w:color w:val="000000" w:themeColor="text1"/>
        </w:rPr>
      </w:pPr>
      <w:r w:rsidRPr="00432872">
        <w:rPr>
          <w:color w:val="000000" w:themeColor="text1"/>
        </w:rPr>
        <w:t>1.7.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2. Виды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2.1. Проект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Проект благоустройства элементов благоустройства состоит из текстовых и графических материалов, разделов.</w:t>
      </w:r>
    </w:p>
    <w:p w:rsidR="00121BA0" w:rsidRPr="00432872" w:rsidRDefault="00121BA0" w:rsidP="00121BA0">
      <w:pPr>
        <w:ind w:left="-709" w:firstLine="993"/>
        <w:jc w:val="both"/>
        <w:rPr>
          <w:color w:val="000000" w:themeColor="text1"/>
        </w:rPr>
      </w:pPr>
      <w:r w:rsidRPr="00432872">
        <w:rPr>
          <w:color w:val="000000" w:themeColor="text1"/>
        </w:rPr>
        <w:t>2.2. Лист согласования</w:t>
      </w:r>
    </w:p>
    <w:p w:rsidR="00121BA0" w:rsidRPr="00432872" w:rsidRDefault="00121BA0" w:rsidP="00121BA0">
      <w:pPr>
        <w:ind w:left="-709" w:firstLine="993"/>
        <w:jc w:val="both"/>
        <w:rPr>
          <w:color w:val="000000" w:themeColor="text1"/>
        </w:rPr>
      </w:pPr>
      <w:r w:rsidRPr="00432872">
        <w:rPr>
          <w:color w:val="000000" w:themeColor="text1"/>
        </w:rPr>
        <w:t>Лист согласования состоит из текстовых и графических материалов, разделов.</w:t>
      </w:r>
    </w:p>
    <w:p w:rsidR="00121BA0" w:rsidRPr="00432872" w:rsidRDefault="00121BA0" w:rsidP="00121BA0">
      <w:pPr>
        <w:ind w:left="-709" w:firstLine="993"/>
        <w:jc w:val="both"/>
        <w:rPr>
          <w:color w:val="000000" w:themeColor="text1"/>
        </w:rPr>
      </w:pPr>
      <w:r w:rsidRPr="00432872">
        <w:rPr>
          <w:color w:val="000000" w:themeColor="text1"/>
        </w:rPr>
        <w:lastRenderedPageBreak/>
        <w:t>2.3. В отношении объектов благоустройства допускается разработка одного проекта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3. Требования к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3.1. Проект благоустройства разрабатывается на основе актуального топографического плана в масштабе 1:500 с отображением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3.2. Проект благоустройства не разрабатывается в отношении:</w:t>
      </w:r>
    </w:p>
    <w:p w:rsidR="00121BA0" w:rsidRPr="00432872" w:rsidRDefault="00121BA0" w:rsidP="00121BA0">
      <w:pPr>
        <w:ind w:left="-709" w:firstLine="993"/>
        <w:jc w:val="both"/>
        <w:rPr>
          <w:color w:val="000000" w:themeColor="text1"/>
        </w:rPr>
      </w:pPr>
      <w:r w:rsidRPr="00432872">
        <w:rPr>
          <w:color w:val="000000" w:themeColor="text1"/>
        </w:rPr>
        <w:t>- элементов благоустройства, типовой внешний вид которых установлен эстетическими регламентами объектов благоустройства и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121BA0" w:rsidRPr="00432872" w:rsidRDefault="00121BA0" w:rsidP="00121BA0">
      <w:pPr>
        <w:ind w:left="-709" w:firstLine="993"/>
        <w:jc w:val="both"/>
        <w:rPr>
          <w:color w:val="000000" w:themeColor="text1"/>
        </w:rPr>
      </w:pPr>
      <w:r w:rsidRPr="00432872">
        <w:rPr>
          <w:color w:val="000000" w:themeColor="text1"/>
        </w:rPr>
        <w:t>- работ по текущему ремонту фасадов зданий, строений, сооружений и связанных с ним работ по восстановлению элементов декора;</w:t>
      </w:r>
    </w:p>
    <w:p w:rsidR="00121BA0" w:rsidRPr="00432872" w:rsidRDefault="00121BA0" w:rsidP="00121BA0">
      <w:pPr>
        <w:ind w:left="-709" w:firstLine="993"/>
        <w:jc w:val="both"/>
        <w:rPr>
          <w:color w:val="000000" w:themeColor="text1"/>
        </w:rPr>
      </w:pPr>
      <w:r w:rsidRPr="00432872">
        <w:rPr>
          <w:color w:val="000000" w:themeColor="text1"/>
        </w:rPr>
        <w:t>- 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121BA0" w:rsidRPr="00432872" w:rsidRDefault="00121BA0" w:rsidP="00121BA0">
      <w:pPr>
        <w:ind w:left="-709" w:firstLine="993"/>
        <w:jc w:val="both"/>
        <w:rPr>
          <w:color w:val="000000" w:themeColor="text1"/>
        </w:rPr>
      </w:pPr>
      <w:r w:rsidRPr="00432872">
        <w:rPr>
          <w:color w:val="000000" w:themeColor="text1"/>
        </w:rPr>
        <w:t>- установки временных конструкций, поддерживающих архитектурные детали фасада от возможного обрушения (при аварийном состоянии);</w:t>
      </w:r>
    </w:p>
    <w:p w:rsidR="00121BA0" w:rsidRPr="00432872" w:rsidRDefault="00121BA0" w:rsidP="00121BA0">
      <w:pPr>
        <w:ind w:left="-709" w:firstLine="993"/>
        <w:jc w:val="both"/>
        <w:rPr>
          <w:color w:val="000000" w:themeColor="text1"/>
        </w:rPr>
      </w:pPr>
      <w:r w:rsidRPr="00432872">
        <w:rPr>
          <w:color w:val="000000" w:themeColor="text1"/>
        </w:rPr>
        <w:t>- временного удаления элементов декора фасадов, находящихся в аварийном состоянии;</w:t>
      </w:r>
    </w:p>
    <w:p w:rsidR="00121BA0" w:rsidRPr="00432872" w:rsidRDefault="00121BA0" w:rsidP="00121BA0">
      <w:pPr>
        <w:ind w:left="-709" w:firstLine="993"/>
        <w:jc w:val="both"/>
        <w:rPr>
          <w:color w:val="000000" w:themeColor="text1"/>
        </w:rPr>
      </w:pPr>
      <w:r w:rsidRPr="00432872">
        <w:rPr>
          <w:color w:val="000000" w:themeColor="text1"/>
        </w:rPr>
        <w:t>- работ по содержанию территорий зеленых насаждений и ремонту объектов зеленых насаждений, а также работ по компенсационному озеленению;</w:t>
      </w:r>
    </w:p>
    <w:p w:rsidR="00121BA0" w:rsidRPr="00432872" w:rsidRDefault="00121BA0" w:rsidP="00121BA0">
      <w:pPr>
        <w:ind w:left="-709" w:firstLine="993"/>
        <w:jc w:val="both"/>
        <w:rPr>
          <w:color w:val="000000" w:themeColor="text1"/>
        </w:rPr>
      </w:pPr>
      <w:r w:rsidRPr="00432872">
        <w:rPr>
          <w:color w:val="000000" w:themeColor="text1"/>
        </w:rPr>
        <w:t>- в иных случаях, предусмотренных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3.3. Состав проекта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3.3.1. Текстовая часть</w:t>
      </w:r>
    </w:p>
    <w:p w:rsidR="00121BA0" w:rsidRPr="00432872" w:rsidRDefault="00121BA0" w:rsidP="00121BA0">
      <w:pPr>
        <w:ind w:left="-709" w:firstLine="993"/>
        <w:jc w:val="both"/>
        <w:rPr>
          <w:color w:val="000000" w:themeColor="text1"/>
        </w:rPr>
      </w:pPr>
      <w:r w:rsidRPr="00432872">
        <w:rPr>
          <w:color w:val="000000" w:themeColor="text1"/>
        </w:rPr>
        <w:t>- Титульный лист должен содержать вид объекта благоустройства с указанием данных о нем (при наличии адрес, кадастровый номер), а также сведения о заявителе, разработчике проекта благоустройства, год разработки, подпись разработчика (с расшифровкой).</w:t>
      </w:r>
    </w:p>
    <w:p w:rsidR="00121BA0" w:rsidRPr="00432872" w:rsidRDefault="00121BA0" w:rsidP="00121BA0">
      <w:pPr>
        <w:ind w:left="-709" w:firstLine="993"/>
        <w:jc w:val="both"/>
        <w:rPr>
          <w:color w:val="000000" w:themeColor="text1"/>
        </w:rPr>
      </w:pPr>
      <w:r w:rsidRPr="00432872">
        <w:rPr>
          <w:color w:val="000000" w:themeColor="text1"/>
        </w:rPr>
        <w:t>- Аннотация:</w:t>
      </w:r>
    </w:p>
    <w:p w:rsidR="00121BA0" w:rsidRPr="00432872" w:rsidRDefault="00121BA0" w:rsidP="00121BA0">
      <w:pPr>
        <w:ind w:left="-709" w:firstLine="993"/>
        <w:jc w:val="both"/>
        <w:rPr>
          <w:color w:val="000000" w:themeColor="text1"/>
        </w:rPr>
      </w:pPr>
      <w:r w:rsidRPr="00432872">
        <w:rPr>
          <w:color w:val="000000" w:themeColor="text1"/>
        </w:rPr>
        <w:t>описание местоположения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описание состояния объекта благоустройства, существовавшего до проектирования благоустройства;</w:t>
      </w:r>
    </w:p>
    <w:p w:rsidR="00121BA0" w:rsidRPr="00432872" w:rsidRDefault="00121BA0" w:rsidP="00121BA0">
      <w:pPr>
        <w:ind w:left="-709" w:firstLine="993"/>
        <w:jc w:val="both"/>
        <w:rPr>
          <w:color w:val="000000" w:themeColor="text1"/>
        </w:rPr>
      </w:pPr>
      <w:r w:rsidRPr="00432872">
        <w:rPr>
          <w:color w:val="000000" w:themeColor="text1"/>
        </w:rPr>
        <w:t>описание архитектурных объектов, окружающих объект благоустройства;</w:t>
      </w:r>
    </w:p>
    <w:p w:rsidR="00121BA0" w:rsidRPr="00432872" w:rsidRDefault="00121BA0" w:rsidP="00121BA0">
      <w:pPr>
        <w:ind w:left="-709" w:firstLine="993"/>
        <w:jc w:val="both"/>
        <w:rPr>
          <w:color w:val="000000" w:themeColor="text1"/>
        </w:rPr>
      </w:pPr>
      <w:r w:rsidRPr="00432872">
        <w:rPr>
          <w:color w:val="000000" w:themeColor="text1"/>
        </w:rPr>
        <w:t>ландшафтный анализ (для территории,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3.3.2. Графическая часть для территорий и земельных участков.</w:t>
      </w:r>
    </w:p>
    <w:p w:rsidR="00121BA0" w:rsidRPr="00432872" w:rsidRDefault="00121BA0" w:rsidP="00121BA0">
      <w:pPr>
        <w:ind w:left="-709" w:firstLine="993"/>
        <w:jc w:val="both"/>
        <w:rPr>
          <w:color w:val="000000" w:themeColor="text1"/>
        </w:rPr>
      </w:pPr>
      <w:r w:rsidRPr="00432872">
        <w:rPr>
          <w:color w:val="000000" w:themeColor="text1"/>
        </w:rPr>
        <w:t>- Ситуационный план объекта благоустройства, который выполняется:</w:t>
      </w:r>
    </w:p>
    <w:p w:rsidR="00121BA0" w:rsidRPr="00432872" w:rsidRDefault="00121BA0" w:rsidP="00121BA0">
      <w:pPr>
        <w:ind w:left="-709" w:firstLine="993"/>
        <w:jc w:val="both"/>
        <w:rPr>
          <w:color w:val="000000" w:themeColor="text1"/>
        </w:rPr>
      </w:pPr>
      <w:r w:rsidRPr="00432872">
        <w:rPr>
          <w:color w:val="000000" w:themeColor="text1"/>
        </w:rPr>
        <w:t>в масштабе 1:2000;</w:t>
      </w:r>
    </w:p>
    <w:p w:rsidR="00121BA0" w:rsidRPr="00432872" w:rsidRDefault="00121BA0" w:rsidP="00121BA0">
      <w:pPr>
        <w:ind w:left="-709" w:firstLine="993"/>
        <w:jc w:val="both"/>
        <w:rPr>
          <w:color w:val="000000" w:themeColor="text1"/>
        </w:rPr>
      </w:pPr>
      <w:r w:rsidRPr="00432872">
        <w:rPr>
          <w:color w:val="000000" w:themeColor="text1"/>
        </w:rPr>
        <w:t>с указанием площади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с указанием ориентации по сторонам света.</w:t>
      </w:r>
    </w:p>
    <w:p w:rsidR="00121BA0" w:rsidRPr="00432872" w:rsidRDefault="00121BA0" w:rsidP="00121BA0">
      <w:pPr>
        <w:ind w:left="-709" w:firstLine="993"/>
        <w:jc w:val="both"/>
        <w:rPr>
          <w:color w:val="000000" w:themeColor="text1"/>
        </w:rPr>
      </w:pPr>
      <w:r w:rsidRPr="00432872">
        <w:rPr>
          <w:color w:val="000000" w:themeColor="text1"/>
        </w:rPr>
        <w:t>- Схема планировки объекта благоустройства (далее – Схема) с отображением на актуализированном топографическом плане в масштабе 1:500:</w:t>
      </w:r>
    </w:p>
    <w:p w:rsidR="00121BA0" w:rsidRPr="00432872" w:rsidRDefault="00121BA0" w:rsidP="00121BA0">
      <w:pPr>
        <w:ind w:left="-709" w:firstLine="993"/>
        <w:jc w:val="both"/>
        <w:rPr>
          <w:color w:val="000000" w:themeColor="text1"/>
        </w:rPr>
      </w:pPr>
      <w:r w:rsidRPr="00432872">
        <w:rPr>
          <w:color w:val="000000" w:themeColor="text1"/>
        </w:rPr>
        <w:t>границ проектируемого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существующих архитектурных объектов, проектируемых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существующих и планируемых подходов и подъездов к объекту благоустройства;</w:t>
      </w:r>
    </w:p>
    <w:p w:rsidR="00121BA0" w:rsidRPr="00432872" w:rsidRDefault="00121BA0" w:rsidP="00121BA0">
      <w:pPr>
        <w:ind w:left="-709" w:firstLine="993"/>
        <w:jc w:val="both"/>
        <w:rPr>
          <w:color w:val="000000" w:themeColor="text1"/>
        </w:rPr>
      </w:pPr>
      <w:r w:rsidRPr="00432872">
        <w:rPr>
          <w:color w:val="000000" w:themeColor="text1"/>
        </w:rPr>
        <w:t>- Ведомость посадочного материала</w:t>
      </w:r>
    </w:p>
    <w:p w:rsidR="00121BA0" w:rsidRPr="00432872" w:rsidRDefault="00121BA0" w:rsidP="00121BA0">
      <w:pPr>
        <w:ind w:left="-709" w:firstLine="993"/>
        <w:jc w:val="both"/>
        <w:rPr>
          <w:color w:val="000000" w:themeColor="text1"/>
        </w:rPr>
      </w:pPr>
      <w:r w:rsidRPr="00432872">
        <w:rPr>
          <w:color w:val="000000" w:themeColor="text1"/>
        </w:rPr>
        <w:t>- Экспликация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Дендроплан</w:t>
      </w:r>
    </w:p>
    <w:p w:rsidR="00121BA0" w:rsidRPr="00432872" w:rsidRDefault="00121BA0" w:rsidP="00121BA0">
      <w:pPr>
        <w:ind w:left="-709" w:firstLine="993"/>
        <w:jc w:val="both"/>
        <w:rPr>
          <w:color w:val="000000" w:themeColor="text1"/>
        </w:rPr>
      </w:pPr>
      <w:r w:rsidRPr="00432872">
        <w:rPr>
          <w:color w:val="000000" w:themeColor="text1"/>
        </w:rPr>
        <w:t>- Разбивочный и посадочный план</w:t>
      </w:r>
    </w:p>
    <w:p w:rsidR="00121BA0" w:rsidRPr="00432872" w:rsidRDefault="00121BA0" w:rsidP="00121BA0">
      <w:pPr>
        <w:ind w:left="-709" w:firstLine="993"/>
        <w:jc w:val="both"/>
        <w:rPr>
          <w:color w:val="000000" w:themeColor="text1"/>
        </w:rPr>
      </w:pPr>
      <w:r w:rsidRPr="00432872">
        <w:rPr>
          <w:color w:val="000000" w:themeColor="text1"/>
        </w:rPr>
        <w:t>- Чертеж вертикальной планировки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3.3.3. Графическая часть для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Ситуационный план здания, строения, сооружения с изображением его местоположения относительно окружающих его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lastRenderedPageBreak/>
        <w:t>Ситуационный план выполняется в масштабе 1:2000, с указанием ориентации по сторонам света.</w:t>
      </w:r>
    </w:p>
    <w:p w:rsidR="00121BA0" w:rsidRPr="00432872" w:rsidRDefault="00121BA0" w:rsidP="00121BA0">
      <w:pPr>
        <w:ind w:left="-709" w:firstLine="993"/>
        <w:jc w:val="both"/>
        <w:rPr>
          <w:color w:val="000000" w:themeColor="text1"/>
        </w:rPr>
      </w:pPr>
      <w:r w:rsidRPr="00432872">
        <w:rPr>
          <w:color w:val="000000" w:themeColor="text1"/>
        </w:rPr>
        <w:t>- Изображение архитектурно-градостроительного облика здания, строения, сооружения с изображением проектируемых элементов благоустройства (развертка фасадов).</w:t>
      </w:r>
    </w:p>
    <w:p w:rsidR="00121BA0" w:rsidRPr="00432872" w:rsidRDefault="00121BA0" w:rsidP="00121BA0">
      <w:pPr>
        <w:ind w:left="-709" w:firstLine="993"/>
        <w:jc w:val="both"/>
        <w:rPr>
          <w:color w:val="000000" w:themeColor="text1"/>
        </w:rPr>
      </w:pPr>
      <w:r w:rsidRPr="00432872">
        <w:rPr>
          <w:color w:val="000000" w:themeColor="text1"/>
        </w:rPr>
        <w:t>Развертка фасадов выполняется:</w:t>
      </w:r>
    </w:p>
    <w:p w:rsidR="00121BA0" w:rsidRPr="00432872" w:rsidRDefault="00121BA0" w:rsidP="00121BA0">
      <w:pPr>
        <w:ind w:left="-709" w:firstLine="993"/>
        <w:jc w:val="both"/>
        <w:rPr>
          <w:color w:val="000000" w:themeColor="text1"/>
        </w:rPr>
      </w:pPr>
      <w:r w:rsidRPr="00432872">
        <w:rPr>
          <w:color w:val="000000" w:themeColor="text1"/>
        </w:rPr>
        <w:t>в масштабе 1:500;</w:t>
      </w:r>
    </w:p>
    <w:p w:rsidR="00121BA0" w:rsidRPr="00432872" w:rsidRDefault="00121BA0" w:rsidP="00121BA0">
      <w:pPr>
        <w:ind w:left="-709" w:firstLine="993"/>
        <w:jc w:val="both"/>
        <w:rPr>
          <w:color w:val="000000" w:themeColor="text1"/>
        </w:rPr>
      </w:pPr>
      <w:r w:rsidRPr="00432872">
        <w:rPr>
          <w:color w:val="000000" w:themeColor="text1"/>
        </w:rPr>
        <w:t>с указанием высотных характеристик (высотных отметок);</w:t>
      </w:r>
    </w:p>
    <w:p w:rsidR="00121BA0" w:rsidRPr="00432872" w:rsidRDefault="00121BA0" w:rsidP="00121BA0">
      <w:pPr>
        <w:ind w:left="-709" w:firstLine="993"/>
        <w:jc w:val="both"/>
        <w:rPr>
          <w:color w:val="000000" w:themeColor="text1"/>
        </w:rPr>
      </w:pPr>
      <w:r w:rsidRPr="00432872">
        <w:rPr>
          <w:color w:val="000000" w:themeColor="text1"/>
        </w:rPr>
        <w:t>с указанием цветового решения – RAL или аналог.</w:t>
      </w:r>
    </w:p>
    <w:p w:rsidR="00121BA0" w:rsidRPr="00432872" w:rsidRDefault="00121BA0" w:rsidP="00121BA0">
      <w:pPr>
        <w:ind w:left="-709" w:firstLine="993"/>
        <w:jc w:val="both"/>
        <w:rPr>
          <w:color w:val="000000" w:themeColor="text1"/>
        </w:rPr>
      </w:pPr>
      <w:r w:rsidRPr="00432872">
        <w:rPr>
          <w:color w:val="000000" w:themeColor="text1"/>
        </w:rPr>
        <w:t>- Фотоматериалы фасада здания, строения, сооружения без проектируемого элемента благоустройства.</w:t>
      </w:r>
    </w:p>
    <w:p w:rsidR="00121BA0" w:rsidRPr="00432872" w:rsidRDefault="00121BA0" w:rsidP="00121BA0">
      <w:pPr>
        <w:ind w:left="-709" w:firstLine="993"/>
        <w:jc w:val="both"/>
        <w:rPr>
          <w:color w:val="000000" w:themeColor="text1"/>
        </w:rPr>
      </w:pPr>
      <w:r w:rsidRPr="00432872">
        <w:rPr>
          <w:color w:val="000000" w:themeColor="text1"/>
        </w:rPr>
        <w:t>Фотоматериалы выполняются в ракурсных точках, расположенных на перекрестках, улицах, створах улиц, с включением окружающих архитектурных объектов (не менее 5-ти точек).</w:t>
      </w:r>
    </w:p>
    <w:p w:rsidR="00121BA0" w:rsidRPr="00432872" w:rsidRDefault="00121BA0" w:rsidP="00121BA0">
      <w:pPr>
        <w:ind w:left="-709" w:firstLine="993"/>
        <w:jc w:val="both"/>
        <w:rPr>
          <w:color w:val="000000" w:themeColor="text1"/>
        </w:rPr>
      </w:pPr>
      <w:r w:rsidRPr="00432872">
        <w:rPr>
          <w:color w:val="000000" w:themeColor="text1"/>
        </w:rPr>
        <w:t>Фотоматериалы должны отображать особенности архитектурно-градостроительного облика здания, строения, сооружения, архитектурного облика а, эстетического состояния территории городского округа, стилистику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3.4. Форма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Форма листа согласования установлена в приложении 2 к Правилам.</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4. Получение задания на разработку проектов благоустройства (далее – задание)</w:t>
      </w:r>
    </w:p>
    <w:p w:rsidR="00121BA0" w:rsidRPr="00432872" w:rsidRDefault="00121BA0" w:rsidP="00121BA0">
      <w:pPr>
        <w:ind w:left="-709" w:firstLine="993"/>
        <w:jc w:val="both"/>
        <w:rPr>
          <w:color w:val="000000" w:themeColor="text1"/>
        </w:rPr>
      </w:pPr>
      <w:r w:rsidRPr="00432872">
        <w:rPr>
          <w:color w:val="000000" w:themeColor="text1"/>
        </w:rPr>
        <w:t>4.1. Задание является основанием для разработки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4.2. Задание выдается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4.3. Задание на разработку проекта благоустройства выдается на основании заявления лица, заинтересованного в разработке проекта благоустройства (далее – Заявитель).</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ориентировочные границы объекта благоустройства (для территории);</w:t>
      </w:r>
    </w:p>
    <w:p w:rsidR="00121BA0" w:rsidRPr="00432872" w:rsidRDefault="00121BA0" w:rsidP="00121BA0">
      <w:pPr>
        <w:ind w:left="-709" w:firstLine="993"/>
        <w:jc w:val="both"/>
        <w:rPr>
          <w:color w:val="000000" w:themeColor="text1"/>
        </w:rPr>
      </w:pPr>
      <w:r w:rsidRPr="00432872">
        <w:rPr>
          <w:color w:val="000000" w:themeColor="text1"/>
        </w:rPr>
        <w:t>границы объекта благоустройства (для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фотоматериалы объекта благоустройства в четырех ракурсных точках с привязкой к сторонам света;</w:t>
      </w:r>
    </w:p>
    <w:p w:rsidR="00121BA0" w:rsidRPr="00432872" w:rsidRDefault="00121BA0" w:rsidP="00121BA0">
      <w:pPr>
        <w:ind w:left="-709" w:firstLine="993"/>
        <w:jc w:val="both"/>
        <w:rPr>
          <w:color w:val="000000" w:themeColor="text1"/>
        </w:rPr>
      </w:pPr>
      <w:r w:rsidRPr="00432872">
        <w:rPr>
          <w:color w:val="000000" w:themeColor="text1"/>
        </w:rPr>
        <w:t>поэтажный план помещения (для объекта благоустройства - фасада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седьмом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4.4. Уполномоченное структурные подразделение Администрации городского поселения в срок, не превышающий трех рабочих дней с момента поступления заявления, направляет запросы:</w:t>
      </w:r>
    </w:p>
    <w:p w:rsidR="00121BA0" w:rsidRPr="00432872" w:rsidRDefault="00121BA0" w:rsidP="00121BA0">
      <w:pPr>
        <w:ind w:left="-709" w:firstLine="993"/>
        <w:jc w:val="both"/>
        <w:rPr>
          <w:color w:val="000000" w:themeColor="text1"/>
        </w:rPr>
      </w:pPr>
      <w:r w:rsidRPr="00432872">
        <w:rPr>
          <w:color w:val="000000" w:themeColor="text1"/>
        </w:rPr>
        <w:t xml:space="preserve">– для получения сведений о наличии объектов культурного наследия, территорий в </w:t>
      </w:r>
      <w:r w:rsidRPr="00432872">
        <w:rPr>
          <w:color w:val="000000" w:themeColor="text1"/>
        </w:rPr>
        <w:lastRenderedPageBreak/>
        <w:t>границах которых расположены объекты культурного наследия, зон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наличии водных объектов;</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режиме использования земельных участков, расположенных в границах территорий зеленых насаждений общего пользования, зеленых насаждений, выполняющих специальные функции (в части, касающейся уличного озеленения), городских лесов, существующих автомобильных дорог общего пользования местного значения в поселении (в части, касающейся технических, конструктивных и эксплуатационных особенностей); планируемых к размещению объектов коммунальной инфраструктуры;</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наличии сервитутов, ограничений, предусмотренных статьями 56, 56.1 Земельного кодекса РФ.</w:t>
      </w:r>
    </w:p>
    <w:p w:rsidR="00121BA0" w:rsidRPr="00432872" w:rsidRDefault="00121BA0" w:rsidP="00121BA0">
      <w:pPr>
        <w:ind w:left="-709" w:firstLine="993"/>
        <w:jc w:val="both"/>
        <w:rPr>
          <w:color w:val="000000" w:themeColor="text1"/>
        </w:rPr>
      </w:pPr>
      <w:r w:rsidRPr="00432872">
        <w:rPr>
          <w:color w:val="000000" w:themeColor="text1"/>
        </w:rPr>
        <w:t>4.5. Абзацы 3-5 пункта 4.4 применяются в отношении территорий и земельных участков.</w:t>
      </w:r>
    </w:p>
    <w:p w:rsidR="00121BA0" w:rsidRPr="00432872" w:rsidRDefault="00121BA0" w:rsidP="00121BA0">
      <w:pPr>
        <w:ind w:left="-709" w:firstLine="993"/>
        <w:jc w:val="both"/>
        <w:rPr>
          <w:color w:val="000000" w:themeColor="text1"/>
        </w:rPr>
      </w:pPr>
      <w:r w:rsidRPr="00432872">
        <w:rPr>
          <w:color w:val="000000" w:themeColor="text1"/>
        </w:rPr>
        <w:t>4.6. Срок выдачи задания не может превышать 15 рабочих дней.</w:t>
      </w:r>
    </w:p>
    <w:p w:rsidR="00121BA0" w:rsidRPr="00432872" w:rsidRDefault="00121BA0" w:rsidP="00121BA0">
      <w:pPr>
        <w:ind w:left="-709" w:firstLine="993"/>
        <w:jc w:val="both"/>
        <w:rPr>
          <w:color w:val="000000" w:themeColor="text1"/>
        </w:rPr>
      </w:pPr>
      <w:r w:rsidRPr="00432872">
        <w:rPr>
          <w:color w:val="000000" w:themeColor="text1"/>
        </w:rPr>
        <w:t>4.7. Форма задания представляет собой бланк уполномоченного структурного подразделения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4.8. Состав задания</w:t>
      </w:r>
    </w:p>
    <w:p w:rsidR="00121BA0" w:rsidRPr="00432872" w:rsidRDefault="00121BA0" w:rsidP="00121BA0">
      <w:pPr>
        <w:ind w:left="-709" w:firstLine="993"/>
        <w:jc w:val="both"/>
        <w:rPr>
          <w:color w:val="000000" w:themeColor="text1"/>
        </w:rPr>
      </w:pPr>
      <w:r w:rsidRPr="00432872">
        <w:rPr>
          <w:color w:val="000000" w:themeColor="text1"/>
        </w:rPr>
        <w:t>- Сведения об объекте благоустройства при наличии (адрес, кадастровый номер);</w:t>
      </w:r>
    </w:p>
    <w:p w:rsidR="00121BA0" w:rsidRPr="00432872" w:rsidRDefault="00121BA0" w:rsidP="00121BA0">
      <w:pPr>
        <w:ind w:left="-709" w:firstLine="993"/>
        <w:jc w:val="both"/>
        <w:rPr>
          <w:color w:val="000000" w:themeColor="text1"/>
        </w:rPr>
      </w:pPr>
      <w:r w:rsidRPr="00432872">
        <w:rPr>
          <w:color w:val="000000" w:themeColor="text1"/>
        </w:rPr>
        <w:t>- Сведения о наличии подземных коммуникациях и сооружениях;</w:t>
      </w:r>
    </w:p>
    <w:p w:rsidR="00121BA0" w:rsidRPr="00432872" w:rsidRDefault="00121BA0" w:rsidP="00121BA0">
      <w:pPr>
        <w:ind w:left="-709" w:firstLine="993"/>
        <w:jc w:val="both"/>
        <w:rPr>
          <w:color w:val="000000" w:themeColor="text1"/>
        </w:rPr>
      </w:pPr>
      <w:r w:rsidRPr="00432872">
        <w:rPr>
          <w:color w:val="000000" w:themeColor="text1"/>
        </w:rPr>
        <w:t>- Сведения в соответствии с пунктом 4.4 настоящей главы;</w:t>
      </w:r>
    </w:p>
    <w:p w:rsidR="00121BA0" w:rsidRPr="00432872" w:rsidRDefault="00121BA0" w:rsidP="00121BA0">
      <w:pPr>
        <w:ind w:left="-709" w:firstLine="993"/>
        <w:jc w:val="both"/>
        <w:rPr>
          <w:color w:val="000000" w:themeColor="text1"/>
        </w:rPr>
      </w:pPr>
      <w:r w:rsidRPr="00432872">
        <w:rPr>
          <w:color w:val="000000" w:themeColor="text1"/>
        </w:rPr>
        <w:t>- Сведения об особенностях архитектурного облика городского поселения, эстетического состояния территории городского поселения, стилистики окружающих архитектурных объектов (для конкретного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Сведения об исполнительных органах государственной власти, с которыми требуется согласование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Схема границ проектирования объекта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5. Требования к проектированию и размещению благоустройства</w:t>
      </w:r>
    </w:p>
    <w:p w:rsidR="00121BA0" w:rsidRPr="00432872" w:rsidRDefault="00121BA0" w:rsidP="00121BA0">
      <w:pPr>
        <w:ind w:left="-709" w:firstLine="993"/>
        <w:jc w:val="both"/>
        <w:rPr>
          <w:color w:val="000000" w:themeColor="text1"/>
        </w:rPr>
      </w:pPr>
      <w:r w:rsidRPr="00432872">
        <w:rPr>
          <w:color w:val="000000" w:themeColor="text1"/>
        </w:rPr>
        <w:t>5.1. Проектирование элементов благоустройства не должно нарушать архитектурный облик, эстетическое состояние территории, архитектурно-градостроительный облик зданий, строений, сооружений (для фасадов),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5.2. Требования к проектированию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 Архитектурные детали и конструктивные элементы фасадов</w:t>
      </w:r>
    </w:p>
    <w:p w:rsidR="00121BA0" w:rsidRPr="00432872" w:rsidRDefault="00121BA0" w:rsidP="00121BA0">
      <w:pPr>
        <w:ind w:left="-709" w:firstLine="993"/>
        <w:jc w:val="both"/>
        <w:rPr>
          <w:color w:val="000000" w:themeColor="text1"/>
        </w:rPr>
      </w:pPr>
      <w:r w:rsidRPr="00432872">
        <w:rPr>
          <w:color w:val="000000" w:themeColor="text1"/>
        </w:rPr>
        <w:t>В отношении архитектурных деталей и конструктивных элементов фасадов требуется разработка листа согласования, за исключением случаев, предусмотренных настоящим пунктом.</w:t>
      </w:r>
    </w:p>
    <w:p w:rsidR="00121BA0" w:rsidRPr="00432872" w:rsidRDefault="00121BA0" w:rsidP="00121BA0">
      <w:pPr>
        <w:ind w:left="-709" w:firstLine="993"/>
        <w:jc w:val="both"/>
        <w:rPr>
          <w:color w:val="000000" w:themeColor="text1"/>
        </w:rPr>
      </w:pPr>
      <w:r w:rsidRPr="00432872">
        <w:rPr>
          <w:color w:val="000000" w:themeColor="text1"/>
        </w:rPr>
        <w:t>5.2.1.1. Окна и витрины</w:t>
      </w:r>
    </w:p>
    <w:p w:rsidR="00121BA0" w:rsidRPr="00432872" w:rsidRDefault="00121BA0" w:rsidP="00121BA0">
      <w:pPr>
        <w:ind w:left="-709" w:firstLine="993"/>
        <w:jc w:val="both"/>
        <w:rPr>
          <w:color w:val="000000" w:themeColor="text1"/>
        </w:rPr>
      </w:pPr>
      <w:r w:rsidRPr="00432872">
        <w:rPr>
          <w:color w:val="000000" w:themeColor="text1"/>
        </w:rPr>
        <w:t>5.2.1.1.1. Проектирование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121BA0" w:rsidRPr="00432872" w:rsidRDefault="00121BA0" w:rsidP="00121BA0">
      <w:pPr>
        <w:ind w:left="-709" w:firstLine="993"/>
        <w:jc w:val="both"/>
        <w:rPr>
          <w:color w:val="000000" w:themeColor="text1"/>
        </w:rPr>
      </w:pPr>
      <w:r w:rsidRPr="00432872">
        <w:rPr>
          <w:color w:val="000000" w:themeColor="text1"/>
        </w:rPr>
        <w:t>5.2.1.1.2. По месту расположения различаются следующие виды окон и витрин:</w:t>
      </w:r>
    </w:p>
    <w:p w:rsidR="00121BA0" w:rsidRPr="00432872" w:rsidRDefault="00121BA0" w:rsidP="00121BA0">
      <w:pPr>
        <w:ind w:left="-709" w:firstLine="993"/>
        <w:jc w:val="both"/>
        <w:rPr>
          <w:color w:val="000000" w:themeColor="text1"/>
        </w:rPr>
      </w:pPr>
      <w:r w:rsidRPr="00432872">
        <w:rPr>
          <w:color w:val="000000" w:themeColor="text1"/>
        </w:rPr>
        <w:t>витрины лицевого фасада;</w:t>
      </w:r>
    </w:p>
    <w:p w:rsidR="00121BA0" w:rsidRPr="00432872" w:rsidRDefault="00121BA0" w:rsidP="00121BA0">
      <w:pPr>
        <w:ind w:left="-709" w:firstLine="993"/>
        <w:jc w:val="both"/>
        <w:rPr>
          <w:color w:val="000000" w:themeColor="text1"/>
        </w:rPr>
      </w:pPr>
      <w:r w:rsidRPr="00432872">
        <w:rPr>
          <w:color w:val="000000" w:themeColor="text1"/>
        </w:rPr>
        <w:t>витрины торцевого фасада;</w:t>
      </w:r>
    </w:p>
    <w:p w:rsidR="00121BA0" w:rsidRPr="00432872" w:rsidRDefault="00121BA0" w:rsidP="00121BA0">
      <w:pPr>
        <w:ind w:left="-709" w:firstLine="993"/>
        <w:jc w:val="both"/>
        <w:rPr>
          <w:color w:val="000000" w:themeColor="text1"/>
        </w:rPr>
      </w:pPr>
      <w:r w:rsidRPr="00432872">
        <w:rPr>
          <w:color w:val="000000" w:themeColor="text1"/>
        </w:rPr>
        <w:t>окна лицевого фасада;</w:t>
      </w:r>
    </w:p>
    <w:p w:rsidR="00121BA0" w:rsidRPr="00432872" w:rsidRDefault="00121BA0" w:rsidP="00121BA0">
      <w:pPr>
        <w:ind w:left="-709" w:firstLine="993"/>
        <w:jc w:val="both"/>
        <w:rPr>
          <w:color w:val="000000" w:themeColor="text1"/>
        </w:rPr>
      </w:pPr>
      <w:r w:rsidRPr="00432872">
        <w:rPr>
          <w:color w:val="000000" w:themeColor="text1"/>
        </w:rPr>
        <w:t>окна торцевого фасада;</w:t>
      </w:r>
    </w:p>
    <w:p w:rsidR="00121BA0" w:rsidRPr="00432872" w:rsidRDefault="00121BA0" w:rsidP="00121BA0">
      <w:pPr>
        <w:ind w:left="-709" w:firstLine="993"/>
        <w:jc w:val="both"/>
        <w:rPr>
          <w:color w:val="000000" w:themeColor="text1"/>
        </w:rPr>
      </w:pPr>
      <w:r w:rsidRPr="00432872">
        <w:rPr>
          <w:color w:val="000000" w:themeColor="text1"/>
        </w:rPr>
        <w:t>окна дворовых фасадов;</w:t>
      </w:r>
    </w:p>
    <w:p w:rsidR="00121BA0" w:rsidRPr="00432872" w:rsidRDefault="00121BA0" w:rsidP="00121BA0">
      <w:pPr>
        <w:ind w:left="-709" w:firstLine="993"/>
        <w:jc w:val="both"/>
        <w:rPr>
          <w:color w:val="000000" w:themeColor="text1"/>
        </w:rPr>
      </w:pPr>
      <w:r w:rsidRPr="00432872">
        <w:rPr>
          <w:color w:val="000000" w:themeColor="text1"/>
        </w:rPr>
        <w:t>окна подвального этажа;</w:t>
      </w:r>
    </w:p>
    <w:p w:rsidR="00121BA0" w:rsidRPr="00432872" w:rsidRDefault="00121BA0" w:rsidP="00121BA0">
      <w:pPr>
        <w:ind w:left="-709" w:firstLine="993"/>
        <w:jc w:val="both"/>
        <w:rPr>
          <w:color w:val="000000" w:themeColor="text1"/>
        </w:rPr>
      </w:pPr>
      <w:r w:rsidRPr="00432872">
        <w:rPr>
          <w:color w:val="000000" w:themeColor="text1"/>
        </w:rPr>
        <w:t>окна, расположенные на глухих стенах, брандмауэрах;</w:t>
      </w:r>
    </w:p>
    <w:p w:rsidR="00121BA0" w:rsidRPr="00432872" w:rsidRDefault="00121BA0" w:rsidP="00121BA0">
      <w:pPr>
        <w:ind w:left="-709" w:firstLine="993"/>
        <w:jc w:val="both"/>
        <w:rPr>
          <w:color w:val="000000" w:themeColor="text1"/>
        </w:rPr>
      </w:pPr>
      <w:r w:rsidRPr="00432872">
        <w:rPr>
          <w:color w:val="000000" w:themeColor="text1"/>
        </w:rPr>
        <w:lastRenderedPageBreak/>
        <w:t>мансардные окна;</w:t>
      </w:r>
    </w:p>
    <w:p w:rsidR="00121BA0" w:rsidRPr="00432872" w:rsidRDefault="00121BA0" w:rsidP="00121BA0">
      <w:pPr>
        <w:ind w:left="-709" w:firstLine="993"/>
        <w:jc w:val="both"/>
        <w:rPr>
          <w:color w:val="000000" w:themeColor="text1"/>
        </w:rPr>
      </w:pPr>
      <w:r w:rsidRPr="00432872">
        <w:rPr>
          <w:color w:val="000000" w:themeColor="text1"/>
        </w:rPr>
        <w:t>окна, расположенные на кровле (слуховые, чердачные).</w:t>
      </w:r>
    </w:p>
    <w:p w:rsidR="00121BA0" w:rsidRPr="00432872" w:rsidRDefault="00121BA0" w:rsidP="00121BA0">
      <w:pPr>
        <w:ind w:left="-709" w:firstLine="993"/>
        <w:jc w:val="both"/>
        <w:rPr>
          <w:color w:val="000000" w:themeColor="text1"/>
        </w:rPr>
      </w:pPr>
      <w:r w:rsidRPr="00432872">
        <w:rPr>
          <w:color w:val="000000" w:themeColor="text1"/>
        </w:rPr>
        <w:t>5.2.1.1.3. Основными элементами окон и витрин являются:</w:t>
      </w:r>
    </w:p>
    <w:p w:rsidR="00121BA0" w:rsidRPr="00432872" w:rsidRDefault="00121BA0" w:rsidP="00121BA0">
      <w:pPr>
        <w:ind w:left="-709" w:firstLine="993"/>
        <w:jc w:val="both"/>
        <w:rPr>
          <w:color w:val="000000" w:themeColor="text1"/>
        </w:rPr>
      </w:pPr>
      <w:r w:rsidRPr="00432872">
        <w:rPr>
          <w:color w:val="000000" w:themeColor="text1"/>
        </w:rPr>
        <w:t>архитектурный проем;</w:t>
      </w:r>
    </w:p>
    <w:p w:rsidR="00121BA0" w:rsidRPr="00432872" w:rsidRDefault="00121BA0" w:rsidP="00121BA0">
      <w:pPr>
        <w:ind w:left="-709" w:firstLine="993"/>
        <w:jc w:val="both"/>
        <w:rPr>
          <w:color w:val="000000" w:themeColor="text1"/>
        </w:rPr>
      </w:pPr>
      <w:r w:rsidRPr="00432872">
        <w:rPr>
          <w:color w:val="000000" w:themeColor="text1"/>
        </w:rPr>
        <w:t>архитектурное оформление проема (откосы, наличники, элементы декора);</w:t>
      </w:r>
    </w:p>
    <w:p w:rsidR="00121BA0" w:rsidRPr="00432872" w:rsidRDefault="00121BA0" w:rsidP="00121BA0">
      <w:pPr>
        <w:ind w:left="-709" w:firstLine="993"/>
        <w:jc w:val="both"/>
        <w:rPr>
          <w:color w:val="000000" w:themeColor="text1"/>
        </w:rPr>
      </w:pPr>
      <w:r w:rsidRPr="00432872">
        <w:rPr>
          <w:color w:val="000000" w:themeColor="text1"/>
        </w:rPr>
        <w:t>оконные и витринные конструкции (оконные и витринные блоки, переплеты);</w:t>
      </w:r>
    </w:p>
    <w:p w:rsidR="00121BA0" w:rsidRPr="00432872" w:rsidRDefault="00121BA0" w:rsidP="00121BA0">
      <w:pPr>
        <w:ind w:left="-709" w:firstLine="993"/>
        <w:jc w:val="both"/>
        <w:rPr>
          <w:color w:val="000000" w:themeColor="text1"/>
        </w:rPr>
      </w:pPr>
      <w:r w:rsidRPr="00432872">
        <w:rPr>
          <w:color w:val="000000" w:themeColor="text1"/>
        </w:rPr>
        <w:t>остекление (заполнение светопрозрачной части);</w:t>
      </w:r>
    </w:p>
    <w:p w:rsidR="00121BA0" w:rsidRPr="00432872" w:rsidRDefault="00121BA0" w:rsidP="00121BA0">
      <w:pPr>
        <w:ind w:left="-709" w:firstLine="993"/>
        <w:jc w:val="both"/>
        <w:rPr>
          <w:color w:val="000000" w:themeColor="text1"/>
        </w:rPr>
      </w:pPr>
      <w:r w:rsidRPr="00432872">
        <w:rPr>
          <w:color w:val="000000" w:themeColor="text1"/>
        </w:rPr>
        <w:t>подоконники, системы водоотвода.</w:t>
      </w:r>
    </w:p>
    <w:p w:rsidR="00121BA0" w:rsidRPr="00432872" w:rsidRDefault="00121BA0" w:rsidP="00121BA0">
      <w:pPr>
        <w:ind w:left="-709" w:firstLine="993"/>
        <w:jc w:val="both"/>
        <w:rPr>
          <w:color w:val="000000" w:themeColor="text1"/>
        </w:rPr>
      </w:pPr>
      <w:r w:rsidRPr="00432872">
        <w:rPr>
          <w:color w:val="000000" w:themeColor="text1"/>
        </w:rPr>
        <w:t>5.2.1.1.4. Дополнительными элементами окон и витрин являются:</w:t>
      </w:r>
    </w:p>
    <w:p w:rsidR="00121BA0" w:rsidRPr="00432872" w:rsidRDefault="00121BA0" w:rsidP="00121BA0">
      <w:pPr>
        <w:ind w:left="-709" w:firstLine="993"/>
        <w:jc w:val="both"/>
        <w:rPr>
          <w:color w:val="000000" w:themeColor="text1"/>
        </w:rPr>
      </w:pPr>
      <w:r w:rsidRPr="00432872">
        <w:rPr>
          <w:color w:val="000000" w:themeColor="text1"/>
        </w:rPr>
        <w:t>декоративные решетки;</w:t>
      </w:r>
    </w:p>
    <w:p w:rsidR="00121BA0" w:rsidRPr="00432872" w:rsidRDefault="00121BA0" w:rsidP="00121BA0">
      <w:pPr>
        <w:ind w:left="-709" w:firstLine="993"/>
        <w:jc w:val="both"/>
        <w:rPr>
          <w:color w:val="000000" w:themeColor="text1"/>
        </w:rPr>
      </w:pPr>
      <w:r w:rsidRPr="00432872">
        <w:rPr>
          <w:color w:val="000000" w:themeColor="text1"/>
        </w:rPr>
        <w:t>защитные устройства (решетки, экраны, жалюзи);</w:t>
      </w:r>
    </w:p>
    <w:p w:rsidR="00121BA0" w:rsidRPr="00432872" w:rsidRDefault="00121BA0" w:rsidP="00121BA0">
      <w:pPr>
        <w:ind w:left="-709" w:firstLine="993"/>
        <w:jc w:val="both"/>
        <w:rPr>
          <w:color w:val="000000" w:themeColor="text1"/>
        </w:rPr>
      </w:pPr>
      <w:r w:rsidRPr="00432872">
        <w:rPr>
          <w:color w:val="000000" w:themeColor="text1"/>
        </w:rPr>
        <w:t>ограждения витрин;</w:t>
      </w:r>
    </w:p>
    <w:p w:rsidR="00121BA0" w:rsidRPr="00432872" w:rsidRDefault="00121BA0" w:rsidP="00121BA0">
      <w:pPr>
        <w:ind w:left="-709" w:firstLine="993"/>
        <w:jc w:val="both"/>
        <w:rPr>
          <w:color w:val="000000" w:themeColor="text1"/>
        </w:rPr>
      </w:pPr>
      <w:r w:rsidRPr="00432872">
        <w:rPr>
          <w:color w:val="000000" w:themeColor="text1"/>
        </w:rPr>
        <w:t>приямки (для окон цокольного и подвального этажей);</w:t>
      </w:r>
    </w:p>
    <w:p w:rsidR="00121BA0" w:rsidRPr="00432872" w:rsidRDefault="00121BA0" w:rsidP="00121BA0">
      <w:pPr>
        <w:ind w:left="-709" w:firstLine="993"/>
        <w:jc w:val="both"/>
        <w:rPr>
          <w:color w:val="000000" w:themeColor="text1"/>
        </w:rPr>
      </w:pPr>
      <w:r w:rsidRPr="00432872">
        <w:rPr>
          <w:color w:val="000000" w:themeColor="text1"/>
        </w:rPr>
        <w:t>наружные блоки систем кондиционирования и вентиляции;</w:t>
      </w:r>
    </w:p>
    <w:p w:rsidR="00121BA0" w:rsidRPr="00432872" w:rsidRDefault="00121BA0" w:rsidP="00121BA0">
      <w:pPr>
        <w:ind w:left="-709" w:firstLine="993"/>
        <w:jc w:val="both"/>
        <w:rPr>
          <w:color w:val="000000" w:themeColor="text1"/>
        </w:rPr>
      </w:pPr>
      <w:r w:rsidRPr="00432872">
        <w:rPr>
          <w:color w:val="000000" w:themeColor="text1"/>
        </w:rPr>
        <w:t>маркизы;</w:t>
      </w:r>
    </w:p>
    <w:p w:rsidR="00121BA0" w:rsidRPr="00432872" w:rsidRDefault="00121BA0" w:rsidP="00121BA0">
      <w:pPr>
        <w:ind w:left="-709" w:firstLine="993"/>
        <w:jc w:val="both"/>
        <w:rPr>
          <w:color w:val="000000" w:themeColor="text1"/>
        </w:rPr>
      </w:pPr>
      <w:r w:rsidRPr="00432872">
        <w:rPr>
          <w:color w:val="000000" w:themeColor="text1"/>
        </w:rPr>
        <w:t>наружная подсветка.</w:t>
      </w:r>
    </w:p>
    <w:p w:rsidR="00121BA0" w:rsidRPr="00432872" w:rsidRDefault="00121BA0" w:rsidP="00121BA0">
      <w:pPr>
        <w:ind w:left="-709" w:firstLine="993"/>
        <w:jc w:val="both"/>
        <w:rPr>
          <w:color w:val="000000" w:themeColor="text1"/>
        </w:rPr>
      </w:pPr>
      <w:r w:rsidRPr="00432872">
        <w:rPr>
          <w:color w:val="000000" w:themeColor="text1"/>
        </w:rPr>
        <w:t>5.2.1.1.5. 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5.2.1.1.6. Цветовое решение окон и витрин и их элементов должно 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5.2.1.1.7.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5.2.1.1.8. Проектирование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121BA0" w:rsidRPr="00432872" w:rsidRDefault="00121BA0" w:rsidP="00121BA0">
      <w:pPr>
        <w:ind w:left="-709" w:firstLine="993"/>
        <w:jc w:val="both"/>
        <w:rPr>
          <w:color w:val="000000" w:themeColor="text1"/>
        </w:rPr>
      </w:pPr>
      <w:r w:rsidRPr="00432872">
        <w:rPr>
          <w:color w:val="000000" w:themeColor="text1"/>
        </w:rPr>
        <w:t>5.2.1.1.9. Изменение глубины откосов, архитектурного оформления проема не допускаются.</w:t>
      </w:r>
    </w:p>
    <w:p w:rsidR="00121BA0" w:rsidRPr="00432872" w:rsidRDefault="00121BA0" w:rsidP="00121BA0">
      <w:pPr>
        <w:ind w:left="-709" w:firstLine="993"/>
        <w:jc w:val="both"/>
        <w:rPr>
          <w:color w:val="000000" w:themeColor="text1"/>
        </w:rPr>
      </w:pPr>
      <w:r w:rsidRPr="00432872">
        <w:rPr>
          <w:color w:val="000000" w:themeColor="text1"/>
        </w:rPr>
        <w:t>5.2.1.1.10. Окна и витрины должны быть оборудованы системами водоотвода.</w:t>
      </w:r>
    </w:p>
    <w:p w:rsidR="00121BA0" w:rsidRPr="00432872" w:rsidRDefault="00121BA0" w:rsidP="00121BA0">
      <w:pPr>
        <w:ind w:left="-709" w:firstLine="993"/>
        <w:jc w:val="both"/>
        <w:rPr>
          <w:color w:val="000000" w:themeColor="text1"/>
        </w:rPr>
      </w:pPr>
      <w:r w:rsidRPr="00432872">
        <w:rPr>
          <w:color w:val="000000" w:themeColor="text1"/>
        </w:rPr>
        <w:t>5.2.1.1.11. Проектирование наружного размещение защитных решеток разрешается только на дворовых фасадах по согласованию с органами пожарного надзора.</w:t>
      </w:r>
    </w:p>
    <w:p w:rsidR="00121BA0" w:rsidRPr="00432872" w:rsidRDefault="00121BA0" w:rsidP="00121BA0">
      <w:pPr>
        <w:ind w:left="-709" w:firstLine="993"/>
        <w:jc w:val="both"/>
        <w:rPr>
          <w:color w:val="000000" w:themeColor="text1"/>
        </w:rPr>
      </w:pPr>
      <w:r w:rsidRPr="00432872">
        <w:rPr>
          <w:color w:val="000000" w:themeColor="text1"/>
        </w:rPr>
        <w:t>5.2.1.1.12. Проектирование наружного размещения защитных решеток на лицевых фасадах запрещено, за исключением нежилых помещений первого этажа.</w:t>
      </w:r>
    </w:p>
    <w:p w:rsidR="00121BA0" w:rsidRPr="00432872" w:rsidRDefault="00121BA0" w:rsidP="00121BA0">
      <w:pPr>
        <w:ind w:left="-709" w:firstLine="993"/>
        <w:jc w:val="both"/>
        <w:rPr>
          <w:color w:val="000000" w:themeColor="text1"/>
        </w:rPr>
      </w:pPr>
      <w:r w:rsidRPr="00432872">
        <w:rPr>
          <w:color w:val="000000" w:themeColor="text1"/>
        </w:rPr>
        <w:t>5.2.1.1.13. Проектирование устройства глухих ограждений витрин запрещено.</w:t>
      </w:r>
    </w:p>
    <w:p w:rsidR="00121BA0" w:rsidRPr="00432872" w:rsidRDefault="00121BA0" w:rsidP="00121BA0">
      <w:pPr>
        <w:ind w:left="-709" w:firstLine="993"/>
        <w:jc w:val="both"/>
        <w:rPr>
          <w:color w:val="000000" w:themeColor="text1"/>
        </w:rPr>
      </w:pPr>
      <w:r w:rsidRPr="00432872">
        <w:rPr>
          <w:color w:val="000000" w:themeColor="text1"/>
        </w:rPr>
        <w:t>5.2.1.1.14. 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121BA0" w:rsidRPr="00432872" w:rsidRDefault="00121BA0" w:rsidP="00121BA0">
      <w:pPr>
        <w:ind w:left="-709" w:firstLine="993"/>
        <w:jc w:val="both"/>
        <w:rPr>
          <w:color w:val="000000" w:themeColor="text1"/>
        </w:rPr>
      </w:pPr>
      <w:r w:rsidRPr="00432872">
        <w:rPr>
          <w:color w:val="000000" w:themeColor="text1"/>
        </w:rPr>
        <w:t>5.2.1.1.15. Габариты маркиз должны соответствовать габаритам и контурам архитектурного проема.</w:t>
      </w:r>
    </w:p>
    <w:p w:rsidR="00121BA0" w:rsidRPr="00432872" w:rsidRDefault="00121BA0" w:rsidP="00121BA0">
      <w:pPr>
        <w:ind w:left="-709" w:firstLine="993"/>
        <w:jc w:val="both"/>
        <w:rPr>
          <w:color w:val="000000" w:themeColor="text1"/>
        </w:rPr>
      </w:pPr>
      <w:r w:rsidRPr="00432872">
        <w:rPr>
          <w:color w:val="000000" w:themeColor="text1"/>
        </w:rPr>
        <w:t>5.2.1.1.16.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21BA0" w:rsidRPr="00432872" w:rsidRDefault="00121BA0" w:rsidP="00121BA0">
      <w:pPr>
        <w:ind w:left="-709" w:firstLine="993"/>
        <w:jc w:val="both"/>
        <w:rPr>
          <w:color w:val="000000" w:themeColor="text1"/>
        </w:rPr>
      </w:pPr>
      <w:r w:rsidRPr="00432872">
        <w:rPr>
          <w:color w:val="000000" w:themeColor="text1"/>
        </w:rPr>
        <w:t>5.2.1.1.17. Проектирование крепления маркиз на архитектурных деталях, элементах декора, на разной высоте в пределах фасада запрещается.</w:t>
      </w:r>
    </w:p>
    <w:p w:rsidR="00121BA0" w:rsidRPr="00432872" w:rsidRDefault="00121BA0" w:rsidP="00121BA0">
      <w:pPr>
        <w:ind w:left="-709" w:firstLine="993"/>
        <w:jc w:val="both"/>
        <w:rPr>
          <w:color w:val="000000" w:themeColor="text1"/>
        </w:rPr>
      </w:pPr>
      <w:r w:rsidRPr="00432872">
        <w:rPr>
          <w:color w:val="000000" w:themeColor="text1"/>
        </w:rPr>
        <w:t>5.2.1.1.18. Цветовое решение маркиз по оттенку должно соответствовать основному колеру фасада.</w:t>
      </w:r>
    </w:p>
    <w:p w:rsidR="00121BA0" w:rsidRPr="00432872" w:rsidRDefault="00121BA0" w:rsidP="00121BA0">
      <w:pPr>
        <w:ind w:left="-709" w:firstLine="993"/>
        <w:jc w:val="both"/>
        <w:rPr>
          <w:color w:val="000000" w:themeColor="text1"/>
        </w:rPr>
      </w:pPr>
      <w:r w:rsidRPr="00432872">
        <w:rPr>
          <w:color w:val="000000" w:themeColor="text1"/>
        </w:rPr>
        <w:t xml:space="preserve">5.2.1.1.19. В отношении окон и витрин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w:t>
      </w:r>
      <w:r w:rsidRPr="00432872">
        <w:rPr>
          <w:color w:val="000000" w:themeColor="text1"/>
        </w:rPr>
        <w:lastRenderedPageBreak/>
        <w:t>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5.2.1.2. Входы и входные группы</w:t>
      </w:r>
    </w:p>
    <w:p w:rsidR="00121BA0" w:rsidRPr="00432872" w:rsidRDefault="00121BA0" w:rsidP="00121BA0">
      <w:pPr>
        <w:ind w:left="-709" w:firstLine="993"/>
        <w:jc w:val="both"/>
        <w:rPr>
          <w:color w:val="000000" w:themeColor="text1"/>
        </w:rPr>
      </w:pPr>
      <w:r w:rsidRPr="00432872">
        <w:rPr>
          <w:color w:val="000000" w:themeColor="text1"/>
        </w:rPr>
        <w:t>5.2.1.2.1.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121BA0" w:rsidRPr="00432872" w:rsidRDefault="00121BA0" w:rsidP="00121BA0">
      <w:pPr>
        <w:ind w:left="-709" w:firstLine="993"/>
        <w:jc w:val="both"/>
        <w:rPr>
          <w:color w:val="000000" w:themeColor="text1"/>
        </w:rPr>
      </w:pPr>
      <w:r w:rsidRPr="00432872">
        <w:rPr>
          <w:color w:val="000000" w:themeColor="text1"/>
        </w:rPr>
        <w:t>5.2.1.2.2. По месту расположения различают следующие виды входов и входных групп:</w:t>
      </w:r>
    </w:p>
    <w:p w:rsidR="00121BA0" w:rsidRPr="00432872" w:rsidRDefault="00121BA0" w:rsidP="00121BA0">
      <w:pPr>
        <w:ind w:left="-709" w:firstLine="993"/>
        <w:jc w:val="both"/>
        <w:rPr>
          <w:color w:val="000000" w:themeColor="text1"/>
        </w:rPr>
      </w:pPr>
      <w:r w:rsidRPr="00432872">
        <w:rPr>
          <w:color w:val="000000" w:themeColor="text1"/>
        </w:rPr>
        <w:t>входы и входные группы лицевого фасада в помещения первого, цокольного и подвального этажей;</w:t>
      </w:r>
    </w:p>
    <w:p w:rsidR="00121BA0" w:rsidRPr="00432872" w:rsidRDefault="00121BA0" w:rsidP="00121BA0">
      <w:pPr>
        <w:ind w:left="-709" w:firstLine="993"/>
        <w:jc w:val="both"/>
        <w:rPr>
          <w:color w:val="000000" w:themeColor="text1"/>
        </w:rPr>
      </w:pPr>
      <w:r w:rsidRPr="00432872">
        <w:rPr>
          <w:color w:val="000000" w:themeColor="text1"/>
        </w:rPr>
        <w:t>входы и входные группы торцевого фасада;</w:t>
      </w:r>
    </w:p>
    <w:p w:rsidR="00121BA0" w:rsidRPr="00432872" w:rsidRDefault="00121BA0" w:rsidP="00121BA0">
      <w:pPr>
        <w:ind w:left="-709" w:firstLine="993"/>
        <w:jc w:val="both"/>
        <w:rPr>
          <w:color w:val="000000" w:themeColor="text1"/>
        </w:rPr>
      </w:pPr>
      <w:r w:rsidRPr="00432872">
        <w:rPr>
          <w:color w:val="000000" w:themeColor="text1"/>
        </w:rPr>
        <w:t xml:space="preserve">входы и входные группы дворового фасада, в том числе расположенные выше первого этажа. </w:t>
      </w:r>
    </w:p>
    <w:p w:rsidR="00121BA0" w:rsidRPr="00432872" w:rsidRDefault="00121BA0" w:rsidP="00121BA0">
      <w:pPr>
        <w:ind w:left="-709" w:firstLine="993"/>
        <w:jc w:val="both"/>
        <w:rPr>
          <w:color w:val="000000" w:themeColor="text1"/>
        </w:rPr>
      </w:pPr>
      <w:r w:rsidRPr="00432872">
        <w:rPr>
          <w:color w:val="000000" w:themeColor="text1"/>
        </w:rPr>
        <w:t xml:space="preserve">5.2.1.2.3.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 </w:t>
      </w:r>
    </w:p>
    <w:p w:rsidR="00121BA0" w:rsidRPr="00432872" w:rsidRDefault="00121BA0" w:rsidP="00121BA0">
      <w:pPr>
        <w:ind w:left="-709" w:firstLine="993"/>
        <w:jc w:val="both"/>
        <w:rPr>
          <w:color w:val="000000" w:themeColor="text1"/>
        </w:rPr>
      </w:pPr>
      <w:r w:rsidRPr="00432872">
        <w:rPr>
          <w:color w:val="000000" w:themeColor="text1"/>
        </w:rPr>
        <w:t>5.2.1.2.4.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наружные блоки систем кондиционирования и вентиляции; маркизы; наружная подсветка.</w:t>
      </w:r>
    </w:p>
    <w:p w:rsidR="00121BA0" w:rsidRPr="00432872" w:rsidRDefault="00121BA0" w:rsidP="00121BA0">
      <w:pPr>
        <w:ind w:left="-709" w:firstLine="993"/>
        <w:jc w:val="both"/>
        <w:rPr>
          <w:color w:val="000000" w:themeColor="text1"/>
        </w:rPr>
      </w:pPr>
      <w:r w:rsidRPr="00432872">
        <w:rPr>
          <w:color w:val="000000" w:themeColor="text1"/>
        </w:rPr>
        <w:t xml:space="preserve">5.2.1.2.5. Действия, связанные с проектированием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должны быть согласованы в порядке, установленном настоящими правилами. </w:t>
      </w:r>
    </w:p>
    <w:p w:rsidR="00121BA0" w:rsidRPr="00432872" w:rsidRDefault="00121BA0" w:rsidP="00121BA0">
      <w:pPr>
        <w:ind w:left="-709" w:firstLine="993"/>
        <w:jc w:val="both"/>
        <w:rPr>
          <w:color w:val="000000" w:themeColor="text1"/>
        </w:rPr>
      </w:pPr>
      <w:r w:rsidRPr="00432872">
        <w:rPr>
          <w:color w:val="000000" w:themeColor="text1"/>
        </w:rPr>
        <w:t>5.2.1.2.6. Цветовое решение входов, входных групп и их элементов должно 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5.2.1.2.8. 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5.2.1.2.9. Проектирование устройства входов и входных групп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пожарной безопасности.</w:t>
      </w:r>
    </w:p>
    <w:p w:rsidR="00121BA0" w:rsidRPr="00432872" w:rsidRDefault="00121BA0" w:rsidP="00121BA0">
      <w:pPr>
        <w:ind w:left="-709" w:firstLine="993"/>
        <w:jc w:val="both"/>
        <w:rPr>
          <w:color w:val="000000" w:themeColor="text1"/>
        </w:rPr>
      </w:pPr>
      <w:r w:rsidRPr="00432872">
        <w:rPr>
          <w:color w:val="000000" w:themeColor="text1"/>
        </w:rPr>
        <w:t>5.2.1.2.10. В связи с изменением назначения помещений переустройство дверного проема в оконный разрешается на основе концепции фасадов.</w:t>
      </w:r>
    </w:p>
    <w:p w:rsidR="00121BA0" w:rsidRPr="00432872" w:rsidRDefault="00121BA0" w:rsidP="00121BA0">
      <w:pPr>
        <w:ind w:left="-709" w:firstLine="993"/>
        <w:jc w:val="both"/>
        <w:rPr>
          <w:color w:val="000000" w:themeColor="text1"/>
        </w:rPr>
      </w:pPr>
      <w:r w:rsidRPr="00432872">
        <w:rPr>
          <w:color w:val="000000" w:themeColor="text1"/>
        </w:rPr>
        <w:t>5.2.1.2.11. Изменение глубины откосов, архитектурного оформления проема не допускаются.</w:t>
      </w:r>
    </w:p>
    <w:p w:rsidR="00121BA0" w:rsidRPr="00432872" w:rsidRDefault="00121BA0" w:rsidP="00121BA0">
      <w:pPr>
        <w:ind w:left="-709" w:firstLine="993"/>
        <w:jc w:val="both"/>
        <w:rPr>
          <w:color w:val="000000" w:themeColor="text1"/>
        </w:rPr>
      </w:pPr>
      <w:r w:rsidRPr="00432872">
        <w:rPr>
          <w:color w:val="000000" w:themeColor="text1"/>
        </w:rPr>
        <w:t>5.2.1.2.12. Входы и входные группы должны быть оборудованы водосточными трубами.</w:t>
      </w:r>
    </w:p>
    <w:p w:rsidR="00121BA0" w:rsidRPr="00432872" w:rsidRDefault="00121BA0" w:rsidP="00121BA0">
      <w:pPr>
        <w:ind w:left="-709" w:firstLine="993"/>
        <w:jc w:val="both"/>
        <w:rPr>
          <w:color w:val="000000" w:themeColor="text1"/>
        </w:rPr>
      </w:pPr>
      <w:r w:rsidRPr="00432872">
        <w:rPr>
          <w:color w:val="000000" w:themeColor="text1"/>
        </w:rPr>
        <w:t>5.2.1.2.13. 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121BA0" w:rsidRPr="00432872" w:rsidRDefault="00121BA0" w:rsidP="00121BA0">
      <w:pPr>
        <w:ind w:left="-709" w:firstLine="993"/>
        <w:jc w:val="both"/>
        <w:rPr>
          <w:color w:val="000000" w:themeColor="text1"/>
        </w:rPr>
      </w:pPr>
      <w:r w:rsidRPr="00432872">
        <w:rPr>
          <w:color w:val="000000" w:themeColor="text1"/>
        </w:rPr>
        <w:t xml:space="preserve">5.2.1.2.14. Устройство входов и входных групп, расположенных выше первого этажа, </w:t>
      </w:r>
      <w:r w:rsidRPr="00432872">
        <w:rPr>
          <w:color w:val="000000" w:themeColor="text1"/>
        </w:rPr>
        <w:lastRenderedPageBreak/>
        <w:t>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строения, сооружения, ухудшать их техническое состояние, а также условия проживания и эксплуатации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5.2.1.2.15. Существующие парадные входы (порталы) и парадные входные группы изменению не подлежат. </w:t>
      </w:r>
    </w:p>
    <w:p w:rsidR="00121BA0" w:rsidRPr="00432872" w:rsidRDefault="00121BA0" w:rsidP="00121BA0">
      <w:pPr>
        <w:ind w:left="-709" w:firstLine="993"/>
        <w:jc w:val="both"/>
        <w:rPr>
          <w:color w:val="000000" w:themeColor="text1"/>
        </w:rPr>
      </w:pPr>
      <w:r w:rsidRPr="00432872">
        <w:rPr>
          <w:color w:val="000000" w:themeColor="text1"/>
        </w:rPr>
        <w:t>5.2.1.2.16.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121BA0" w:rsidRPr="00432872" w:rsidRDefault="00121BA0" w:rsidP="00121BA0">
      <w:pPr>
        <w:ind w:left="-709" w:firstLine="993"/>
        <w:jc w:val="both"/>
        <w:rPr>
          <w:color w:val="000000" w:themeColor="text1"/>
        </w:rPr>
      </w:pPr>
      <w:r w:rsidRPr="00432872">
        <w:rPr>
          <w:color w:val="000000" w:themeColor="text1"/>
        </w:rPr>
        <w:t>5.2.1.2.17. 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121BA0" w:rsidRPr="00432872" w:rsidRDefault="00121BA0" w:rsidP="00121BA0">
      <w:pPr>
        <w:ind w:left="-709" w:firstLine="993"/>
        <w:jc w:val="both"/>
        <w:rPr>
          <w:color w:val="000000" w:themeColor="text1"/>
        </w:rPr>
      </w:pPr>
      <w:r w:rsidRPr="00432872">
        <w:rPr>
          <w:color w:val="000000" w:themeColor="text1"/>
        </w:rPr>
        <w:t>5.2.1.2.19. 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121BA0" w:rsidRPr="00432872" w:rsidRDefault="00121BA0" w:rsidP="00121BA0">
      <w:pPr>
        <w:ind w:left="-709" w:firstLine="993"/>
        <w:jc w:val="both"/>
        <w:rPr>
          <w:color w:val="000000" w:themeColor="text1"/>
        </w:rPr>
      </w:pPr>
      <w:r w:rsidRPr="00432872">
        <w:rPr>
          <w:color w:val="000000" w:themeColor="text1"/>
        </w:rPr>
        <w:t>5.2.1.2.20. Габариты маркиз должны соответствовать габаритам и контурам архитектурного проема.</w:t>
      </w:r>
    </w:p>
    <w:p w:rsidR="00121BA0" w:rsidRPr="00432872" w:rsidRDefault="00121BA0" w:rsidP="00121BA0">
      <w:pPr>
        <w:ind w:left="-709" w:firstLine="993"/>
        <w:jc w:val="both"/>
        <w:rPr>
          <w:color w:val="000000" w:themeColor="text1"/>
        </w:rPr>
      </w:pPr>
      <w:r w:rsidRPr="00432872">
        <w:rPr>
          <w:color w:val="000000" w:themeColor="text1"/>
        </w:rPr>
        <w:t>5.2.1.2.21.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21BA0" w:rsidRPr="00432872" w:rsidRDefault="00121BA0" w:rsidP="00121BA0">
      <w:pPr>
        <w:ind w:left="-709" w:firstLine="993"/>
        <w:jc w:val="both"/>
        <w:rPr>
          <w:color w:val="000000" w:themeColor="text1"/>
        </w:rPr>
      </w:pPr>
      <w:r w:rsidRPr="00432872">
        <w:rPr>
          <w:color w:val="000000" w:themeColor="text1"/>
        </w:rPr>
        <w:t xml:space="preserve">5.2.1.2.22. Проектирование крепления маркиз на архитектурных деталях, элементах декора, на разной высоте в пределах фасада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5.2.1.2.23. Цветовое решение маркиз по оттенку должно соответствовать основному колеру фасада. </w:t>
      </w:r>
    </w:p>
    <w:p w:rsidR="00121BA0" w:rsidRPr="00432872" w:rsidRDefault="00121BA0" w:rsidP="00121BA0">
      <w:pPr>
        <w:ind w:left="-709" w:firstLine="993"/>
        <w:jc w:val="both"/>
        <w:rPr>
          <w:color w:val="000000" w:themeColor="text1"/>
        </w:rPr>
      </w:pPr>
      <w:r w:rsidRPr="00432872">
        <w:rPr>
          <w:color w:val="000000" w:themeColor="text1"/>
        </w:rPr>
        <w:t xml:space="preserve">5.2.1.2.24. 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 </w:t>
      </w:r>
    </w:p>
    <w:p w:rsidR="00121BA0" w:rsidRPr="00432872" w:rsidRDefault="00121BA0" w:rsidP="00121BA0">
      <w:pPr>
        <w:ind w:left="-709" w:firstLine="993"/>
        <w:jc w:val="both"/>
        <w:rPr>
          <w:color w:val="000000" w:themeColor="text1"/>
        </w:rPr>
      </w:pPr>
      <w:r w:rsidRPr="00432872">
        <w:rPr>
          <w:color w:val="000000" w:themeColor="text1"/>
        </w:rPr>
        <w:t xml:space="preserve">5.2.1.2.25. Повреждение архитектурных деталей, отделки, элементов декора фасада при проектировании устройства защитных устройств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5.2.1.2.26. 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архитектурно-градостроительным обликом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5.2.1.2.27.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5.2.1.2.28. Освещение входа должно быть предусмотрено в составе проекта благоустройства. При устройстве освещения входов должна учитываться система архитектурно-художественной подсветки фасада. </w:t>
      </w:r>
    </w:p>
    <w:p w:rsidR="00121BA0" w:rsidRPr="00432872" w:rsidRDefault="00121BA0" w:rsidP="00121BA0">
      <w:pPr>
        <w:ind w:left="-709" w:firstLine="993"/>
        <w:jc w:val="both"/>
        <w:rPr>
          <w:color w:val="000000" w:themeColor="text1"/>
        </w:rPr>
      </w:pPr>
      <w:r w:rsidRPr="00432872">
        <w:rPr>
          <w:color w:val="000000" w:themeColor="text1"/>
        </w:rPr>
        <w:t xml:space="preserve">5.2.1.2.29. Ступени, лестницы, облицовка поверхностей крылец и приямков должны выполняться в соответствии с характером отделки фасада. </w:t>
      </w:r>
    </w:p>
    <w:p w:rsidR="00121BA0" w:rsidRPr="00432872" w:rsidRDefault="00121BA0" w:rsidP="00121BA0">
      <w:pPr>
        <w:ind w:left="-709" w:firstLine="993"/>
        <w:jc w:val="both"/>
        <w:rPr>
          <w:color w:val="000000" w:themeColor="text1"/>
        </w:rPr>
      </w:pPr>
      <w:r w:rsidRPr="00432872">
        <w:rPr>
          <w:color w:val="000000" w:themeColor="text1"/>
        </w:rPr>
        <w:t>5.2.1.2.30. В отношении входов и входных групп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5.2.1.3. Балконы и лоджии </w:t>
      </w:r>
    </w:p>
    <w:p w:rsidR="00121BA0" w:rsidRPr="00432872" w:rsidRDefault="00121BA0" w:rsidP="00121BA0">
      <w:pPr>
        <w:ind w:left="-709" w:firstLine="993"/>
        <w:jc w:val="both"/>
        <w:rPr>
          <w:color w:val="000000" w:themeColor="text1"/>
        </w:rPr>
      </w:pPr>
      <w:r w:rsidRPr="00432872">
        <w:rPr>
          <w:color w:val="000000" w:themeColor="text1"/>
        </w:rPr>
        <w:t xml:space="preserve">5.2.1.3.1. Проектирование устройства, ликвидации, восстановления, изменения </w:t>
      </w:r>
      <w:r w:rsidRPr="00432872">
        <w:rPr>
          <w:color w:val="000000" w:themeColor="text1"/>
        </w:rPr>
        <w:lastRenderedPageBreak/>
        <w:t xml:space="preserve">внешнего вида балконов и лоджий, установки конструкций остекления, изменения их цветового решения осуществляется с учетом назначения помещения. </w:t>
      </w:r>
    </w:p>
    <w:p w:rsidR="00121BA0" w:rsidRPr="00432872" w:rsidRDefault="00121BA0" w:rsidP="00121BA0">
      <w:pPr>
        <w:ind w:left="-709" w:firstLine="993"/>
        <w:jc w:val="both"/>
        <w:rPr>
          <w:color w:val="000000" w:themeColor="text1"/>
        </w:rPr>
      </w:pPr>
      <w:r w:rsidRPr="00432872">
        <w:rPr>
          <w:color w:val="000000" w:themeColor="text1"/>
        </w:rPr>
        <w:t xml:space="preserve">5.2.1.3.2. По месту расположения различаются следующие виды балконов и лоджий: балконы и лоджии лицевого фасада; балконы и лоджии дворовых фасадов; балконы и лоджии торцевых фасадов; лоджии первого этажа; мансардные балконы и лоджии. </w:t>
      </w:r>
    </w:p>
    <w:p w:rsidR="00121BA0" w:rsidRPr="00432872" w:rsidRDefault="00121BA0" w:rsidP="00121BA0">
      <w:pPr>
        <w:ind w:left="-709" w:firstLine="993"/>
        <w:jc w:val="both"/>
        <w:rPr>
          <w:color w:val="000000" w:themeColor="text1"/>
        </w:rPr>
      </w:pPr>
      <w:r w:rsidRPr="00432872">
        <w:rPr>
          <w:color w:val="000000" w:themeColor="text1"/>
        </w:rPr>
        <w:t xml:space="preserve">5.2.1.3.3. Основными элементами балконов и лоджий являются: ограждения; конструкции остекления. </w:t>
      </w:r>
    </w:p>
    <w:p w:rsidR="00121BA0" w:rsidRPr="00432872" w:rsidRDefault="00121BA0" w:rsidP="00121BA0">
      <w:pPr>
        <w:ind w:left="-709" w:firstLine="993"/>
        <w:jc w:val="both"/>
        <w:rPr>
          <w:color w:val="000000" w:themeColor="text1"/>
        </w:rPr>
      </w:pPr>
      <w:r w:rsidRPr="00432872">
        <w:rPr>
          <w:color w:val="000000" w:themeColor="text1"/>
        </w:rPr>
        <w:t>5.2.1.3.4. Дополнительными элементами балконов и лоджий являются: декоративные решетки; защитные устройства (решетки, экраны, жалюзи); маркизы.</w:t>
      </w:r>
    </w:p>
    <w:p w:rsidR="00121BA0" w:rsidRPr="00432872" w:rsidRDefault="00121BA0" w:rsidP="00121BA0">
      <w:pPr>
        <w:ind w:left="-709" w:firstLine="993"/>
        <w:jc w:val="both"/>
        <w:rPr>
          <w:color w:val="000000" w:themeColor="text1"/>
        </w:rPr>
      </w:pPr>
      <w:r w:rsidRPr="00432872">
        <w:rPr>
          <w:color w:val="000000" w:themeColor="text1"/>
        </w:rPr>
        <w:t>5.2.1.3.5. 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5.2.1.3.6. Цветовое решение балконов и лоджий и их элементов должно 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5.2.1.3.7.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5.2.1.3.8. Балконы и лоджии должны быть оборудованы подоконниками, системами водоотвода.</w:t>
      </w:r>
    </w:p>
    <w:p w:rsidR="00121BA0" w:rsidRPr="00432872" w:rsidRDefault="00121BA0" w:rsidP="00121BA0">
      <w:pPr>
        <w:ind w:left="-709" w:firstLine="993"/>
        <w:jc w:val="both"/>
        <w:rPr>
          <w:color w:val="000000" w:themeColor="text1"/>
        </w:rPr>
      </w:pPr>
      <w:r w:rsidRPr="00432872">
        <w:rPr>
          <w:color w:val="000000" w:themeColor="text1"/>
        </w:rPr>
        <w:t>5.2.1.3.9. Проектирование наружного размещения защитных решеток на лицевых и дворовых фасадах запрещается, за исключением помещений первого этажа.</w:t>
      </w:r>
    </w:p>
    <w:p w:rsidR="00121BA0" w:rsidRPr="00432872" w:rsidRDefault="00121BA0" w:rsidP="00121BA0">
      <w:pPr>
        <w:ind w:left="-709" w:firstLine="993"/>
        <w:jc w:val="both"/>
        <w:rPr>
          <w:color w:val="000000" w:themeColor="text1"/>
        </w:rPr>
      </w:pPr>
      <w:r w:rsidRPr="00432872">
        <w:rPr>
          <w:color w:val="000000" w:themeColor="text1"/>
        </w:rPr>
        <w:t>5.2.1.3.10. Запрещается проектирование фрагментарной окраски или облицовки участка фасада в границах балкона или лоджии.</w:t>
      </w:r>
    </w:p>
    <w:p w:rsidR="00121BA0" w:rsidRPr="00432872" w:rsidRDefault="00121BA0" w:rsidP="00121BA0">
      <w:pPr>
        <w:ind w:left="-709" w:firstLine="993"/>
        <w:jc w:val="both"/>
        <w:rPr>
          <w:color w:val="000000" w:themeColor="text1"/>
        </w:rPr>
      </w:pPr>
      <w:r w:rsidRPr="00432872">
        <w:rPr>
          <w:color w:val="000000" w:themeColor="text1"/>
        </w:rPr>
        <w:t>5.2.1.3.11.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121BA0" w:rsidRPr="00432872" w:rsidRDefault="00121BA0" w:rsidP="00121BA0">
      <w:pPr>
        <w:ind w:left="-709" w:firstLine="993"/>
        <w:jc w:val="both"/>
        <w:rPr>
          <w:color w:val="000000" w:themeColor="text1"/>
        </w:rPr>
      </w:pPr>
      <w:r w:rsidRPr="00432872">
        <w:rPr>
          <w:color w:val="000000" w:themeColor="text1"/>
        </w:rPr>
        <w:t>5.2.1.3.12. В отношении лоджий и балконов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5.2.1.4. Аттракционы, не обладающие признаками капитальности</w:t>
      </w:r>
    </w:p>
    <w:p w:rsidR="00121BA0" w:rsidRPr="00432872" w:rsidRDefault="00121BA0" w:rsidP="00121BA0">
      <w:pPr>
        <w:ind w:left="-709" w:firstLine="993"/>
        <w:jc w:val="both"/>
        <w:rPr>
          <w:color w:val="000000" w:themeColor="text1"/>
        </w:rPr>
      </w:pPr>
      <w:r w:rsidRPr="00432872">
        <w:rPr>
          <w:color w:val="000000" w:themeColor="text1"/>
        </w:rPr>
        <w:t>5.2.1.4.1. Проектирование аттракционов, не обладающих признаками капитальности, осуществляется на основе нормативной технической документации.</w:t>
      </w:r>
    </w:p>
    <w:p w:rsidR="00121BA0" w:rsidRPr="00432872" w:rsidRDefault="00121BA0" w:rsidP="00121BA0">
      <w:pPr>
        <w:ind w:left="-709" w:firstLine="993"/>
        <w:jc w:val="both"/>
        <w:rPr>
          <w:color w:val="000000" w:themeColor="text1"/>
        </w:rPr>
      </w:pPr>
      <w:r w:rsidRPr="00432872">
        <w:rPr>
          <w:color w:val="000000" w:themeColor="text1"/>
        </w:rPr>
        <w:t>5.2.1.4.2. При проектировании аттракционов, не обладающих признаками капитальности, обязательными элементами благоустройства являются коммунально-бытовое оборудование - урна и оборудование - скамья.</w:t>
      </w:r>
    </w:p>
    <w:p w:rsidR="00121BA0" w:rsidRPr="00432872" w:rsidRDefault="00121BA0" w:rsidP="00121BA0">
      <w:pPr>
        <w:ind w:left="-709" w:firstLine="993"/>
        <w:jc w:val="both"/>
        <w:rPr>
          <w:color w:val="000000" w:themeColor="text1"/>
        </w:rPr>
      </w:pPr>
      <w:r w:rsidRPr="00432872">
        <w:rPr>
          <w:color w:val="000000" w:themeColor="text1"/>
        </w:rPr>
        <w:t>5.2.1.5. Водные устройства, не обладающие признаками капитальности</w:t>
      </w:r>
    </w:p>
    <w:p w:rsidR="00121BA0" w:rsidRPr="00432872" w:rsidRDefault="00121BA0" w:rsidP="00121BA0">
      <w:pPr>
        <w:ind w:left="-709" w:firstLine="993"/>
        <w:jc w:val="both"/>
        <w:rPr>
          <w:color w:val="000000" w:themeColor="text1"/>
        </w:rPr>
      </w:pPr>
      <w:r w:rsidRPr="00432872">
        <w:rPr>
          <w:color w:val="000000" w:themeColor="text1"/>
        </w:rPr>
        <w:t>5.2.1.5.1. Устройство фонтанов и декоративных водоемов должно осуществляться по согласованию с эксплуатирующей организацией и последующей передачей в оперативное управление данному предприятию.</w:t>
      </w:r>
    </w:p>
    <w:p w:rsidR="00121BA0" w:rsidRPr="00432872" w:rsidRDefault="00121BA0" w:rsidP="00121BA0">
      <w:pPr>
        <w:ind w:left="-709" w:firstLine="993"/>
        <w:jc w:val="both"/>
        <w:rPr>
          <w:color w:val="000000" w:themeColor="text1"/>
        </w:rPr>
      </w:pPr>
      <w:r w:rsidRPr="00432872">
        <w:rPr>
          <w:color w:val="000000" w:themeColor="text1"/>
        </w:rPr>
        <w:t>5.2.1.5.2. При проектировании водных устройств, не обладающих признаками капитальности, обязательным элементом благоустройства является коммунально-бытовое оборудование – урна.</w:t>
      </w:r>
    </w:p>
    <w:p w:rsidR="00121BA0" w:rsidRPr="00432872" w:rsidRDefault="00121BA0" w:rsidP="00121BA0">
      <w:pPr>
        <w:ind w:left="-709" w:firstLine="993"/>
        <w:jc w:val="both"/>
        <w:rPr>
          <w:color w:val="000000" w:themeColor="text1"/>
        </w:rPr>
      </w:pPr>
      <w:r w:rsidRPr="00432872">
        <w:rPr>
          <w:color w:val="000000" w:themeColor="text1"/>
        </w:rPr>
        <w:t>5.2.1.5.3. В отношении водных устройств, не обладающих признаками капитальности,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5.2.1.6. Временные элементы благоустройства</w:t>
      </w:r>
    </w:p>
    <w:p w:rsidR="00121BA0" w:rsidRPr="00432872" w:rsidRDefault="00121BA0" w:rsidP="00121BA0">
      <w:pPr>
        <w:ind w:left="-709" w:firstLine="993"/>
        <w:jc w:val="both"/>
        <w:rPr>
          <w:color w:val="000000" w:themeColor="text1"/>
        </w:rPr>
      </w:pPr>
      <w:r w:rsidRPr="00432872">
        <w:rPr>
          <w:color w:val="000000" w:themeColor="text1"/>
        </w:rPr>
        <w:t>5.2.1.6.1. В отношении временных элементов благоустройства разрабатываются проекты благоустройства элементов благоустройства, которые подлежат согласованию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5.2.1.7. Декоративные устройства</w:t>
      </w:r>
    </w:p>
    <w:p w:rsidR="00121BA0" w:rsidRPr="00432872" w:rsidRDefault="00121BA0" w:rsidP="00121BA0">
      <w:pPr>
        <w:ind w:left="-709" w:firstLine="993"/>
        <w:jc w:val="both"/>
        <w:rPr>
          <w:color w:val="000000" w:themeColor="text1"/>
        </w:rPr>
      </w:pPr>
      <w:r w:rsidRPr="00432872">
        <w:rPr>
          <w:color w:val="000000" w:themeColor="text1"/>
        </w:rPr>
        <w:lastRenderedPageBreak/>
        <w:t>5.2.1.7.1. В отношении декоративных устройств, типовой внешний вид которых не установлен эстетическим регламентом,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5.2.1.8. Некапитальные объекты</w:t>
      </w:r>
    </w:p>
    <w:p w:rsidR="00121BA0" w:rsidRPr="00432872" w:rsidRDefault="00121BA0" w:rsidP="00121BA0">
      <w:pPr>
        <w:ind w:left="-709" w:firstLine="993"/>
        <w:jc w:val="both"/>
        <w:rPr>
          <w:color w:val="000000" w:themeColor="text1"/>
        </w:rPr>
      </w:pPr>
      <w:r w:rsidRPr="00432872">
        <w:rPr>
          <w:color w:val="000000" w:themeColor="text1"/>
        </w:rPr>
        <w:t>5.2.1.8.2. В отношении некапитальных объектов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5.2.1.9. Нестационарные торговые объекты</w:t>
      </w:r>
    </w:p>
    <w:p w:rsidR="00121BA0" w:rsidRPr="00432872" w:rsidRDefault="00121BA0" w:rsidP="00121BA0">
      <w:pPr>
        <w:ind w:left="-709" w:firstLine="993"/>
        <w:jc w:val="both"/>
        <w:rPr>
          <w:color w:val="000000" w:themeColor="text1"/>
        </w:rPr>
      </w:pPr>
      <w:r w:rsidRPr="00432872">
        <w:rPr>
          <w:color w:val="000000" w:themeColor="text1"/>
        </w:rPr>
        <w:t>5.2.1.9.1. 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121BA0" w:rsidRPr="00432872" w:rsidRDefault="00121BA0" w:rsidP="00121BA0">
      <w:pPr>
        <w:ind w:left="-709" w:firstLine="993"/>
        <w:jc w:val="both"/>
        <w:rPr>
          <w:color w:val="000000" w:themeColor="text1"/>
        </w:rPr>
      </w:pPr>
      <w:r w:rsidRPr="00432872">
        <w:rPr>
          <w:color w:val="000000" w:themeColor="text1"/>
        </w:rPr>
        <w:t>5.2.1.9.2. В отношении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требуется разработка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В отношении нестационарных торговых объектов, не включенных в Схему размещения нестационарных торговых объектов на земельных участках, находящихся в муниципальной собственности а или государственная собственность на которые не разграничена,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5.2.1.9.3. В случае использования типового внешнего вида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получение задания и разработка проекта благоустройства не требуются.</w:t>
      </w:r>
    </w:p>
    <w:p w:rsidR="00121BA0" w:rsidRPr="00432872" w:rsidRDefault="00121BA0" w:rsidP="00121BA0">
      <w:pPr>
        <w:ind w:left="-709" w:firstLine="993"/>
        <w:jc w:val="both"/>
        <w:rPr>
          <w:color w:val="000000" w:themeColor="text1"/>
        </w:rPr>
      </w:pPr>
      <w:r w:rsidRPr="00432872">
        <w:rPr>
          <w:color w:val="000000" w:themeColor="text1"/>
        </w:rPr>
        <w:t>5.2.1.10. Оборудование</w:t>
      </w:r>
    </w:p>
    <w:p w:rsidR="00121BA0" w:rsidRPr="00432872" w:rsidRDefault="00121BA0" w:rsidP="00121BA0">
      <w:pPr>
        <w:ind w:left="-709" w:firstLine="993"/>
        <w:jc w:val="both"/>
        <w:rPr>
          <w:color w:val="000000" w:themeColor="text1"/>
        </w:rPr>
      </w:pPr>
      <w:r w:rsidRPr="00432872">
        <w:rPr>
          <w:color w:val="000000" w:themeColor="text1"/>
        </w:rPr>
        <w:t>5.2.1.10.1. В отношении оборудования требуется получение задания и разработка проекта благоустройства элементов благоустройства, за исключением инженерно-технического оборудования фасадов, в отношении которого требуется разработка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5.2.1.10.2. Проектирование оборудования осуществляется на твердые виды покрытия, утрамбованное основание или фундамент. При наличии фундамента его части не должны выступать над поверхностью земли.</w:t>
      </w:r>
    </w:p>
    <w:p w:rsidR="00121BA0" w:rsidRPr="00432872" w:rsidRDefault="00121BA0" w:rsidP="00121BA0">
      <w:pPr>
        <w:ind w:left="-709" w:firstLine="993"/>
        <w:jc w:val="both"/>
        <w:rPr>
          <w:color w:val="000000" w:themeColor="text1"/>
        </w:rPr>
      </w:pPr>
      <w:r w:rsidRPr="00432872">
        <w:rPr>
          <w:color w:val="000000" w:themeColor="text1"/>
        </w:rPr>
        <w:t>5.2.1.10.3. Проектирование оборудования осуществляется с применением типовых образцов оборудования или выполненных по индивидуальному проекту.</w:t>
      </w:r>
    </w:p>
    <w:p w:rsidR="00121BA0" w:rsidRPr="00432872" w:rsidRDefault="00121BA0" w:rsidP="00121BA0">
      <w:pPr>
        <w:ind w:left="-709" w:firstLine="993"/>
        <w:jc w:val="both"/>
        <w:rPr>
          <w:color w:val="000000" w:themeColor="text1"/>
        </w:rPr>
      </w:pPr>
      <w:r w:rsidRPr="00432872">
        <w:rPr>
          <w:color w:val="000000" w:themeColor="text1"/>
        </w:rPr>
        <w:t>5.2.1.10.4. Проектирование оборудования осуществляется в соответствии с его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5.2.1.10.5. Деревянное оборудование проектируется из твердых пород деревьев с обработкой составами, предотвращающими гниение, усыхание, возгорание.</w:t>
      </w:r>
    </w:p>
    <w:p w:rsidR="00121BA0" w:rsidRPr="00432872" w:rsidRDefault="00121BA0" w:rsidP="00121BA0">
      <w:pPr>
        <w:ind w:left="-709" w:firstLine="993"/>
        <w:jc w:val="both"/>
        <w:rPr>
          <w:color w:val="000000" w:themeColor="text1"/>
        </w:rPr>
      </w:pPr>
      <w:r w:rsidRPr="00432872">
        <w:rPr>
          <w:color w:val="000000" w:themeColor="text1"/>
        </w:rPr>
        <w:t>5.2.1.10.6. Цветовое решение оборудования проектируется с учетом стилистики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 xml:space="preserve">5.2.1.11. Инженерное и техническое оборудование фасадов. </w:t>
      </w:r>
    </w:p>
    <w:p w:rsidR="00121BA0" w:rsidRPr="00432872" w:rsidRDefault="00121BA0" w:rsidP="00121BA0">
      <w:pPr>
        <w:ind w:left="-709" w:firstLine="993"/>
        <w:jc w:val="both"/>
        <w:rPr>
          <w:color w:val="000000" w:themeColor="text1"/>
        </w:rPr>
      </w:pPr>
      <w:r w:rsidRPr="00432872">
        <w:rPr>
          <w:color w:val="000000" w:themeColor="text1"/>
        </w:rPr>
        <w:t xml:space="preserve">5.2.1.11.1. 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освещения территории; кабельные линии, пристенные электрощиты; газопроводы. </w:t>
      </w:r>
    </w:p>
    <w:p w:rsidR="00121BA0" w:rsidRPr="00432872" w:rsidRDefault="00121BA0" w:rsidP="00121BA0">
      <w:pPr>
        <w:ind w:left="-709" w:firstLine="993"/>
        <w:jc w:val="both"/>
        <w:rPr>
          <w:color w:val="000000" w:themeColor="text1"/>
        </w:rPr>
      </w:pPr>
      <w:r w:rsidRPr="00432872">
        <w:rPr>
          <w:color w:val="000000" w:themeColor="text1"/>
        </w:rPr>
        <w:t>5.2.1.11.2. Действия, связанные с проектированием размещения инженерного и технического оборудования фасадов должны быть согласованы в порядке, предусмотренном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 xml:space="preserve">5.2.1.11.3. Цветовое решение инженерного и технического оборудования фасадов должно соответствовать основному колеру фасада или иметь нейтральный колер (белый, серый), если иные требования не установлены действующим законодательством. </w:t>
      </w:r>
    </w:p>
    <w:p w:rsidR="00121BA0" w:rsidRPr="00432872" w:rsidRDefault="00121BA0" w:rsidP="00121BA0">
      <w:pPr>
        <w:ind w:left="-709" w:firstLine="993"/>
        <w:jc w:val="both"/>
        <w:rPr>
          <w:color w:val="000000" w:themeColor="text1"/>
        </w:rPr>
      </w:pPr>
      <w:r w:rsidRPr="00432872">
        <w:rPr>
          <w:color w:val="000000" w:themeColor="text1"/>
        </w:rPr>
        <w:t>5.2.1.11.4. Инженерное и техническое оборудование фасадов должно иметь современный дизайн и быть унифицированным.</w:t>
      </w:r>
    </w:p>
    <w:p w:rsidR="00121BA0" w:rsidRPr="00432872" w:rsidRDefault="00121BA0" w:rsidP="00121BA0">
      <w:pPr>
        <w:ind w:left="-709" w:firstLine="993"/>
        <w:jc w:val="both"/>
        <w:rPr>
          <w:color w:val="000000" w:themeColor="text1"/>
        </w:rPr>
      </w:pPr>
      <w:r w:rsidRPr="00432872">
        <w:rPr>
          <w:color w:val="000000" w:themeColor="text1"/>
        </w:rPr>
        <w:t xml:space="preserve">5.2.1.11.5. 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w:t>
      </w:r>
      <w:r w:rsidRPr="00432872">
        <w:rPr>
          <w:color w:val="000000" w:themeColor="text1"/>
        </w:rPr>
        <w:lastRenderedPageBreak/>
        <w:t xml:space="preserve">композиционным осям, горизонтальным и вертикальным членениям фасада и отметкам окон, витрин и входов. </w:t>
      </w:r>
    </w:p>
    <w:p w:rsidR="00121BA0" w:rsidRPr="00432872" w:rsidRDefault="00121BA0" w:rsidP="00121BA0">
      <w:pPr>
        <w:ind w:left="-709" w:firstLine="993"/>
        <w:jc w:val="both"/>
        <w:rPr>
          <w:color w:val="000000" w:themeColor="text1"/>
        </w:rPr>
      </w:pPr>
      <w:r w:rsidRPr="00432872">
        <w:rPr>
          <w:color w:val="000000" w:themeColor="text1"/>
        </w:rPr>
        <w:t xml:space="preserve">5.2.1.11.6. 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rsidR="00121BA0" w:rsidRPr="00432872" w:rsidRDefault="00121BA0" w:rsidP="00121BA0">
      <w:pPr>
        <w:ind w:left="-709" w:firstLine="993"/>
        <w:jc w:val="both"/>
        <w:rPr>
          <w:color w:val="000000" w:themeColor="text1"/>
        </w:rPr>
      </w:pPr>
      <w:r w:rsidRPr="00432872">
        <w:rPr>
          <w:color w:val="000000" w:themeColor="text1"/>
        </w:rPr>
        <w:t xml:space="preserve">5.2.1.11.7.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rsidR="00121BA0" w:rsidRPr="00432872" w:rsidRDefault="00121BA0" w:rsidP="00121BA0">
      <w:pPr>
        <w:ind w:left="-709" w:firstLine="993"/>
        <w:jc w:val="both"/>
        <w:rPr>
          <w:color w:val="000000" w:themeColor="text1"/>
        </w:rPr>
      </w:pPr>
      <w:r w:rsidRPr="00432872">
        <w:rPr>
          <w:color w:val="000000" w:themeColor="text1"/>
        </w:rPr>
        <w:t xml:space="preserve">5.2.1.11.8. Запрещается нарушение норм безопасности, санитарных норм, норм пожарной безопасности. </w:t>
      </w:r>
    </w:p>
    <w:p w:rsidR="00121BA0" w:rsidRPr="00432872" w:rsidRDefault="00121BA0" w:rsidP="00121BA0">
      <w:pPr>
        <w:ind w:left="-709" w:firstLine="993"/>
        <w:jc w:val="both"/>
        <w:rPr>
          <w:color w:val="000000" w:themeColor="text1"/>
        </w:rPr>
      </w:pPr>
      <w:r w:rsidRPr="00432872">
        <w:rPr>
          <w:color w:val="000000" w:themeColor="text1"/>
        </w:rPr>
        <w:t xml:space="preserve">5.2.1.11.9. Размещение инженерного и технического оборудования фасадов должно обеспечивать возможность его эксплуатации и обслуживания. </w:t>
      </w:r>
    </w:p>
    <w:p w:rsidR="00121BA0" w:rsidRPr="00432872" w:rsidRDefault="00121BA0" w:rsidP="00121BA0">
      <w:pPr>
        <w:ind w:left="-709" w:firstLine="993"/>
        <w:jc w:val="both"/>
        <w:rPr>
          <w:color w:val="000000" w:themeColor="text1"/>
        </w:rPr>
      </w:pPr>
      <w:r w:rsidRPr="00432872">
        <w:rPr>
          <w:color w:val="000000" w:themeColor="text1"/>
        </w:rPr>
        <w:t xml:space="preserve">5.2.1.11.10. Запрещается размещение инженерного и технического оборудования на лицевых фасадах и фасадах, просматривающихся с улиц, площадей, набережных, над тротуарами за исключением водосточных труб, видеокамер наружного наблюдения, освещения территории, кабельных линий, пристенных электрощитов. </w:t>
      </w:r>
    </w:p>
    <w:p w:rsidR="00121BA0" w:rsidRPr="00432872" w:rsidRDefault="00121BA0" w:rsidP="00121BA0">
      <w:pPr>
        <w:ind w:left="-709" w:firstLine="993"/>
        <w:jc w:val="both"/>
        <w:rPr>
          <w:color w:val="000000" w:themeColor="text1"/>
        </w:rPr>
      </w:pPr>
      <w:r w:rsidRPr="00432872">
        <w:rPr>
          <w:color w:val="000000" w:themeColor="text1"/>
        </w:rPr>
        <w:t xml:space="preserve">5.2.1.11.11. 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 </w:t>
      </w:r>
    </w:p>
    <w:p w:rsidR="00121BA0" w:rsidRPr="00432872" w:rsidRDefault="00121BA0" w:rsidP="00121BA0">
      <w:pPr>
        <w:ind w:left="-709" w:firstLine="993"/>
        <w:jc w:val="both"/>
        <w:rPr>
          <w:color w:val="000000" w:themeColor="text1"/>
        </w:rPr>
      </w:pPr>
      <w:r w:rsidRPr="00432872">
        <w:rPr>
          <w:color w:val="000000" w:themeColor="text1"/>
        </w:rPr>
        <w:t xml:space="preserve">5.2.1.11.13. 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 </w:t>
      </w:r>
    </w:p>
    <w:p w:rsidR="00121BA0" w:rsidRPr="00432872" w:rsidRDefault="00121BA0" w:rsidP="00121BA0">
      <w:pPr>
        <w:ind w:left="-709" w:firstLine="993"/>
        <w:jc w:val="both"/>
        <w:rPr>
          <w:color w:val="000000" w:themeColor="text1"/>
        </w:rPr>
      </w:pPr>
      <w:r w:rsidRPr="00432872">
        <w:rPr>
          <w:color w:val="000000" w:themeColor="text1"/>
        </w:rPr>
        <w:t xml:space="preserve">5.2.1.11.14. На крыше зданий с выразительным силуэтом, на силуэтных завершениях зданий, строений и сооружений (башнях, куполах), на парапетах, ограждениях кровли проектирование размещения инженерного и технического оборудования фасадов запрещается. </w:t>
      </w:r>
    </w:p>
    <w:p w:rsidR="00121BA0" w:rsidRPr="00432872" w:rsidRDefault="00121BA0" w:rsidP="00121BA0">
      <w:pPr>
        <w:ind w:left="-709" w:firstLine="993"/>
        <w:jc w:val="both"/>
        <w:rPr>
          <w:color w:val="000000" w:themeColor="text1"/>
        </w:rPr>
      </w:pPr>
      <w:r w:rsidRPr="00432872">
        <w:rPr>
          <w:color w:val="000000" w:themeColor="text1"/>
        </w:rPr>
        <w:t>5.2.1.11.15. Лист согласования, разработанный в отношении инженерного и технического оборудования фасадов, должен быть согласован с Федеральной службой по надзору в сфере защиты прав потребителей и благополучия человека.</w:t>
      </w:r>
    </w:p>
    <w:p w:rsidR="00121BA0" w:rsidRPr="00432872" w:rsidRDefault="00121BA0" w:rsidP="00121BA0">
      <w:pPr>
        <w:ind w:left="-709" w:firstLine="993"/>
        <w:jc w:val="both"/>
        <w:rPr>
          <w:color w:val="000000" w:themeColor="text1"/>
        </w:rPr>
      </w:pPr>
      <w:r w:rsidRPr="00432872">
        <w:rPr>
          <w:color w:val="000000" w:themeColor="text1"/>
        </w:rPr>
        <w:t>5.2.1.12. Коммунально-бытовое оборудование</w:t>
      </w:r>
    </w:p>
    <w:p w:rsidR="00121BA0" w:rsidRPr="00432872" w:rsidRDefault="00121BA0" w:rsidP="00121BA0">
      <w:pPr>
        <w:ind w:left="-709" w:firstLine="993"/>
        <w:jc w:val="both"/>
        <w:rPr>
          <w:color w:val="000000" w:themeColor="text1"/>
        </w:rPr>
      </w:pPr>
      <w:r w:rsidRPr="00432872">
        <w:rPr>
          <w:color w:val="000000" w:themeColor="text1"/>
        </w:rPr>
        <w:t>5.2.1.12.1. Проектирование урн обязательно у входов в здания любого назначения, в зонах, предназначенных для размещения спортивного и детского оборудования.</w:t>
      </w:r>
    </w:p>
    <w:p w:rsidR="00121BA0" w:rsidRPr="00432872" w:rsidRDefault="00121BA0" w:rsidP="00121BA0">
      <w:pPr>
        <w:ind w:left="-709" w:firstLine="993"/>
        <w:jc w:val="both"/>
        <w:rPr>
          <w:color w:val="000000" w:themeColor="text1"/>
        </w:rPr>
      </w:pPr>
      <w:r w:rsidRPr="00432872">
        <w:rPr>
          <w:color w:val="000000" w:themeColor="text1"/>
        </w:rPr>
        <w:t>5.2.1.12.2.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спортивного и детского оборудования техническим ограждением и растительными компонентами. Ширина зоны растительных компонентов составляет не менее 1 метра.</w:t>
      </w:r>
    </w:p>
    <w:p w:rsidR="00121BA0" w:rsidRPr="00432872" w:rsidRDefault="00121BA0" w:rsidP="00121BA0">
      <w:pPr>
        <w:ind w:left="-709" w:firstLine="993"/>
        <w:jc w:val="both"/>
        <w:rPr>
          <w:color w:val="000000" w:themeColor="text1"/>
        </w:rPr>
      </w:pPr>
      <w:r w:rsidRPr="00432872">
        <w:rPr>
          <w:color w:val="000000" w:themeColor="text1"/>
        </w:rPr>
        <w:t>5.2.1.13. Объекты для размещения информации</w:t>
      </w:r>
    </w:p>
    <w:p w:rsidR="00121BA0" w:rsidRPr="00432872" w:rsidRDefault="00121BA0" w:rsidP="00121BA0">
      <w:pPr>
        <w:ind w:left="-709" w:firstLine="993"/>
        <w:jc w:val="both"/>
        <w:rPr>
          <w:color w:val="000000" w:themeColor="text1"/>
        </w:rPr>
      </w:pPr>
      <w:r w:rsidRPr="00432872">
        <w:rPr>
          <w:color w:val="000000" w:themeColor="text1"/>
        </w:rPr>
        <w:t>5.2.1.13.1. Проектирование объектов для размещения информации разрешается без уничтожения элементов декора фасада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5.2.1.13.2. 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5.2.1.13.3. 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5.2.1.13.4. 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5.2.1.13.5. 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 </w:t>
      </w:r>
    </w:p>
    <w:p w:rsidR="00121BA0" w:rsidRPr="00432872" w:rsidRDefault="00121BA0" w:rsidP="00121BA0">
      <w:pPr>
        <w:ind w:left="-709" w:firstLine="993"/>
        <w:jc w:val="both"/>
        <w:rPr>
          <w:color w:val="000000" w:themeColor="text1"/>
        </w:rPr>
      </w:pPr>
      <w:r w:rsidRPr="00432872">
        <w:rPr>
          <w:color w:val="000000" w:themeColor="text1"/>
        </w:rPr>
        <w:t xml:space="preserve">5.2.1.13.6. При проектировании объектов для размещения информации следует </w:t>
      </w:r>
      <w:r w:rsidRPr="00432872">
        <w:rPr>
          <w:color w:val="000000" w:themeColor="text1"/>
        </w:rPr>
        <w:lastRenderedPageBreak/>
        <w:t xml:space="preserve">соблюдать требования Федерального закона «О государственном языке Российской Федерации». </w:t>
      </w:r>
    </w:p>
    <w:p w:rsidR="00121BA0" w:rsidRPr="00432872" w:rsidRDefault="00121BA0" w:rsidP="00121BA0">
      <w:pPr>
        <w:ind w:left="-709" w:firstLine="993"/>
        <w:jc w:val="both"/>
        <w:rPr>
          <w:color w:val="000000" w:themeColor="text1"/>
        </w:rPr>
      </w:pPr>
      <w:r w:rsidRPr="00432872">
        <w:rPr>
          <w:color w:val="000000" w:themeColor="text1"/>
        </w:rPr>
        <w:t xml:space="preserve">5.2.1.13.7. 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121BA0" w:rsidRPr="00432872" w:rsidRDefault="00121BA0" w:rsidP="00121BA0">
      <w:pPr>
        <w:ind w:left="-709" w:firstLine="993"/>
        <w:jc w:val="both"/>
        <w:rPr>
          <w:color w:val="000000" w:themeColor="text1"/>
        </w:rPr>
      </w:pPr>
      <w:r w:rsidRPr="00432872">
        <w:rPr>
          <w:color w:val="000000" w:themeColor="text1"/>
        </w:rPr>
        <w:t>5.2.1.13.8. 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121BA0" w:rsidRPr="00432872" w:rsidRDefault="00121BA0" w:rsidP="00121BA0">
      <w:pPr>
        <w:ind w:left="-709" w:firstLine="993"/>
        <w:jc w:val="both"/>
        <w:rPr>
          <w:color w:val="000000" w:themeColor="text1"/>
        </w:rPr>
      </w:pPr>
      <w:r w:rsidRPr="00432872">
        <w:rPr>
          <w:color w:val="000000" w:themeColor="text1"/>
        </w:rPr>
        <w:t xml:space="preserve">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 </w:t>
      </w:r>
    </w:p>
    <w:p w:rsidR="00121BA0" w:rsidRPr="00432872" w:rsidRDefault="00121BA0" w:rsidP="00121BA0">
      <w:pPr>
        <w:ind w:left="-709" w:firstLine="993"/>
        <w:jc w:val="both"/>
        <w:rPr>
          <w:color w:val="000000" w:themeColor="text1"/>
        </w:rPr>
      </w:pPr>
      <w:r w:rsidRPr="00432872">
        <w:rPr>
          <w:color w:val="000000" w:themeColor="text1"/>
        </w:rPr>
        <w:t xml:space="preserve">5.2.1.13.9. 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 </w:t>
      </w:r>
    </w:p>
    <w:p w:rsidR="00121BA0" w:rsidRPr="00432872" w:rsidRDefault="00121BA0" w:rsidP="00121BA0">
      <w:pPr>
        <w:ind w:left="-709" w:firstLine="993"/>
        <w:jc w:val="both"/>
        <w:rPr>
          <w:color w:val="000000" w:themeColor="text1"/>
        </w:rPr>
      </w:pPr>
      <w:r w:rsidRPr="00432872">
        <w:rPr>
          <w:color w:val="000000" w:themeColor="text1"/>
        </w:rPr>
        <w:t xml:space="preserve">5.2.1.13.10. На фасадах, имеющих сложную и протяженную линию, разрешается проектирование нескольких настенных вывесок. </w:t>
      </w:r>
    </w:p>
    <w:p w:rsidR="00121BA0" w:rsidRPr="00432872" w:rsidRDefault="00121BA0" w:rsidP="00121BA0">
      <w:pPr>
        <w:ind w:left="-709" w:firstLine="993"/>
        <w:jc w:val="both"/>
        <w:rPr>
          <w:color w:val="000000" w:themeColor="text1"/>
        </w:rPr>
      </w:pPr>
      <w:r w:rsidRPr="00432872">
        <w:rPr>
          <w:color w:val="000000" w:themeColor="text1"/>
        </w:rPr>
        <w:t xml:space="preserve">5.2.1.13.11. Внешние характеристики настенных вывесок определяются администрацией городского поселения 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5.2.1.13.12. Настенные вывески, проектируемые для размещения на конструктивных элементах фасадов зданий, строений, сооружений (композиционно и 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строений, сооружений и соответствовать архитектурно-градостроительному облику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5.2.1.13.13. 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 </w:t>
      </w:r>
    </w:p>
    <w:p w:rsidR="00121BA0" w:rsidRPr="00432872" w:rsidRDefault="00121BA0" w:rsidP="00121BA0">
      <w:pPr>
        <w:ind w:left="-709" w:firstLine="993"/>
        <w:jc w:val="both"/>
        <w:rPr>
          <w:color w:val="000000" w:themeColor="text1"/>
        </w:rPr>
      </w:pPr>
      <w:r w:rsidRPr="00432872">
        <w:rPr>
          <w:color w:val="000000" w:themeColor="text1"/>
        </w:rPr>
        <w:t xml:space="preserve">5.2.1.13.14. 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упорядочено и комплексно. </w:t>
      </w:r>
    </w:p>
    <w:p w:rsidR="00121BA0" w:rsidRPr="00432872" w:rsidRDefault="00121BA0" w:rsidP="00121BA0">
      <w:pPr>
        <w:ind w:left="-709" w:firstLine="993"/>
        <w:jc w:val="both"/>
        <w:rPr>
          <w:color w:val="000000" w:themeColor="text1"/>
        </w:rPr>
      </w:pPr>
      <w:r w:rsidRPr="00432872">
        <w:rPr>
          <w:color w:val="000000" w:themeColor="text1"/>
        </w:rPr>
        <w:t xml:space="preserve">5.2.1.13.15. Запрещается проектирование настенных и отнесенных вывесок,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расстоянии более 0,3 метра от стены;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121BA0" w:rsidRPr="00432872" w:rsidRDefault="00121BA0" w:rsidP="00121BA0">
      <w:pPr>
        <w:ind w:left="-709" w:firstLine="993"/>
        <w:jc w:val="both"/>
        <w:rPr>
          <w:color w:val="000000" w:themeColor="text1"/>
        </w:rPr>
      </w:pPr>
      <w:r w:rsidRPr="00432872">
        <w:rPr>
          <w:color w:val="000000" w:themeColor="text1"/>
        </w:rPr>
        <w:t xml:space="preserve">5.2.1.13.16. 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 </w:t>
      </w:r>
    </w:p>
    <w:p w:rsidR="00121BA0" w:rsidRPr="00432872" w:rsidRDefault="00121BA0" w:rsidP="00121BA0">
      <w:pPr>
        <w:ind w:left="-709" w:firstLine="993"/>
        <w:jc w:val="both"/>
        <w:rPr>
          <w:color w:val="000000" w:themeColor="text1"/>
        </w:rPr>
      </w:pPr>
      <w:r w:rsidRPr="00432872">
        <w:rPr>
          <w:color w:val="000000" w:themeColor="text1"/>
        </w:rPr>
        <w:t xml:space="preserve">5.2.1.13.17. 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w:t>
      </w:r>
      <w:r w:rsidRPr="00432872">
        <w:rPr>
          <w:color w:val="000000" w:themeColor="text1"/>
        </w:rPr>
        <w:lastRenderedPageBreak/>
        <w:t xml:space="preserve">установка световых коробов и планшетов, содержащих сведения информационного характера, перед стеклом со стороны улицы, изменение формы проема не допускаются. </w:t>
      </w:r>
    </w:p>
    <w:p w:rsidR="00121BA0" w:rsidRPr="00432872" w:rsidRDefault="00121BA0" w:rsidP="00121BA0">
      <w:pPr>
        <w:ind w:left="-709" w:firstLine="993"/>
        <w:jc w:val="both"/>
        <w:rPr>
          <w:color w:val="000000" w:themeColor="text1"/>
        </w:rPr>
      </w:pPr>
      <w:r w:rsidRPr="00432872">
        <w:rPr>
          <w:color w:val="000000" w:themeColor="text1"/>
        </w:rPr>
        <w:t xml:space="preserve">5.2.1.13.18. Запрещается проектирование всех видов объектов для размещения информации рядом с мемориальными досками, рядом со знаками дорожного движения,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5.2.1.14. Ограждения</w:t>
      </w:r>
    </w:p>
    <w:p w:rsidR="00121BA0" w:rsidRPr="00432872" w:rsidRDefault="00121BA0" w:rsidP="00121BA0">
      <w:pPr>
        <w:ind w:left="-709" w:firstLine="993"/>
        <w:jc w:val="both"/>
        <w:rPr>
          <w:color w:val="000000" w:themeColor="text1"/>
        </w:rPr>
      </w:pPr>
      <w:r w:rsidRPr="00432872">
        <w:rPr>
          <w:color w:val="000000" w:themeColor="text1"/>
        </w:rPr>
        <w:t>В отношении ограждений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5.2.1.14.1. Проектирование ограждений осуществляется с применением типовых образцов ограждений или выполненных по проекту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5.2.1.14.2. Проектирование ограждений осуществляется в соответствии с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5.2.1.14.3. Проектирование внешнего вида ограждений осуществляется в соответствии со стилевыми характеристиками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5.2.1.14.4.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5.2.1.14.5. Проектирование ограждений в охранных зонах подземных коммуникаций и сооружений запрещается.</w:t>
      </w:r>
    </w:p>
    <w:p w:rsidR="00121BA0" w:rsidRPr="00432872" w:rsidRDefault="00121BA0" w:rsidP="00121BA0">
      <w:pPr>
        <w:ind w:left="-709" w:firstLine="993"/>
        <w:jc w:val="both"/>
        <w:rPr>
          <w:color w:val="000000" w:themeColor="text1"/>
        </w:rPr>
      </w:pPr>
      <w:r w:rsidRPr="00432872">
        <w:rPr>
          <w:color w:val="000000" w:themeColor="text1"/>
        </w:rPr>
        <w:t>5.2.1.15. Опоры</w:t>
      </w:r>
    </w:p>
    <w:p w:rsidR="00121BA0" w:rsidRPr="00432872" w:rsidRDefault="00121BA0" w:rsidP="00121BA0">
      <w:pPr>
        <w:ind w:left="-709" w:firstLine="993"/>
        <w:jc w:val="both"/>
        <w:rPr>
          <w:color w:val="000000" w:themeColor="text1"/>
        </w:rPr>
      </w:pPr>
      <w:r w:rsidRPr="00432872">
        <w:rPr>
          <w:color w:val="000000" w:themeColor="text1"/>
        </w:rPr>
        <w:t>5.2.1.15.1. В отношении опор требуется получение здания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5.2.1.15.2. Проектирование опор осуществляется в соответствии с назначением и планировкой объекта благоустройства, нормативной технической документацией.</w:t>
      </w:r>
    </w:p>
    <w:p w:rsidR="00121BA0" w:rsidRPr="00432872" w:rsidRDefault="00121BA0" w:rsidP="00121BA0">
      <w:pPr>
        <w:ind w:left="-709" w:firstLine="993"/>
        <w:jc w:val="both"/>
        <w:rPr>
          <w:color w:val="000000" w:themeColor="text1"/>
        </w:rPr>
      </w:pPr>
      <w:r w:rsidRPr="00432872">
        <w:rPr>
          <w:color w:val="000000" w:themeColor="text1"/>
        </w:rPr>
        <w:t>5.2.1.16. Планировочное устройство</w:t>
      </w:r>
    </w:p>
    <w:p w:rsidR="00121BA0" w:rsidRPr="00432872" w:rsidRDefault="00121BA0" w:rsidP="00121BA0">
      <w:pPr>
        <w:ind w:left="-709" w:firstLine="993"/>
        <w:jc w:val="both"/>
        <w:rPr>
          <w:color w:val="000000" w:themeColor="text1"/>
        </w:rPr>
      </w:pPr>
      <w:r w:rsidRPr="00432872">
        <w:rPr>
          <w:color w:val="000000" w:themeColor="text1"/>
        </w:rPr>
        <w:t>5.2.1.16.1. В отношении планировочных устройств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5.2.1.16.2. 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121BA0" w:rsidRPr="00432872" w:rsidRDefault="00121BA0" w:rsidP="00121BA0">
      <w:pPr>
        <w:ind w:left="-709" w:firstLine="993"/>
        <w:jc w:val="both"/>
        <w:rPr>
          <w:color w:val="000000" w:themeColor="text1"/>
        </w:rPr>
      </w:pPr>
      <w:r w:rsidRPr="00432872">
        <w:rPr>
          <w:color w:val="000000" w:themeColor="text1"/>
        </w:rPr>
        <w:t>5.2.1.17. Покрытия</w:t>
      </w:r>
    </w:p>
    <w:p w:rsidR="00121BA0" w:rsidRPr="00432872" w:rsidRDefault="00121BA0" w:rsidP="00121BA0">
      <w:pPr>
        <w:ind w:left="-567" w:firstLine="851"/>
        <w:jc w:val="both"/>
        <w:rPr>
          <w:color w:val="000000" w:themeColor="text1"/>
        </w:rPr>
      </w:pPr>
      <w:r w:rsidRPr="00432872">
        <w:rPr>
          <w:color w:val="000000" w:themeColor="text1"/>
        </w:rPr>
        <w:t>5.2.1.17.1. При проектировании покрытий необходимо учитывать различные виды покрытий, характерных для муниципального образования, например:</w:t>
      </w:r>
    </w:p>
    <w:p w:rsidR="00121BA0" w:rsidRPr="00432872" w:rsidRDefault="00121BA0" w:rsidP="00121BA0">
      <w:pPr>
        <w:ind w:left="-567" w:firstLine="993"/>
        <w:jc w:val="both"/>
        <w:rPr>
          <w:color w:val="000000" w:themeColor="text1"/>
        </w:rPr>
      </w:pPr>
      <w:r w:rsidRPr="00432872">
        <w:rPr>
          <w:color w:val="000000" w:themeColor="text1"/>
        </w:rP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21BA0" w:rsidRPr="00432872" w:rsidRDefault="00121BA0" w:rsidP="00121BA0">
      <w:pPr>
        <w:ind w:left="-567" w:firstLine="993"/>
        <w:jc w:val="both"/>
        <w:rPr>
          <w:color w:val="000000" w:themeColor="text1"/>
        </w:rPr>
      </w:pPr>
      <w:r w:rsidRPr="00432872">
        <w:rPr>
          <w:color w:val="000000" w:themeColor="text1"/>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21BA0" w:rsidRPr="00432872" w:rsidRDefault="00121BA0" w:rsidP="00121BA0">
      <w:pPr>
        <w:ind w:left="-567" w:firstLine="993"/>
        <w:jc w:val="both"/>
        <w:rPr>
          <w:color w:val="000000" w:themeColor="text1"/>
        </w:rPr>
      </w:pPr>
      <w:r w:rsidRPr="00432872">
        <w:rPr>
          <w:color w:val="000000" w:themeColor="text1"/>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21BA0" w:rsidRPr="00432872" w:rsidRDefault="00121BA0" w:rsidP="00121BA0">
      <w:pPr>
        <w:ind w:left="-567" w:firstLine="993"/>
        <w:jc w:val="both"/>
        <w:rPr>
          <w:color w:val="000000" w:themeColor="text1"/>
        </w:rPr>
      </w:pPr>
      <w:r w:rsidRPr="00432872">
        <w:rPr>
          <w:color w:val="000000" w:themeColor="text1"/>
        </w:rPr>
        <w:lastRenderedPageBreak/>
        <w:t xml:space="preserve">-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 </w:t>
      </w:r>
    </w:p>
    <w:p w:rsidR="00121BA0" w:rsidRPr="00432872" w:rsidRDefault="00121BA0" w:rsidP="00121BA0">
      <w:pPr>
        <w:ind w:left="-709" w:firstLine="993"/>
        <w:jc w:val="both"/>
        <w:rPr>
          <w:color w:val="000000" w:themeColor="text1"/>
        </w:rPr>
      </w:pPr>
      <w:r w:rsidRPr="00432872">
        <w:rPr>
          <w:color w:val="000000" w:themeColor="text1"/>
        </w:rPr>
        <w:t>5.2.1.17.2. При проектировании покрытий обязательным элементом благоустройства являются бортовые камни, разделяющие их.</w:t>
      </w:r>
    </w:p>
    <w:p w:rsidR="00121BA0" w:rsidRPr="00432872" w:rsidRDefault="00121BA0" w:rsidP="00121BA0">
      <w:pPr>
        <w:ind w:left="-709" w:firstLine="993"/>
        <w:jc w:val="both"/>
        <w:rPr>
          <w:color w:val="000000" w:themeColor="text1"/>
        </w:rPr>
      </w:pPr>
      <w:r w:rsidRPr="00432872">
        <w:rPr>
          <w:color w:val="000000" w:themeColor="text1"/>
        </w:rPr>
        <w:t>5.2.1.17.3. Цветовое решение и материал покрытий проектируется с учетом стилистики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5.2.1.17.4. В отношении покрытий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5.2.1.18. Произведения монументального искусства</w:t>
      </w:r>
    </w:p>
    <w:p w:rsidR="00121BA0" w:rsidRPr="00432872" w:rsidRDefault="00121BA0" w:rsidP="00121BA0">
      <w:pPr>
        <w:ind w:left="-709" w:firstLine="993"/>
        <w:jc w:val="both"/>
        <w:rPr>
          <w:color w:val="000000" w:themeColor="text1"/>
        </w:rPr>
      </w:pPr>
      <w:r w:rsidRPr="00432872">
        <w:rPr>
          <w:color w:val="000000" w:themeColor="text1"/>
        </w:rPr>
        <w:t>5.2.1.18.3.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5.2.1.19. Растительные компоненты</w:t>
      </w:r>
    </w:p>
    <w:p w:rsidR="00121BA0" w:rsidRPr="00432872" w:rsidRDefault="00121BA0" w:rsidP="00121BA0">
      <w:pPr>
        <w:ind w:left="-709" w:firstLine="993"/>
        <w:jc w:val="both"/>
        <w:rPr>
          <w:color w:val="000000" w:themeColor="text1"/>
        </w:rPr>
      </w:pPr>
      <w:r w:rsidRPr="00432872">
        <w:rPr>
          <w:color w:val="000000" w:themeColor="text1"/>
        </w:rPr>
        <w:t>5.2.1.19.1. Проектирование растительных компонентов осуществляется в соответствии с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5.2.1.19.2. При проектировании благоустройства сохранение существующих растительных компонентов обязательно.</w:t>
      </w:r>
    </w:p>
    <w:p w:rsidR="00121BA0" w:rsidRPr="00432872" w:rsidRDefault="00121BA0" w:rsidP="00121BA0">
      <w:pPr>
        <w:ind w:left="-709" w:firstLine="993"/>
        <w:jc w:val="both"/>
        <w:rPr>
          <w:color w:val="000000" w:themeColor="text1"/>
        </w:rPr>
      </w:pPr>
      <w:r w:rsidRPr="00432872">
        <w:rPr>
          <w:color w:val="000000" w:themeColor="text1"/>
        </w:rPr>
        <w:t>Санитарные вырубки осуществляются только по разрешению, полученному в порядке, установленном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При проектировании сноса деревьев, кустарников обязательна их компенсация.</w:t>
      </w:r>
    </w:p>
    <w:p w:rsidR="00121BA0" w:rsidRPr="00432872" w:rsidRDefault="00121BA0" w:rsidP="00121BA0">
      <w:pPr>
        <w:ind w:left="-709" w:firstLine="993"/>
        <w:jc w:val="both"/>
        <w:rPr>
          <w:color w:val="000000" w:themeColor="text1"/>
        </w:rPr>
      </w:pPr>
      <w:r w:rsidRPr="00432872">
        <w:rPr>
          <w:color w:val="000000" w:themeColor="text1"/>
        </w:rPr>
        <w:t>5.2.1.19.3.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121BA0" w:rsidRPr="00432872" w:rsidRDefault="00121BA0" w:rsidP="00121BA0">
      <w:pPr>
        <w:ind w:left="-709" w:firstLine="993"/>
        <w:jc w:val="both"/>
        <w:rPr>
          <w:color w:val="000000" w:themeColor="text1"/>
        </w:rPr>
      </w:pPr>
      <w:r w:rsidRPr="00432872">
        <w:rPr>
          <w:color w:val="000000" w:themeColor="text1"/>
        </w:rPr>
        <w:t>5.2.1.19.4. Проектирование деревьев в охранных зонах подземных коммуникаций и сооружений допускается при наличии письменного разрешения владельцев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5.2.1.19.5. В отношении растительных компонентов требуется получение задания и разработка проекта благоустройства элементов благоустройства, за исключением проведения работ, указанных в пункте 3.2 настоящего приложения.</w:t>
      </w:r>
    </w:p>
    <w:p w:rsidR="00121BA0" w:rsidRPr="00432872" w:rsidRDefault="00121BA0" w:rsidP="00121BA0">
      <w:pPr>
        <w:ind w:left="-709" w:firstLine="993"/>
        <w:jc w:val="both"/>
        <w:rPr>
          <w:color w:val="000000" w:themeColor="text1"/>
        </w:rPr>
      </w:pPr>
      <w:r w:rsidRPr="00432872">
        <w:rPr>
          <w:color w:val="000000" w:themeColor="text1"/>
        </w:rPr>
        <w:t>5.2.1.20. Устройства наружного освещения и подсветки</w:t>
      </w:r>
    </w:p>
    <w:p w:rsidR="00121BA0" w:rsidRPr="00432872" w:rsidRDefault="00121BA0" w:rsidP="00121BA0">
      <w:pPr>
        <w:ind w:left="-709" w:firstLine="993"/>
        <w:jc w:val="both"/>
        <w:rPr>
          <w:color w:val="000000" w:themeColor="text1"/>
        </w:rPr>
      </w:pPr>
      <w:r w:rsidRPr="00432872">
        <w:rPr>
          <w:color w:val="000000" w:themeColor="text1"/>
        </w:rPr>
        <w:t>5.2.1.20.1. 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5.2.1.20.2. В отношении устройств наружного освещения и подсветки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5.2.1.21. Элементы декоров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5.2.1.21.1. Проектирование частичной отделки фасадов запрещается.</w:t>
      </w:r>
    </w:p>
    <w:p w:rsidR="00121BA0" w:rsidRPr="00432872" w:rsidRDefault="00121BA0" w:rsidP="00121BA0">
      <w:pPr>
        <w:ind w:left="-709" w:firstLine="993"/>
        <w:jc w:val="both"/>
        <w:rPr>
          <w:color w:val="000000" w:themeColor="text1"/>
        </w:rPr>
      </w:pPr>
      <w:r w:rsidRPr="00432872">
        <w:rPr>
          <w:color w:val="000000" w:themeColor="text1"/>
        </w:rPr>
        <w:t>5.2.1.21.2. Проектирование элементов декора фасадов зданий, строений, сооружений осуществляется с учетом фасадных решений объекта.</w:t>
      </w:r>
    </w:p>
    <w:p w:rsidR="00121BA0" w:rsidRPr="00432872" w:rsidRDefault="00121BA0" w:rsidP="00121BA0">
      <w:pPr>
        <w:ind w:left="-709" w:firstLine="993"/>
        <w:jc w:val="both"/>
        <w:rPr>
          <w:color w:val="000000" w:themeColor="text1"/>
        </w:rPr>
      </w:pPr>
      <w:r w:rsidRPr="00432872">
        <w:rPr>
          <w:color w:val="000000" w:themeColor="text1"/>
        </w:rPr>
        <w:t>5.2.1.21.3.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5.2.1.21.4. В отношении элементов декоров фасадов зданий, строений, сооружений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5.2.1.22. Элементы оформления города к мероприятиям городского, всероссийского и международного значения.</w:t>
      </w:r>
    </w:p>
    <w:p w:rsidR="00121BA0" w:rsidRPr="00432872" w:rsidRDefault="00121BA0" w:rsidP="00121BA0">
      <w:pPr>
        <w:ind w:left="-709" w:firstLine="993"/>
        <w:jc w:val="both"/>
        <w:rPr>
          <w:color w:val="000000" w:themeColor="text1"/>
        </w:rPr>
      </w:pPr>
      <w:r w:rsidRPr="00432872">
        <w:rPr>
          <w:color w:val="000000" w:themeColor="text1"/>
        </w:rPr>
        <w:t>5.2.1.22.1. В отношении элементов оформления города к мероприятиям городского, всероссийского и международного значения разрабатываются проекты благоустройства элементов благоустройства, которые подлежат согласованию в соответствии с настоящими правилами.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lastRenderedPageBreak/>
        <w:t>6. Согласование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6.1. Порядок согласования проектов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6.1.1. Проект благоустройства элементов благоустройства согласовывается на основании заявления лица, заинтересованного в его согласовании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проект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шестом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6.1.2. Уполномоченное структурное подразделение Администрации городского поселенияпоселения в срок, не превышающий 3 рабочих дней с даты поступления заявления, направляет проект благоустройства элементов благоустройства на согласование в исполнительные органы государственной власти, указанные в задании.</w:t>
      </w:r>
    </w:p>
    <w:p w:rsidR="00121BA0" w:rsidRPr="00432872" w:rsidRDefault="00121BA0" w:rsidP="00121BA0">
      <w:pPr>
        <w:ind w:left="-709" w:firstLine="993"/>
        <w:jc w:val="both"/>
        <w:rPr>
          <w:color w:val="000000" w:themeColor="text1"/>
        </w:rPr>
      </w:pPr>
      <w:r w:rsidRPr="00432872">
        <w:rPr>
          <w:color w:val="000000" w:themeColor="text1"/>
        </w:rPr>
        <w:t>6.1.3. Исполнительные органы государственной власти, указанные в задании подготавливают и направляют решение о согласовании, либо о несогласовании проекта благоустройства (далее – решение).</w:t>
      </w:r>
    </w:p>
    <w:p w:rsidR="00121BA0" w:rsidRPr="00432872" w:rsidRDefault="00121BA0" w:rsidP="00121BA0">
      <w:pPr>
        <w:ind w:left="-709" w:firstLine="993"/>
        <w:jc w:val="both"/>
        <w:rPr>
          <w:color w:val="000000" w:themeColor="text1"/>
        </w:rPr>
      </w:pPr>
      <w:r w:rsidRPr="00432872">
        <w:rPr>
          <w:color w:val="000000" w:themeColor="text1"/>
        </w:rPr>
        <w:t>Решение должно содержать обоснование его принятия.</w:t>
      </w:r>
    </w:p>
    <w:p w:rsidR="00121BA0" w:rsidRPr="00432872" w:rsidRDefault="00121BA0" w:rsidP="00121BA0">
      <w:pPr>
        <w:ind w:left="-709" w:firstLine="993"/>
        <w:jc w:val="both"/>
        <w:rPr>
          <w:color w:val="000000" w:themeColor="text1"/>
        </w:rPr>
      </w:pPr>
      <w:r w:rsidRPr="00432872">
        <w:rPr>
          <w:color w:val="000000" w:themeColor="text1"/>
        </w:rPr>
        <w:t>6.1.4. Проект благоустройства элементов благоустройства согласовывается на соответствие настоящим правилам, а также:</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энергосбережения и повышения энергетической эффективности, обеспечения функционирования и развития систем водоснабжения и водоотведения, газоснабжения, теплоснабжения, электроснабжения и наружного освещения и объектов инженерной инфраструктуры;</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учета, выявления, сохранения, использования, популяризации и государственной охраны объектов культурного наследия (памятников истории и культуры).</w:t>
      </w:r>
    </w:p>
    <w:p w:rsidR="00121BA0" w:rsidRPr="00432872" w:rsidRDefault="00121BA0" w:rsidP="00121BA0">
      <w:pPr>
        <w:ind w:left="-709" w:firstLine="993"/>
        <w:jc w:val="both"/>
        <w:rPr>
          <w:color w:val="000000" w:themeColor="text1"/>
        </w:rPr>
      </w:pPr>
      <w:r w:rsidRPr="00432872">
        <w:rPr>
          <w:color w:val="000000" w:themeColor="text1"/>
        </w:rPr>
        <w:t>– в части управления федеральным имуществом в сфере водных ресурсов;</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управления и распоряжения муниципальным имуществом, контроля за его использованием и сохранностью, а также в сфере земельных отношений;</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области благоустройства: лесопаркового хозяйства, содержания автомобильных дорог общего пользования местного значения городского поселения и иных объектов благоустройства, грузового автомобильного транспорта, обращения с отходами на территории городского округа;</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градостроительства и архитектуры, эстетическому состоянию городского поселения, архитектурному облику городского поселения, Сводному плану подземных коммуникаций и сооружений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lastRenderedPageBreak/>
        <w:t>– на соответствие утвержденным адресным программам благоустройства дворовых территорий городского ;</w:t>
      </w:r>
    </w:p>
    <w:p w:rsidR="00121BA0" w:rsidRPr="00432872" w:rsidRDefault="00121BA0" w:rsidP="00121BA0">
      <w:pPr>
        <w:ind w:left="-709" w:firstLine="993"/>
        <w:jc w:val="both"/>
        <w:rPr>
          <w:color w:val="000000" w:themeColor="text1"/>
        </w:rPr>
      </w:pPr>
      <w:r w:rsidRPr="00432872">
        <w:rPr>
          <w:color w:val="000000" w:themeColor="text1"/>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21BA0" w:rsidRPr="00432872" w:rsidRDefault="00121BA0" w:rsidP="00121BA0">
      <w:pPr>
        <w:ind w:left="-709" w:firstLine="993"/>
        <w:jc w:val="both"/>
        <w:rPr>
          <w:color w:val="000000" w:themeColor="text1"/>
        </w:rPr>
      </w:pPr>
      <w:r w:rsidRPr="00432872">
        <w:rPr>
          <w:color w:val="000000" w:themeColor="text1"/>
        </w:rPr>
        <w:t>6.1.5. Уполномоченное структурное подразделение Администрации городского поселения в срок, не превышающий 7 рабочих дней с даты поступления решений подготавливает заключение о согласовании, либо о несогласовании проекта благоустройства, содержащее решения исполнительных органов государственной власти (далее – заключение).</w:t>
      </w:r>
    </w:p>
    <w:p w:rsidR="00121BA0" w:rsidRPr="00432872" w:rsidRDefault="00121BA0" w:rsidP="00121BA0">
      <w:pPr>
        <w:ind w:left="-709" w:firstLine="993"/>
        <w:jc w:val="both"/>
        <w:rPr>
          <w:color w:val="000000" w:themeColor="text1"/>
        </w:rPr>
      </w:pPr>
      <w:r w:rsidRPr="00432872">
        <w:rPr>
          <w:color w:val="000000" w:themeColor="text1"/>
        </w:rPr>
        <w:t>6.1.6. Форма заключения утверждается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6.1.7. Основания для отказа в согласовании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нарушение архитектурного облика городского округа, эстетического состояния территории городского округа, архитектурно-градостроительного облика зданий, строений, сооружений (для фасадов);</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ухудшение технического состояния фасадов и несущих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6.2. Порядок согласования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6.2.1. Лист согласования согласовывается на основании заявления лица, заинтересованного в его согласовании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лист согласования.</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6.2.2. Уполномоченное структурное подразделение Администрации городского  поселения в срок, не превышающий 15 рабочих дней с даты поступления заявления, принимает решение о согласовании, либо о несогласовании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 xml:space="preserve">Предмет согласования уполномоченным структурным подразделением Администрации </w:t>
      </w:r>
      <w:r w:rsidRPr="00432872">
        <w:rPr>
          <w:color w:val="000000" w:themeColor="text1"/>
        </w:rPr>
        <w:lastRenderedPageBreak/>
        <w:t>городского поселения – соответствие законодательству в сфере градостроительства и архитектуры, эстетическому состоянию, архитектурному облику, Сводному плану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6.2.3. В случаях, предусмотренных настоящим пунктом уполномоченное структурное подразделение Администрации городского поселения в срок, не превышающий 3 рабочих дней с даты поступления заявления, направляет лист согласования на согласование в исполнительные органы государственной власти:</w:t>
      </w:r>
    </w:p>
    <w:p w:rsidR="00121BA0" w:rsidRPr="00432872" w:rsidRDefault="00121BA0" w:rsidP="00121BA0">
      <w:pPr>
        <w:ind w:left="-709" w:firstLine="993"/>
        <w:jc w:val="both"/>
        <w:rPr>
          <w:color w:val="000000" w:themeColor="text1"/>
        </w:rPr>
      </w:pPr>
      <w:r w:rsidRPr="00432872">
        <w:rPr>
          <w:color w:val="000000" w:themeColor="text1"/>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21BA0" w:rsidRPr="00432872" w:rsidRDefault="00121BA0" w:rsidP="00121BA0">
      <w:pPr>
        <w:ind w:left="-709" w:firstLine="993"/>
        <w:jc w:val="both"/>
        <w:rPr>
          <w:color w:val="000000" w:themeColor="text1"/>
        </w:rPr>
      </w:pPr>
      <w:r w:rsidRPr="00432872">
        <w:rPr>
          <w:color w:val="000000" w:themeColor="text1"/>
        </w:rPr>
        <w:t>6.2.4. Уполномоченное структурное подразделение Администрации городского поселения в срок, не превышающий 7 рабочих дней с даты поступления согласованного или несогласованного листа согласования из исполнительных органов государственной власти, принимает решение о согласовании или о несогласовании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6.2.5. Основания для отказа в 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 нарушение архитектурного облика, эстетического состояния территории, архитектурно-градостроительного облика зданий, строений, сооружений (для фасадов);</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ухудшение технического состояние фасадов и несущих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7. Порядок приемки работ по размещению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7.1. Размещение элементов благоустройства подлежит приемке в случаях, если их размещение осуществлено на основании документации по благоустройству, согласованных в порядке, установленном Правилами.</w:t>
      </w:r>
    </w:p>
    <w:p w:rsidR="00121BA0" w:rsidRPr="00432872" w:rsidRDefault="00121BA0" w:rsidP="00121BA0">
      <w:pPr>
        <w:ind w:left="-709" w:firstLine="993"/>
        <w:jc w:val="both"/>
        <w:rPr>
          <w:color w:val="000000" w:themeColor="text1"/>
        </w:rPr>
      </w:pPr>
      <w:r w:rsidRPr="00432872">
        <w:rPr>
          <w:color w:val="000000" w:themeColor="text1"/>
        </w:rPr>
        <w:t>7.2. Приемка работ по размещению элементов благоустройства (далее – приемка работ) осуществляется комиссией по приемке работ (далее – Комиссия).</w:t>
      </w:r>
    </w:p>
    <w:p w:rsidR="00121BA0" w:rsidRPr="00432872" w:rsidRDefault="00121BA0" w:rsidP="00121BA0">
      <w:pPr>
        <w:ind w:left="-709" w:firstLine="993"/>
        <w:jc w:val="both"/>
        <w:rPr>
          <w:color w:val="000000" w:themeColor="text1"/>
        </w:rPr>
      </w:pPr>
      <w:r w:rsidRPr="00432872">
        <w:rPr>
          <w:color w:val="000000" w:themeColor="text1"/>
        </w:rPr>
        <w:t>7.3. Состав Комиссии</w:t>
      </w:r>
    </w:p>
    <w:p w:rsidR="00121BA0" w:rsidRPr="00432872" w:rsidRDefault="00121BA0" w:rsidP="00121BA0">
      <w:pPr>
        <w:ind w:left="-709" w:firstLine="993"/>
        <w:jc w:val="both"/>
        <w:rPr>
          <w:color w:val="000000" w:themeColor="text1"/>
        </w:rPr>
      </w:pPr>
      <w:r w:rsidRPr="00432872">
        <w:rPr>
          <w:color w:val="000000" w:themeColor="text1"/>
        </w:rPr>
        <w:t>- уполномоченное структурное подразделение Администрации городского  поселения  на организацию приемки работ;</w:t>
      </w:r>
    </w:p>
    <w:p w:rsidR="00121BA0" w:rsidRPr="00432872" w:rsidRDefault="00121BA0" w:rsidP="00121BA0">
      <w:pPr>
        <w:ind w:left="-709" w:firstLine="993"/>
        <w:jc w:val="both"/>
        <w:rPr>
          <w:color w:val="000000" w:themeColor="text1"/>
        </w:rPr>
      </w:pPr>
      <w:r w:rsidRPr="00432872">
        <w:rPr>
          <w:color w:val="000000" w:themeColor="text1"/>
        </w:rPr>
        <w:t>- исполнительные органы государственной власти Иркутской области, согласовавшие документацию по благоустройству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7.4. Приемка работ осуществляется на основании заявления лица, осуществившего размещение элементов благоустройства в соответствии с согласованной документацией по благоустройству(далее – заявитель).</w:t>
      </w:r>
    </w:p>
    <w:p w:rsidR="00121BA0" w:rsidRPr="00432872" w:rsidRDefault="00121BA0" w:rsidP="00121BA0">
      <w:pPr>
        <w:ind w:left="-709" w:firstLine="993"/>
        <w:jc w:val="both"/>
        <w:rPr>
          <w:color w:val="000000" w:themeColor="text1"/>
        </w:rPr>
      </w:pPr>
      <w:r w:rsidRPr="00432872">
        <w:rPr>
          <w:color w:val="000000" w:themeColor="text1"/>
        </w:rPr>
        <w:t>Заявление подается заявителем в срок, не превышающий 30 дней со дня окончания работ по размещению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7.5. 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7.6. Основания для отказа в приеме заявления</w:t>
      </w:r>
    </w:p>
    <w:p w:rsidR="00121BA0" w:rsidRPr="00432872" w:rsidRDefault="00121BA0" w:rsidP="00121BA0">
      <w:pPr>
        <w:ind w:left="-709" w:firstLine="993"/>
        <w:jc w:val="both"/>
        <w:rPr>
          <w:color w:val="000000" w:themeColor="text1"/>
        </w:rPr>
      </w:pPr>
      <w:r w:rsidRPr="00432872">
        <w:rPr>
          <w:color w:val="000000" w:themeColor="text1"/>
        </w:rPr>
        <w:t>-. непредставление заявителем документов, указанных в пункте 7.5;</w:t>
      </w:r>
    </w:p>
    <w:p w:rsidR="00121BA0" w:rsidRPr="00432872" w:rsidRDefault="00121BA0" w:rsidP="00121BA0">
      <w:pPr>
        <w:ind w:left="-709" w:firstLine="993"/>
        <w:jc w:val="both"/>
        <w:rPr>
          <w:color w:val="000000" w:themeColor="text1"/>
        </w:rPr>
      </w:pPr>
      <w:r w:rsidRPr="00432872">
        <w:rPr>
          <w:color w:val="000000" w:themeColor="text1"/>
        </w:rPr>
        <w:t>- отсутствие согласованной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 xml:space="preserve">7.7. Основанием для отказа в приемке работ является несоответствие размещенных </w:t>
      </w:r>
      <w:r w:rsidRPr="00432872">
        <w:rPr>
          <w:color w:val="000000" w:themeColor="text1"/>
        </w:rPr>
        <w:lastRenderedPageBreak/>
        <w:t>элементов благоустройства документации по благоустройству, согласованной в порядке, установленном Правилами.</w:t>
      </w:r>
    </w:p>
    <w:p w:rsidR="00121BA0" w:rsidRPr="00432872" w:rsidRDefault="00121BA0" w:rsidP="00121BA0">
      <w:pPr>
        <w:ind w:left="-709" w:firstLine="993"/>
        <w:jc w:val="both"/>
        <w:rPr>
          <w:color w:val="000000" w:themeColor="text1"/>
        </w:rPr>
      </w:pPr>
      <w:r w:rsidRPr="00432872">
        <w:rPr>
          <w:color w:val="000000" w:themeColor="text1"/>
        </w:rPr>
        <w:t>7.8. Приемка работ осуществляется в срок, не превышающий 20 рабочих дней с даты регистрации заявления в уполномоченном структурном подразделении Администрации городского  поселения на организацию приемки работ.</w:t>
      </w:r>
    </w:p>
    <w:p w:rsidR="00121BA0" w:rsidRPr="00432872" w:rsidRDefault="00121BA0" w:rsidP="00121BA0">
      <w:pPr>
        <w:ind w:left="-709" w:firstLine="993"/>
        <w:jc w:val="both"/>
        <w:rPr>
          <w:color w:val="000000" w:themeColor="text1"/>
        </w:rPr>
      </w:pPr>
      <w:r w:rsidRPr="00432872">
        <w:rPr>
          <w:color w:val="000000" w:themeColor="text1"/>
        </w:rPr>
        <w:t>7.9. Уполномоченное структурное подразделение Администрации городского поселения на организацию приемки работ, в срок, не превышающий 3 рабочих дней с даты регистрации заявления, направляет уведомление о дате, времени и месте приемки работ в исполнительные органы государственной власти Иркутской области, согласовавшие документацию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7.10. Приемка работ оформляется актом по форме согласно Приложению 3 к Правилам.</w:t>
      </w:r>
    </w:p>
    <w:p w:rsidR="00121BA0" w:rsidRPr="00432872" w:rsidRDefault="00121BA0" w:rsidP="00121BA0">
      <w:pPr>
        <w:ind w:left="-709" w:firstLine="993"/>
        <w:jc w:val="both"/>
        <w:rPr>
          <w:color w:val="000000" w:themeColor="text1"/>
        </w:rPr>
      </w:pPr>
      <w:r w:rsidRPr="00432872">
        <w:rPr>
          <w:color w:val="000000" w:themeColor="text1"/>
        </w:rPr>
        <w:t>7.11. Приемка работ, осуществленных в соответствии с листом согласования, оформляется актом, указанном в листе согласования, в соответствии с Приложением 2.</w:t>
      </w:r>
    </w:p>
    <w:p w:rsidR="00121BA0" w:rsidRPr="00432872" w:rsidRDefault="00121BA0" w:rsidP="00121BA0">
      <w:pPr>
        <w:ind w:left="-709" w:firstLine="993"/>
        <w:jc w:val="both"/>
        <w:rPr>
          <w:color w:val="000000" w:themeColor="text1"/>
        </w:rPr>
      </w:pPr>
      <w:r w:rsidRPr="00432872">
        <w:rPr>
          <w:color w:val="000000" w:themeColor="text1"/>
        </w:rPr>
        <w:t>7.12. Отказ в приемке работ оформляется актом по форме согласно Приложению 4 к Правилам.</w:t>
      </w:r>
    </w:p>
    <w:p w:rsidR="00121BA0" w:rsidRPr="00432872" w:rsidRDefault="00121BA0" w:rsidP="00121BA0">
      <w:pPr>
        <w:ind w:left="-709" w:firstLine="993"/>
        <w:jc w:val="both"/>
        <w:rPr>
          <w:color w:val="000000" w:themeColor="text1"/>
        </w:rPr>
      </w:pPr>
      <w:r w:rsidRPr="00432872">
        <w:rPr>
          <w:color w:val="000000" w:themeColor="text1"/>
        </w:rPr>
        <w:t>7.13. Акты, указанные в пунктах 7.10 и 7.11, выдаются заявителю Уполномоченным структурным подразделением Администрации городского  поселения на организацию приемки работ по размещению элементов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8. Выдача колерного бланка фасадов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8.1. Колерный бланк выдается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8.2. Колерный бланк выдается на основании заявления лица, заинтересованного в его выдаче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пятом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абзацах третьем – четвертом настоящего пункта,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8.3. Уполномоченное структурное подразделение Администрации городского  поселения в срок, не превышающий 20 рабочих дней с даты поступления заявления, принимает решение о выдаче колерного бланка.</w:t>
      </w:r>
    </w:p>
    <w:p w:rsidR="00121BA0" w:rsidRPr="00432872" w:rsidRDefault="00121BA0" w:rsidP="00121BA0">
      <w:pPr>
        <w:ind w:left="-709" w:firstLine="993"/>
        <w:jc w:val="both"/>
        <w:rPr>
          <w:color w:val="000000" w:themeColor="text1"/>
        </w:rPr>
      </w:pPr>
      <w:r w:rsidRPr="00432872">
        <w:rPr>
          <w:color w:val="000000" w:themeColor="text1"/>
        </w:rPr>
        <w:t>8.4. Форма колерного бланка фасадов зданий, строений, сооружений установлена в Приложении 4 к Правилам.</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9. Паспортизация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9.1. Владельцы зданий, строений, сооружений и иные лица, на которых возложены соответствующие обязанности, обязаны иметь паспорт фасадов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9.2. Паспорт фасадов зданий, строений, сооружений содержит информацию об </w:t>
      </w:r>
      <w:r w:rsidRPr="00432872">
        <w:rPr>
          <w:color w:val="000000" w:themeColor="text1"/>
        </w:rPr>
        <w:lastRenderedPageBreak/>
        <w:t>архитектурно-градостроительном облике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9.3. Паспорт фасадов зданий, строений, сооружений утверждается уполномоченным структурным подразделением Администрации городского поселения на основании заявления заинтересованного лица.</w:t>
      </w:r>
    </w:p>
    <w:p w:rsidR="00121BA0" w:rsidRPr="00432872" w:rsidRDefault="00121BA0" w:rsidP="00121BA0">
      <w:pPr>
        <w:ind w:left="-709" w:firstLine="993"/>
        <w:jc w:val="both"/>
        <w:rPr>
          <w:color w:val="000000" w:themeColor="text1"/>
        </w:rPr>
      </w:pPr>
      <w:r w:rsidRPr="00432872">
        <w:rPr>
          <w:color w:val="000000" w:themeColor="text1"/>
        </w:rPr>
        <w:t>9.4. Форма паспорта фасадов зданий, строений, сооружений установлена в приложении 5 к Правилам.</w:t>
      </w:r>
    </w:p>
    <w:p w:rsidR="00121BA0" w:rsidRPr="00432872" w:rsidRDefault="00121BA0" w:rsidP="00121BA0">
      <w:pPr>
        <w:ind w:left="-709" w:firstLine="993"/>
        <w:jc w:val="both"/>
        <w:rPr>
          <w:b/>
          <w:color w:val="000000" w:themeColor="text1"/>
        </w:rPr>
      </w:pPr>
      <w:r w:rsidRPr="00432872">
        <w:rPr>
          <w:color w:val="000000" w:themeColor="text1"/>
        </w:rPr>
        <w:t>9.5. Срок утверждения паспорта фасадов здания, строения, сооружения составляет 20 рабочих дней.</w:t>
      </w:r>
      <w:r w:rsidRPr="00432872">
        <w:rPr>
          <w:b/>
          <w:color w:val="000000" w:themeColor="text1"/>
        </w:rPr>
        <w:br w:type="page"/>
      </w:r>
    </w:p>
    <w:p w:rsidR="00121BA0" w:rsidRPr="00432872" w:rsidRDefault="00121BA0" w:rsidP="00121BA0">
      <w:pPr>
        <w:jc w:val="center"/>
        <w:rPr>
          <w:b/>
          <w:color w:val="000000" w:themeColor="text1"/>
          <w:sz w:val="28"/>
          <w:szCs w:val="28"/>
        </w:rPr>
        <w:sectPr w:rsidR="00121BA0" w:rsidRPr="00432872">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pPr>
    </w:p>
    <w:p w:rsidR="00121BA0" w:rsidRPr="00432872" w:rsidRDefault="00121BA0" w:rsidP="00121BA0">
      <w:pPr>
        <w:jc w:val="center"/>
        <w:rPr>
          <w:color w:val="000000" w:themeColor="text1"/>
        </w:rPr>
      </w:pPr>
    </w:p>
    <w:p w:rsidR="00121BA0" w:rsidRPr="00432872" w:rsidRDefault="00121BA0" w:rsidP="00121BA0">
      <w:pPr>
        <w:jc w:val="center"/>
        <w:rPr>
          <w:color w:val="000000" w:themeColor="text1"/>
        </w:rPr>
      </w:pPr>
    </w:p>
    <w:p w:rsidR="00121BA0" w:rsidRPr="00432872" w:rsidRDefault="00121BA0" w:rsidP="00121BA0">
      <w:pPr>
        <w:jc w:val="center"/>
        <w:rPr>
          <w:color w:val="000000" w:themeColor="text1"/>
        </w:rPr>
      </w:pPr>
      <w:r w:rsidRPr="00432872">
        <w:rPr>
          <w:color w:val="000000" w:themeColor="text1"/>
        </w:rPr>
        <w:t>СОГЛАСОВАНИЯ исполнительных органов государственно власти и подведомственных им организаций</w:t>
      </w:r>
    </w:p>
    <w:p w:rsidR="00121BA0" w:rsidRPr="00432872" w:rsidRDefault="00121BA0" w:rsidP="00121BA0">
      <w:pPr>
        <w:jc w:val="center"/>
        <w:rPr>
          <w:color w:val="000000" w:themeColor="text1"/>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78"/>
        <w:gridCol w:w="1809"/>
      </w:tblGrid>
      <w:tr w:rsidR="00121BA0" w:rsidRPr="00432872" w:rsidTr="00055207">
        <w:trPr>
          <w:trHeight w:val="858"/>
        </w:trPr>
        <w:tc>
          <w:tcPr>
            <w:tcW w:w="1951" w:type="dxa"/>
          </w:tcPr>
          <w:p w:rsidR="00121BA0" w:rsidRPr="00432872" w:rsidRDefault="00121BA0" w:rsidP="00055207">
            <w:pPr>
              <w:autoSpaceDE w:val="0"/>
              <w:autoSpaceDN w:val="0"/>
              <w:adjustRightInd w:val="0"/>
              <w:rPr>
                <w:color w:val="000000" w:themeColor="text1"/>
                <w:sz w:val="20"/>
                <w:szCs w:val="20"/>
              </w:rPr>
            </w:pPr>
          </w:p>
        </w:tc>
        <w:tc>
          <w:tcPr>
            <w:tcW w:w="3578" w:type="dxa"/>
          </w:tcPr>
          <w:p w:rsidR="00121BA0" w:rsidRPr="00432872" w:rsidRDefault="00121BA0" w:rsidP="00055207">
            <w:pPr>
              <w:pBdr>
                <w:bottom w:val="single" w:sz="12" w:space="1" w:color="auto"/>
              </w:pBdr>
              <w:autoSpaceDE w:val="0"/>
              <w:autoSpaceDN w:val="0"/>
              <w:adjustRightInd w:val="0"/>
              <w:rPr>
                <w:color w:val="000000" w:themeColor="text1"/>
                <w:sz w:val="20"/>
                <w:szCs w:val="20"/>
              </w:rPr>
            </w:pPr>
          </w:p>
          <w:p w:rsidR="00121BA0" w:rsidRPr="00432872" w:rsidRDefault="00121BA0" w:rsidP="00055207">
            <w:pPr>
              <w:pBdr>
                <w:bottom w:val="single" w:sz="12" w:space="1" w:color="auto"/>
              </w:pBdr>
              <w:autoSpaceDE w:val="0"/>
              <w:autoSpaceDN w:val="0"/>
              <w:adjustRightInd w:val="0"/>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“___”________________20_____г. </w:t>
            </w: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tc>
        <w:tc>
          <w:tcPr>
            <w:tcW w:w="1809" w:type="dxa"/>
          </w:tcPr>
          <w:p w:rsidR="00121BA0" w:rsidRPr="00432872" w:rsidRDefault="00121BA0" w:rsidP="00055207">
            <w:pPr>
              <w:autoSpaceDE w:val="0"/>
              <w:autoSpaceDN w:val="0"/>
              <w:adjustRightInd w:val="0"/>
              <w:rPr>
                <w:color w:val="000000" w:themeColor="text1"/>
                <w:sz w:val="20"/>
                <w:szCs w:val="20"/>
              </w:rPr>
            </w:pPr>
          </w:p>
        </w:tc>
      </w:tr>
      <w:tr w:rsidR="00121BA0" w:rsidRPr="00432872" w:rsidTr="00055207">
        <w:trPr>
          <w:trHeight w:val="353"/>
        </w:trPr>
        <w:tc>
          <w:tcPr>
            <w:tcW w:w="1951" w:type="dxa"/>
          </w:tcPr>
          <w:p w:rsidR="00121BA0" w:rsidRPr="00432872" w:rsidRDefault="00121BA0" w:rsidP="00055207">
            <w:pPr>
              <w:autoSpaceDE w:val="0"/>
              <w:autoSpaceDN w:val="0"/>
              <w:adjustRightInd w:val="0"/>
              <w:rPr>
                <w:color w:val="000000" w:themeColor="text1"/>
                <w:sz w:val="20"/>
                <w:szCs w:val="20"/>
              </w:rPr>
            </w:pPr>
          </w:p>
        </w:tc>
        <w:tc>
          <w:tcPr>
            <w:tcW w:w="3578" w:type="dxa"/>
          </w:tcPr>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________________________________</w:t>
            </w: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“___”________________200 г.</w:t>
            </w: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tc>
        <w:tc>
          <w:tcPr>
            <w:tcW w:w="1809" w:type="dxa"/>
          </w:tcPr>
          <w:p w:rsidR="00121BA0" w:rsidRPr="00432872" w:rsidRDefault="00121BA0" w:rsidP="00055207">
            <w:pPr>
              <w:autoSpaceDE w:val="0"/>
              <w:autoSpaceDN w:val="0"/>
              <w:adjustRightInd w:val="0"/>
              <w:rPr>
                <w:color w:val="000000" w:themeColor="text1"/>
                <w:sz w:val="20"/>
                <w:szCs w:val="20"/>
              </w:rPr>
            </w:pPr>
          </w:p>
        </w:tc>
      </w:tr>
    </w:tbl>
    <w:p w:rsidR="00121BA0" w:rsidRPr="00432872" w:rsidRDefault="00121BA0" w:rsidP="00121BA0">
      <w:pPr>
        <w:jc w:val="center"/>
        <w:rPr>
          <w:color w:val="000000" w:themeColor="text1"/>
        </w:rPr>
      </w:pPr>
    </w:p>
    <w:p w:rsidR="00121BA0" w:rsidRPr="00432872" w:rsidRDefault="00121BA0" w:rsidP="00121BA0">
      <w:pPr>
        <w:jc w:val="center"/>
        <w:rPr>
          <w:b/>
          <w:color w:val="000000" w:themeColor="text1"/>
        </w:rPr>
      </w:pPr>
      <w:r w:rsidRPr="00432872">
        <w:rPr>
          <w:b/>
          <w:color w:val="000000" w:themeColor="text1"/>
        </w:rPr>
        <w:t>Акт приемки</w:t>
      </w:r>
    </w:p>
    <w:p w:rsidR="00121BA0" w:rsidRPr="00432872" w:rsidRDefault="00121BA0" w:rsidP="00121BA0">
      <w:pPr>
        <w:jc w:val="center"/>
        <w:rPr>
          <w:color w:val="000000" w:themeColor="text1"/>
        </w:rPr>
      </w:pPr>
    </w:p>
    <w:tbl>
      <w:tblPr>
        <w:tblStyle w:val="aa"/>
        <w:tblW w:w="0" w:type="auto"/>
        <w:tblLook w:val="04A0" w:firstRow="1" w:lastRow="0" w:firstColumn="1" w:lastColumn="0" w:noHBand="0" w:noVBand="1"/>
      </w:tblPr>
      <w:tblGrid>
        <w:gridCol w:w="2382"/>
        <w:gridCol w:w="2382"/>
        <w:gridCol w:w="2383"/>
      </w:tblGrid>
      <w:tr w:rsidR="00121BA0" w:rsidRPr="00432872" w:rsidTr="00055207">
        <w:trPr>
          <w:trHeight w:val="1459"/>
        </w:trPr>
        <w:tc>
          <w:tcPr>
            <w:tcW w:w="2382" w:type="dxa"/>
          </w:tcPr>
          <w:p w:rsidR="00121BA0" w:rsidRPr="00432872" w:rsidRDefault="00121BA0" w:rsidP="00055207">
            <w:pPr>
              <w:jc w:val="center"/>
              <w:rPr>
                <w:color w:val="000000" w:themeColor="text1"/>
              </w:rPr>
            </w:pPr>
          </w:p>
        </w:tc>
        <w:tc>
          <w:tcPr>
            <w:tcW w:w="2382" w:type="dxa"/>
          </w:tcPr>
          <w:p w:rsidR="00121BA0" w:rsidRPr="00432872" w:rsidRDefault="00121BA0" w:rsidP="00055207">
            <w:pPr>
              <w:jc w:val="center"/>
              <w:rPr>
                <w:color w:val="000000" w:themeColor="text1"/>
              </w:rPr>
            </w:pPr>
          </w:p>
        </w:tc>
        <w:tc>
          <w:tcPr>
            <w:tcW w:w="2383" w:type="dxa"/>
          </w:tcPr>
          <w:p w:rsidR="00121BA0" w:rsidRPr="00432872" w:rsidRDefault="00121BA0" w:rsidP="00055207">
            <w:pPr>
              <w:jc w:val="center"/>
              <w:rPr>
                <w:color w:val="000000" w:themeColor="text1"/>
              </w:rPr>
            </w:pPr>
          </w:p>
        </w:tc>
      </w:tr>
      <w:tr w:rsidR="00121BA0" w:rsidRPr="00432872" w:rsidTr="00055207">
        <w:trPr>
          <w:trHeight w:val="1125"/>
        </w:trPr>
        <w:tc>
          <w:tcPr>
            <w:tcW w:w="2382" w:type="dxa"/>
          </w:tcPr>
          <w:p w:rsidR="00121BA0" w:rsidRPr="00432872" w:rsidRDefault="00121BA0" w:rsidP="00055207">
            <w:pPr>
              <w:jc w:val="center"/>
              <w:rPr>
                <w:color w:val="000000" w:themeColor="text1"/>
              </w:rPr>
            </w:pPr>
          </w:p>
        </w:tc>
        <w:tc>
          <w:tcPr>
            <w:tcW w:w="2382" w:type="dxa"/>
          </w:tcPr>
          <w:p w:rsidR="00121BA0" w:rsidRPr="00432872" w:rsidRDefault="00121BA0" w:rsidP="00055207">
            <w:pPr>
              <w:jc w:val="right"/>
              <w:rPr>
                <w:color w:val="000000" w:themeColor="text1"/>
              </w:rPr>
            </w:pPr>
          </w:p>
          <w:p w:rsidR="00121BA0" w:rsidRPr="00432872" w:rsidRDefault="00121BA0" w:rsidP="00055207">
            <w:pPr>
              <w:jc w:val="right"/>
              <w:rPr>
                <w:color w:val="000000" w:themeColor="text1"/>
              </w:rPr>
            </w:pPr>
            <w:r w:rsidRPr="00432872">
              <w:rPr>
                <w:color w:val="000000" w:themeColor="text1"/>
              </w:rPr>
              <w:t>МП</w:t>
            </w:r>
          </w:p>
        </w:tc>
        <w:tc>
          <w:tcPr>
            <w:tcW w:w="2383" w:type="dxa"/>
          </w:tcPr>
          <w:p w:rsidR="00121BA0" w:rsidRPr="00432872" w:rsidRDefault="00121BA0" w:rsidP="00055207">
            <w:pPr>
              <w:jc w:val="right"/>
              <w:rPr>
                <w:color w:val="000000" w:themeColor="text1"/>
              </w:rPr>
            </w:pPr>
          </w:p>
          <w:p w:rsidR="00121BA0" w:rsidRPr="00432872" w:rsidRDefault="00121BA0" w:rsidP="00055207">
            <w:pPr>
              <w:jc w:val="right"/>
              <w:rPr>
                <w:color w:val="000000" w:themeColor="text1"/>
              </w:rPr>
            </w:pPr>
            <w:r w:rsidRPr="00432872">
              <w:rPr>
                <w:color w:val="000000" w:themeColor="text1"/>
              </w:rPr>
              <w:t>МП</w:t>
            </w:r>
          </w:p>
        </w:tc>
      </w:tr>
    </w:tbl>
    <w:p w:rsidR="00121BA0" w:rsidRPr="00432872" w:rsidRDefault="00121BA0" w:rsidP="00121BA0">
      <w:pPr>
        <w:jc w:val="center"/>
        <w:rPr>
          <w:color w:val="000000" w:themeColor="text1"/>
        </w:rPr>
      </w:pPr>
    </w:p>
    <w:p w:rsidR="00121BA0" w:rsidRPr="00432872" w:rsidRDefault="00121BA0" w:rsidP="00121BA0">
      <w:pPr>
        <w:jc w:val="right"/>
        <w:rPr>
          <w:b/>
          <w:i/>
          <w:color w:val="000000" w:themeColor="text1"/>
        </w:rPr>
      </w:pPr>
      <w:r w:rsidRPr="00432872">
        <w:rPr>
          <w:b/>
          <w:i/>
          <w:color w:val="000000" w:themeColor="text1"/>
        </w:rPr>
        <w:t>Приложение 2</w:t>
      </w:r>
    </w:p>
    <w:p w:rsidR="00121BA0" w:rsidRPr="00432872" w:rsidRDefault="00121BA0" w:rsidP="00121BA0">
      <w:pPr>
        <w:jc w:val="right"/>
        <w:rPr>
          <w:b/>
          <w:i/>
          <w:color w:val="000000" w:themeColor="text1"/>
        </w:rPr>
      </w:pPr>
    </w:p>
    <w:p w:rsidR="00121BA0" w:rsidRPr="00432872" w:rsidRDefault="00121BA0" w:rsidP="00121BA0">
      <w:pPr>
        <w:jc w:val="center"/>
        <w:rPr>
          <w:b/>
          <w:i/>
          <w:color w:val="000000" w:themeColor="text1"/>
        </w:rPr>
      </w:pPr>
      <w:r w:rsidRPr="00432872">
        <w:rPr>
          <w:b/>
          <w:i/>
          <w:color w:val="000000" w:themeColor="text1"/>
        </w:rPr>
        <w:t>Администрация Усть-Кутского муниципального образования(городского поселения)</w:t>
      </w:r>
    </w:p>
    <w:p w:rsidR="00121BA0" w:rsidRPr="00432872" w:rsidRDefault="00121BA0" w:rsidP="00121BA0">
      <w:pPr>
        <w:jc w:val="center"/>
        <w:rPr>
          <w:b/>
          <w:i/>
          <w:color w:val="000000" w:themeColor="text1"/>
        </w:rPr>
      </w:pPr>
      <w:r w:rsidRPr="00432872">
        <w:rPr>
          <w:b/>
          <w:i/>
          <w:color w:val="000000" w:themeColor="text1"/>
        </w:rPr>
        <w:t>Уполномоченное структурное подразделение</w:t>
      </w:r>
    </w:p>
    <w:p w:rsidR="00121BA0" w:rsidRPr="00432872" w:rsidRDefault="00121BA0" w:rsidP="00121BA0">
      <w:pPr>
        <w:jc w:val="center"/>
        <w:rPr>
          <w:b/>
          <w:i/>
          <w:color w:val="000000" w:themeColor="text1"/>
        </w:rPr>
      </w:pPr>
      <w:r w:rsidRPr="00432872">
        <w:rPr>
          <w:b/>
          <w:i/>
          <w:color w:val="000000" w:themeColor="text1"/>
        </w:rPr>
        <w:t>Адрес</w:t>
      </w:r>
    </w:p>
    <w:p w:rsidR="00121BA0" w:rsidRPr="00432872" w:rsidRDefault="00121BA0" w:rsidP="00121BA0">
      <w:pPr>
        <w:jc w:val="center"/>
        <w:rPr>
          <w:b/>
          <w:color w:val="000000" w:themeColor="text1"/>
        </w:rPr>
      </w:pPr>
    </w:p>
    <w:p w:rsidR="00121BA0" w:rsidRPr="00432872" w:rsidRDefault="00121BA0" w:rsidP="00121BA0">
      <w:pPr>
        <w:jc w:val="center"/>
        <w:rPr>
          <w:b/>
          <w:color w:val="000000" w:themeColor="text1"/>
        </w:rPr>
      </w:pPr>
      <w:r w:rsidRPr="00432872">
        <w:rPr>
          <w:b/>
          <w:color w:val="000000" w:themeColor="text1"/>
        </w:rPr>
        <w:t>ЛИСТ СОГЛАСОВАНИЯ</w:t>
      </w:r>
    </w:p>
    <w:p w:rsidR="00121BA0" w:rsidRPr="00432872" w:rsidRDefault="00121BA0" w:rsidP="00121BA0">
      <w:pPr>
        <w:jc w:val="center"/>
        <w:rPr>
          <w:b/>
          <w:color w:val="000000" w:themeColor="text1"/>
        </w:rPr>
      </w:pP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431"/>
      </w:tblGrid>
      <w:tr w:rsidR="00121BA0" w:rsidRPr="00432872" w:rsidTr="00055207">
        <w:trPr>
          <w:trHeight w:val="351"/>
        </w:trPr>
        <w:tc>
          <w:tcPr>
            <w:tcW w:w="2235" w:type="dxa"/>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Сотрудник подразделения</w:t>
            </w:r>
          </w:p>
        </w:tc>
        <w:tc>
          <w:tcPr>
            <w:tcW w:w="5431" w:type="dxa"/>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Начальник подразделения</w:t>
            </w:r>
          </w:p>
        </w:tc>
      </w:tr>
      <w:tr w:rsidR="00121BA0" w:rsidRPr="00432872" w:rsidTr="00055207">
        <w:trPr>
          <w:trHeight w:val="351"/>
        </w:trPr>
        <w:tc>
          <w:tcPr>
            <w:tcW w:w="2235" w:type="dxa"/>
          </w:tcPr>
          <w:p w:rsidR="00121BA0" w:rsidRPr="00432872" w:rsidRDefault="00121BA0" w:rsidP="00055207">
            <w:pPr>
              <w:autoSpaceDE w:val="0"/>
              <w:autoSpaceDN w:val="0"/>
              <w:adjustRightInd w:val="0"/>
              <w:rPr>
                <w:color w:val="000000" w:themeColor="text1"/>
                <w:sz w:val="20"/>
                <w:szCs w:val="20"/>
              </w:rPr>
            </w:pPr>
          </w:p>
        </w:tc>
        <w:tc>
          <w:tcPr>
            <w:tcW w:w="5431" w:type="dxa"/>
          </w:tcPr>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Район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Адрес размещения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Объект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Заявитель (владелец)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Проектировщик </w:t>
            </w:r>
          </w:p>
        </w:tc>
      </w:tr>
      <w:tr w:rsidR="00121BA0" w:rsidRPr="00432872" w:rsidTr="00055207">
        <w:trPr>
          <w:trHeight w:val="222"/>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Изготовитель (подрядчик) </w:t>
            </w:r>
          </w:p>
        </w:tc>
      </w:tr>
    </w:tbl>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r w:rsidRPr="00432872">
        <w:rPr>
          <w:b/>
          <w:color w:val="000000" w:themeColor="text1"/>
          <w:sz w:val="20"/>
          <w:szCs w:val="20"/>
        </w:rPr>
        <w:t>Виды элементов благоустройства:</w:t>
      </w: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969"/>
      </w:tblGrid>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lastRenderedPageBreak/>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Подразделение _______________________________М.П. </w:t>
            </w:r>
          </w:p>
        </w:tc>
      </w:tr>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Подразделение _______________________________М.П.</w:t>
            </w:r>
          </w:p>
        </w:tc>
      </w:tr>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Подразделение _______________________________М.П.</w:t>
            </w:r>
          </w:p>
        </w:tc>
      </w:tr>
    </w:tbl>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r w:rsidRPr="00432872">
        <w:rPr>
          <w:b/>
          <w:color w:val="000000" w:themeColor="text1"/>
          <w:sz w:val="20"/>
          <w:szCs w:val="20"/>
        </w:rPr>
        <w:br w:type="page"/>
      </w:r>
    </w:p>
    <w:tbl>
      <w:tblPr>
        <w:tblStyle w:val="aa"/>
        <w:tblW w:w="7196" w:type="dxa"/>
        <w:tblLook w:val="04A0" w:firstRow="1" w:lastRow="0" w:firstColumn="1" w:lastColumn="0" w:noHBand="0" w:noVBand="1"/>
      </w:tblPr>
      <w:tblGrid>
        <w:gridCol w:w="675"/>
        <w:gridCol w:w="6521"/>
      </w:tblGrid>
      <w:tr w:rsidR="00121BA0" w:rsidRPr="00432872" w:rsidTr="00055207">
        <w:trPr>
          <w:cantSplit/>
          <w:trHeight w:val="2686"/>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lastRenderedPageBreak/>
              <w:t>Общий вид (фотофиксация) места размещения</w:t>
            </w:r>
          </w:p>
        </w:tc>
        <w:tc>
          <w:tcPr>
            <w:tcW w:w="6521" w:type="dxa"/>
          </w:tcPr>
          <w:p w:rsidR="00121BA0" w:rsidRPr="00432872" w:rsidRDefault="00121BA0" w:rsidP="00055207">
            <w:pPr>
              <w:rPr>
                <w:color w:val="000000" w:themeColor="text1"/>
              </w:rPr>
            </w:pPr>
          </w:p>
          <w:tbl>
            <w:tblPr>
              <w:tblW w:w="0" w:type="auto"/>
              <w:tblBorders>
                <w:top w:val="nil"/>
                <w:left w:val="nil"/>
                <w:bottom w:val="nil"/>
                <w:right w:val="nil"/>
              </w:tblBorders>
              <w:tblLook w:val="0000" w:firstRow="0" w:lastRow="0" w:firstColumn="0" w:lastColumn="0" w:noHBand="0" w:noVBand="0"/>
            </w:tblPr>
            <w:tblGrid>
              <w:gridCol w:w="4211"/>
            </w:tblGrid>
            <w:tr w:rsidR="00121BA0" w:rsidRPr="00432872" w:rsidTr="00055207">
              <w:trPr>
                <w:trHeight w:val="100"/>
              </w:trPr>
              <w:tc>
                <w:tcPr>
                  <w:tcW w:w="0" w:type="auto"/>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Общий вид (фотофиксация) места размещения </w:t>
                  </w:r>
                </w:p>
              </w:tc>
            </w:tr>
          </w:tbl>
          <w:p w:rsidR="00121BA0" w:rsidRPr="00432872" w:rsidRDefault="00121BA0" w:rsidP="00055207">
            <w:pPr>
              <w:rPr>
                <w:color w:val="000000" w:themeColor="text1"/>
                <w:sz w:val="20"/>
                <w:szCs w:val="20"/>
              </w:rPr>
            </w:pPr>
          </w:p>
        </w:tc>
      </w:tr>
      <w:tr w:rsidR="00121BA0" w:rsidRPr="00432872" w:rsidTr="00055207">
        <w:trPr>
          <w:cantSplit/>
          <w:trHeight w:val="2681"/>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t>Ситуационный план М 1:2000</w:t>
            </w:r>
          </w:p>
        </w:tc>
        <w:tc>
          <w:tcPr>
            <w:tcW w:w="6521" w:type="dxa"/>
          </w:tcPr>
          <w:p w:rsidR="00121BA0" w:rsidRPr="00432872" w:rsidRDefault="00121BA0" w:rsidP="00055207">
            <w:pPr>
              <w:pStyle w:val="Default"/>
              <w:rPr>
                <w:color w:val="000000" w:themeColor="text1"/>
                <w:sz w:val="20"/>
                <w:szCs w:val="20"/>
              </w:rPr>
            </w:pPr>
          </w:p>
          <w:p w:rsidR="00121BA0" w:rsidRPr="00432872" w:rsidRDefault="00121BA0" w:rsidP="00055207">
            <w:pPr>
              <w:pStyle w:val="Default"/>
              <w:rPr>
                <w:color w:val="000000" w:themeColor="text1"/>
                <w:sz w:val="20"/>
                <w:szCs w:val="20"/>
              </w:rPr>
            </w:pPr>
            <w:r w:rsidRPr="00432872">
              <w:rPr>
                <w:color w:val="000000" w:themeColor="text1"/>
                <w:sz w:val="20"/>
                <w:szCs w:val="20"/>
              </w:rPr>
              <w:t xml:space="preserve">Ситуационный план места размещения </w:t>
            </w:r>
          </w:p>
        </w:tc>
      </w:tr>
      <w:tr w:rsidR="00121BA0" w:rsidRPr="00432872" w:rsidTr="00055207">
        <w:trPr>
          <w:cantSplit/>
          <w:trHeight w:val="3811"/>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lastRenderedPageBreak/>
              <w:t>Ситуационный план М 1:500</w:t>
            </w:r>
          </w:p>
        </w:tc>
        <w:tc>
          <w:tcPr>
            <w:tcW w:w="6521" w:type="dxa"/>
          </w:tcPr>
          <w:p w:rsidR="00121BA0" w:rsidRPr="00432872" w:rsidRDefault="00121BA0" w:rsidP="00055207">
            <w:pPr>
              <w:rPr>
                <w:color w:val="000000" w:themeColor="text1"/>
                <w:sz w:val="20"/>
                <w:szCs w:val="20"/>
              </w:rPr>
            </w:pPr>
          </w:p>
          <w:p w:rsidR="00121BA0" w:rsidRPr="00432872" w:rsidRDefault="00121BA0" w:rsidP="00055207">
            <w:pPr>
              <w:rPr>
                <w:color w:val="000000" w:themeColor="text1"/>
                <w:sz w:val="20"/>
                <w:szCs w:val="20"/>
              </w:rPr>
            </w:pPr>
            <w:r w:rsidRPr="00432872">
              <w:rPr>
                <w:color w:val="000000" w:themeColor="text1"/>
                <w:sz w:val="20"/>
                <w:szCs w:val="20"/>
              </w:rPr>
              <w:t>Ситуационный план М 1:500</w:t>
            </w:r>
          </w:p>
        </w:tc>
      </w:tr>
    </w:tbl>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tblGrid>
      <w:tr w:rsidR="00121BA0" w:rsidRPr="00C6232A" w:rsidTr="00055207">
        <w:trPr>
          <w:cantSplit/>
          <w:trHeight w:val="4103"/>
        </w:trPr>
        <w:tc>
          <w:tcPr>
            <w:tcW w:w="675" w:type="dxa"/>
            <w:textDirection w:val="btLr"/>
          </w:tcPr>
          <w:p w:rsidR="00121BA0" w:rsidRPr="00C6232A" w:rsidRDefault="00121BA0" w:rsidP="00055207">
            <w:pPr>
              <w:pStyle w:val="Default"/>
              <w:ind w:left="113" w:right="113"/>
              <w:rPr>
                <w:sz w:val="18"/>
                <w:szCs w:val="18"/>
              </w:rPr>
            </w:pPr>
            <w:r w:rsidRPr="00C6232A">
              <w:rPr>
                <w:sz w:val="18"/>
                <w:szCs w:val="18"/>
              </w:rPr>
              <w:t>Внешний вид элемента благоустройства, план, разрезы, фрагменты,цветовое решение)</w:t>
            </w:r>
          </w:p>
        </w:tc>
        <w:tc>
          <w:tcPr>
            <w:tcW w:w="7088" w:type="dxa"/>
          </w:tcPr>
          <w:p w:rsidR="00121BA0" w:rsidRPr="00C6232A" w:rsidRDefault="00121BA0" w:rsidP="00055207">
            <w:pPr>
              <w:pStyle w:val="Default"/>
              <w:rPr>
                <w:sz w:val="18"/>
                <w:szCs w:val="18"/>
              </w:rPr>
            </w:pPr>
          </w:p>
        </w:tc>
      </w:tr>
    </w:tbl>
    <w:p w:rsidR="00121BA0" w:rsidRPr="00C6232A" w:rsidRDefault="00121BA0" w:rsidP="00121BA0">
      <w:pPr>
        <w:rPr>
          <w:b/>
          <w:sz w:val="20"/>
          <w:szCs w:val="20"/>
        </w:rPr>
      </w:pPr>
    </w:p>
    <w:p w:rsidR="00121BA0" w:rsidRPr="00C6232A" w:rsidRDefault="00121BA0" w:rsidP="00121BA0">
      <w:pPr>
        <w:rPr>
          <w:b/>
          <w:sz w:val="20"/>
          <w:szCs w:val="20"/>
        </w:rPr>
      </w:pPr>
      <w:r w:rsidRPr="00C6232A">
        <w:rPr>
          <w:b/>
          <w:sz w:val="20"/>
          <w:szCs w:val="20"/>
        </w:rPr>
        <w:t>Дополнительно прилагаются необходимые проекции, разрезы, схемы и другие материалы, поясняющие лист согласования</w:t>
      </w:r>
    </w:p>
    <w:p w:rsidR="00121BA0" w:rsidRPr="00C6232A" w:rsidRDefault="00121BA0" w:rsidP="00121BA0">
      <w:pPr>
        <w:rPr>
          <w:b/>
          <w:sz w:val="20"/>
          <w:szCs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tblGrid>
      <w:tr w:rsidR="00121BA0" w:rsidRPr="00C6232A" w:rsidTr="00055207">
        <w:trPr>
          <w:cantSplit/>
          <w:trHeight w:val="4103"/>
        </w:trPr>
        <w:tc>
          <w:tcPr>
            <w:tcW w:w="675" w:type="dxa"/>
            <w:textDirection w:val="btLr"/>
          </w:tcPr>
          <w:p w:rsidR="00121BA0" w:rsidRPr="00C6232A" w:rsidRDefault="00121BA0" w:rsidP="00055207">
            <w:pPr>
              <w:pStyle w:val="Default"/>
              <w:ind w:left="113" w:right="113"/>
              <w:rPr>
                <w:sz w:val="18"/>
                <w:szCs w:val="18"/>
              </w:rPr>
            </w:pPr>
            <w:r w:rsidRPr="00C6232A">
              <w:rPr>
                <w:sz w:val="18"/>
                <w:szCs w:val="18"/>
              </w:rPr>
              <w:lastRenderedPageBreak/>
              <w:t>Компьютерный монтаж размещения элемента благоустройства</w:t>
            </w:r>
          </w:p>
        </w:tc>
        <w:tc>
          <w:tcPr>
            <w:tcW w:w="7088" w:type="dxa"/>
          </w:tcPr>
          <w:p w:rsidR="00121BA0" w:rsidRPr="00C6232A" w:rsidRDefault="00121BA0" w:rsidP="00055207">
            <w:pPr>
              <w:pStyle w:val="Default"/>
              <w:rPr>
                <w:sz w:val="18"/>
                <w:szCs w:val="18"/>
              </w:rPr>
            </w:pPr>
          </w:p>
        </w:tc>
      </w:tr>
    </w:tbl>
    <w:p w:rsidR="00121BA0" w:rsidRPr="00C6232A" w:rsidRDefault="00121BA0" w:rsidP="00121BA0">
      <w:pPr>
        <w:rPr>
          <w:b/>
          <w:sz w:val="20"/>
          <w:szCs w:val="20"/>
        </w:rPr>
        <w:sectPr w:rsidR="00121BA0" w:rsidRPr="00C6232A" w:rsidSect="00C74A04">
          <w:pgSz w:w="16838" w:h="11906" w:orient="landscape"/>
          <w:pgMar w:top="851" w:right="1134" w:bottom="1701" w:left="1134" w:header="709" w:footer="709" w:gutter="0"/>
          <w:cols w:num="2" w:space="708"/>
          <w:docGrid w:linePitch="360"/>
        </w:sectPr>
      </w:pPr>
    </w:p>
    <w:p w:rsidR="00121BA0" w:rsidRPr="00C6232A" w:rsidRDefault="00121BA0" w:rsidP="00121BA0">
      <w:pPr>
        <w:pageBreakBefore/>
        <w:autoSpaceDE w:val="0"/>
        <w:autoSpaceDN w:val="0"/>
        <w:adjustRightInd w:val="0"/>
        <w:jc w:val="right"/>
        <w:rPr>
          <w:b/>
          <w:i/>
          <w:color w:val="000000"/>
        </w:rPr>
      </w:pPr>
      <w:r w:rsidRPr="00C6232A">
        <w:rPr>
          <w:b/>
          <w:i/>
          <w:color w:val="000000"/>
        </w:rPr>
        <w:lastRenderedPageBreak/>
        <w:t xml:space="preserve">Приложение 3 </w:t>
      </w: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jc w:val="center"/>
        <w:rPr>
          <w:color w:val="000000"/>
        </w:rPr>
      </w:pPr>
      <w:r w:rsidRPr="00C6232A">
        <w:rPr>
          <w:color w:val="000000"/>
        </w:rPr>
        <w:t>АКТ ПРИЕМКИ РАБОТ</w:t>
      </w:r>
    </w:p>
    <w:p w:rsidR="00121BA0" w:rsidRPr="00C6232A" w:rsidRDefault="00121BA0" w:rsidP="00121BA0">
      <w:pPr>
        <w:autoSpaceDE w:val="0"/>
        <w:autoSpaceDN w:val="0"/>
        <w:adjustRightInd w:val="0"/>
        <w:jc w:val="center"/>
        <w:rPr>
          <w:color w:val="000000"/>
        </w:rPr>
      </w:pPr>
      <w:r w:rsidRPr="00C6232A">
        <w:rPr>
          <w:color w:val="000000"/>
        </w:rPr>
        <w:t>ПО РАЗМЕЩЕНИЮ ЭЛЕМЕНТОВ БЛАГОУСТРОЙСТВА</w:t>
      </w: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rPr>
      </w:pPr>
      <w:r w:rsidRPr="00C6232A">
        <w:rPr>
          <w:color w:val="000000"/>
        </w:rPr>
        <w:t xml:space="preserve">Наименование нп                                                                                     ____________20__года </w:t>
      </w:r>
    </w:p>
    <w:p w:rsidR="00121BA0" w:rsidRPr="00C6232A" w:rsidRDefault="00121BA0" w:rsidP="00121BA0">
      <w:pPr>
        <w:autoSpaceDE w:val="0"/>
        <w:autoSpaceDN w:val="0"/>
        <w:adjustRightInd w:val="0"/>
        <w:jc w:val="right"/>
        <w:rPr>
          <w:color w:val="000000"/>
        </w:rPr>
      </w:pPr>
      <w:r w:rsidRPr="00C6232A">
        <w:rPr>
          <w:color w:val="000000"/>
        </w:rPr>
        <w:t xml:space="preserve">время_________________ </w:t>
      </w:r>
    </w:p>
    <w:p w:rsidR="00121BA0" w:rsidRPr="00C6232A" w:rsidRDefault="00121BA0" w:rsidP="00121BA0">
      <w:pPr>
        <w:autoSpaceDE w:val="0"/>
        <w:autoSpaceDN w:val="0"/>
        <w:adjustRightInd w:val="0"/>
        <w:rPr>
          <w:color w:val="000000"/>
        </w:rPr>
      </w:pPr>
      <w:r w:rsidRPr="00C6232A">
        <w:rPr>
          <w:color w:val="000000"/>
        </w:rPr>
        <w:t xml:space="preserve">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Комиссия в составе: </w:t>
      </w:r>
    </w:p>
    <w:p w:rsidR="00121BA0" w:rsidRPr="00C6232A" w:rsidRDefault="00121BA0" w:rsidP="00121BA0">
      <w:pPr>
        <w:autoSpaceDE w:val="0"/>
        <w:autoSpaceDN w:val="0"/>
        <w:adjustRightInd w:val="0"/>
        <w:jc w:val="both"/>
        <w:rPr>
          <w:color w:val="000000"/>
        </w:rPr>
      </w:pPr>
      <w:r w:rsidRPr="00C6232A">
        <w:rPr>
          <w:color w:val="000000"/>
        </w:rPr>
        <w:t xml:space="preserve">1. </w:t>
      </w:r>
      <w:r w:rsidRPr="00C6232A">
        <w:rPr>
          <w:i/>
          <w:color w:val="000000"/>
        </w:rPr>
        <w:t>Структурное подразделение Администрации</w:t>
      </w:r>
      <w:r w:rsidRPr="00C6232A">
        <w:rPr>
          <w:color w:val="000000"/>
        </w:rPr>
        <w:t>, уполномоченное на организацию приемки работ (наименование, должность и ФИО представителя)________________________________</w:t>
      </w:r>
    </w:p>
    <w:p w:rsidR="00121BA0" w:rsidRPr="00C6232A" w:rsidRDefault="00121BA0" w:rsidP="00121BA0">
      <w:pPr>
        <w:autoSpaceDE w:val="0"/>
        <w:autoSpaceDN w:val="0"/>
        <w:adjustRightInd w:val="0"/>
        <w:jc w:val="both"/>
        <w:rPr>
          <w:color w:val="000000"/>
        </w:rPr>
      </w:pPr>
      <w:r w:rsidRPr="00C6232A">
        <w:rPr>
          <w:color w:val="000000"/>
        </w:rPr>
        <w:t>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BA0" w:rsidRPr="00C6232A" w:rsidRDefault="00121BA0" w:rsidP="00121BA0">
      <w:pPr>
        <w:autoSpaceDE w:val="0"/>
        <w:autoSpaceDN w:val="0"/>
        <w:adjustRightInd w:val="0"/>
        <w:jc w:val="both"/>
        <w:rPr>
          <w:color w:val="000000"/>
        </w:rPr>
      </w:pPr>
    </w:p>
    <w:p w:rsidR="00121BA0" w:rsidRPr="00C6232A" w:rsidRDefault="00121BA0" w:rsidP="00121BA0">
      <w:pPr>
        <w:autoSpaceDE w:val="0"/>
        <w:autoSpaceDN w:val="0"/>
        <w:adjustRightInd w:val="0"/>
        <w:jc w:val="both"/>
        <w:rPr>
          <w:color w:val="000000"/>
        </w:rPr>
      </w:pPr>
    </w:p>
    <w:p w:rsidR="00121BA0" w:rsidRPr="00C6232A" w:rsidRDefault="00121BA0" w:rsidP="00121BA0">
      <w:pPr>
        <w:autoSpaceDE w:val="0"/>
        <w:autoSpaceDN w:val="0"/>
        <w:adjustRightInd w:val="0"/>
        <w:rPr>
          <w:color w:val="000000"/>
        </w:rPr>
      </w:pPr>
      <w:r w:rsidRPr="00C6232A">
        <w:rPr>
          <w:color w:val="000000"/>
        </w:rPr>
        <w:t xml:space="preserve">УСТАНОВИЛА: </w:t>
      </w:r>
    </w:p>
    <w:p w:rsidR="00121BA0" w:rsidRPr="00C6232A" w:rsidRDefault="00121BA0" w:rsidP="00121BA0">
      <w:pPr>
        <w:autoSpaceDE w:val="0"/>
        <w:autoSpaceDN w:val="0"/>
        <w:adjustRightInd w:val="0"/>
        <w:rPr>
          <w:color w:val="000000"/>
        </w:rPr>
      </w:pPr>
      <w:r w:rsidRPr="00C6232A">
        <w:rPr>
          <w:color w:val="000000"/>
        </w:rPr>
        <w:t xml:space="preserve">1. К приемке представлен(ы) элементы(ы) благоустройства, размещенные по адресу:__________________________________________________________ </w:t>
      </w:r>
    </w:p>
    <w:p w:rsidR="00121BA0" w:rsidRPr="00C6232A" w:rsidRDefault="00121BA0" w:rsidP="00121BA0">
      <w:pPr>
        <w:rPr>
          <w:b/>
          <w:sz w:val="20"/>
          <w:szCs w:val="20"/>
        </w:rPr>
      </w:pPr>
    </w:p>
    <w:p w:rsidR="00121BA0" w:rsidRPr="00C6232A" w:rsidRDefault="00121BA0" w:rsidP="00121BA0">
      <w:r w:rsidRPr="00C6232A">
        <w:t>2. Проект благоустройства согласован:</w:t>
      </w:r>
    </w:p>
    <w:p w:rsidR="00121BA0" w:rsidRPr="00C6232A" w:rsidRDefault="00121BA0" w:rsidP="00121BA0"/>
    <w:tbl>
      <w:tblPr>
        <w:tblStyle w:val="aa"/>
        <w:tblW w:w="0" w:type="auto"/>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 xml:space="preserve">Наименование </w:t>
            </w:r>
            <w:r w:rsidRPr="00C6232A">
              <w:rPr>
                <w:i/>
              </w:rPr>
              <w:t>структурного подразделения Администрации</w:t>
            </w:r>
          </w:p>
        </w:tc>
        <w:tc>
          <w:tcPr>
            <w:tcW w:w="4785" w:type="dxa"/>
          </w:tcPr>
          <w:p w:rsidR="00121BA0" w:rsidRPr="00C6232A" w:rsidRDefault="00121BA0" w:rsidP="00055207">
            <w:pPr>
              <w:jc w:val="center"/>
            </w:pPr>
            <w:r w:rsidRPr="00C6232A">
              <w:t>Дата согласования</w:t>
            </w:r>
          </w:p>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bl>
    <w:p w:rsidR="00121BA0" w:rsidRPr="00C6232A" w:rsidRDefault="00121BA0" w:rsidP="00121BA0"/>
    <w:p w:rsidR="00121BA0" w:rsidRPr="00C6232A" w:rsidRDefault="00121BA0" w:rsidP="00121BA0"/>
    <w:p w:rsidR="00121BA0" w:rsidRPr="00C6232A" w:rsidRDefault="00121BA0" w:rsidP="00121BA0">
      <w:pPr>
        <w:jc w:val="center"/>
      </w:pPr>
      <w:r w:rsidRPr="00C6232A">
        <w:t>РЕШЕНИЕ КОМИССИИ:</w:t>
      </w:r>
    </w:p>
    <w:p w:rsidR="00121BA0" w:rsidRPr="00C6232A" w:rsidRDefault="00121BA0" w:rsidP="00121BA0">
      <w:r w:rsidRPr="00C6232A">
        <w:t>Размещение элементов благоустройства по адресу:_____________________ соответствует согласованному проекту благоустройства.</w:t>
      </w:r>
    </w:p>
    <w:p w:rsidR="00121BA0" w:rsidRPr="00C6232A" w:rsidRDefault="00121BA0" w:rsidP="00121BA0">
      <w:pPr>
        <w:jc w:val="center"/>
      </w:pPr>
    </w:p>
    <w:p w:rsidR="00121BA0" w:rsidRPr="00C6232A" w:rsidRDefault="00121BA0" w:rsidP="00121BA0">
      <w:pPr>
        <w:jc w:val="center"/>
      </w:pPr>
    </w:p>
    <w:p w:rsidR="00121BA0" w:rsidRPr="00C6232A" w:rsidRDefault="00121BA0" w:rsidP="00121BA0">
      <w:pPr>
        <w:jc w:val="center"/>
      </w:pPr>
      <w:r w:rsidRPr="00C6232A">
        <w:t>ЧЛЕНЫ КОМИССИИ:</w:t>
      </w:r>
    </w:p>
    <w:p w:rsidR="00121BA0" w:rsidRPr="00C6232A" w:rsidRDefault="00121BA0" w:rsidP="00121BA0">
      <w:pPr>
        <w:jc w:val="center"/>
      </w:pPr>
    </w:p>
    <w:p w:rsidR="00121BA0" w:rsidRPr="00C6232A" w:rsidRDefault="00121BA0" w:rsidP="00121BA0">
      <w:pPr>
        <w:jc w:val="center"/>
      </w:pP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(подпись)</w:t>
            </w:r>
          </w:p>
          <w:p w:rsidR="00121BA0" w:rsidRPr="00C6232A" w:rsidRDefault="00121BA0" w:rsidP="00055207">
            <w:pPr>
              <w:jc w:val="center"/>
            </w:pPr>
          </w:p>
        </w:tc>
        <w:tc>
          <w:tcPr>
            <w:tcW w:w="4785" w:type="dxa"/>
          </w:tcPr>
          <w:p w:rsidR="00121BA0" w:rsidRPr="00C6232A" w:rsidRDefault="00121BA0" w:rsidP="00055207">
            <w:pPr>
              <w:jc w:val="center"/>
            </w:pPr>
            <w:r w:rsidRPr="00C6232A">
              <w:t>(расшифровка подписи)</w:t>
            </w: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bl>
    <w:p w:rsidR="00121BA0" w:rsidRPr="00C6232A" w:rsidRDefault="00121BA0" w:rsidP="00121BA0">
      <w:pPr>
        <w:jc w:val="center"/>
      </w:pPr>
    </w:p>
    <w:p w:rsidR="00121BA0" w:rsidRPr="00C6232A" w:rsidRDefault="00121BA0" w:rsidP="00121BA0">
      <w:r w:rsidRPr="00C6232A">
        <w:br w:type="page"/>
      </w:r>
    </w:p>
    <w:p w:rsidR="00121BA0" w:rsidRPr="00C6232A" w:rsidRDefault="00121BA0" w:rsidP="00121BA0">
      <w:pPr>
        <w:autoSpaceDE w:val="0"/>
        <w:autoSpaceDN w:val="0"/>
        <w:adjustRightInd w:val="0"/>
        <w:jc w:val="right"/>
        <w:rPr>
          <w:b/>
          <w:i/>
          <w:color w:val="000000"/>
        </w:rPr>
      </w:pPr>
      <w:r w:rsidRPr="00C6232A">
        <w:rPr>
          <w:b/>
          <w:i/>
          <w:color w:val="000000"/>
        </w:rPr>
        <w:lastRenderedPageBreak/>
        <w:t xml:space="preserve">Приложение 4 </w:t>
      </w:r>
    </w:p>
    <w:p w:rsidR="00121BA0" w:rsidRPr="00C6232A" w:rsidRDefault="00121BA0" w:rsidP="00121BA0">
      <w:pPr>
        <w:autoSpaceDE w:val="0"/>
        <w:autoSpaceDN w:val="0"/>
        <w:adjustRightInd w:val="0"/>
        <w:rPr>
          <w:color w:val="000000"/>
          <w:sz w:val="28"/>
          <w:szCs w:val="28"/>
        </w:rPr>
      </w:pPr>
    </w:p>
    <w:p w:rsidR="00121BA0" w:rsidRPr="00C6232A" w:rsidRDefault="00121BA0" w:rsidP="00121BA0">
      <w:pPr>
        <w:autoSpaceDE w:val="0"/>
        <w:autoSpaceDN w:val="0"/>
        <w:adjustRightInd w:val="0"/>
        <w:rPr>
          <w:color w:val="000000"/>
          <w:sz w:val="28"/>
          <w:szCs w:val="28"/>
        </w:rPr>
      </w:pPr>
    </w:p>
    <w:p w:rsidR="00121BA0" w:rsidRPr="00C6232A" w:rsidRDefault="00121BA0" w:rsidP="00121BA0">
      <w:pPr>
        <w:autoSpaceDE w:val="0"/>
        <w:autoSpaceDN w:val="0"/>
        <w:adjustRightInd w:val="0"/>
        <w:jc w:val="center"/>
        <w:rPr>
          <w:color w:val="000000"/>
        </w:rPr>
      </w:pPr>
      <w:r w:rsidRPr="00C6232A">
        <w:rPr>
          <w:color w:val="000000"/>
        </w:rPr>
        <w:t>АКТ НЕСООТВЕТСТВИЯ РАЗМЕЩЕННЫХ ЭЛЕМЕНТОВ БЛАГОУСТРОЙСТВА СОГЛАСОВАННОМУ ПРОЕКТУ БЛАГОУСТРОЙСТВА</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Наименование на                                                                               ______________20__года </w:t>
      </w:r>
    </w:p>
    <w:p w:rsidR="00121BA0" w:rsidRPr="00C6232A" w:rsidRDefault="00121BA0" w:rsidP="00121BA0">
      <w:pPr>
        <w:autoSpaceDE w:val="0"/>
        <w:autoSpaceDN w:val="0"/>
        <w:adjustRightInd w:val="0"/>
        <w:jc w:val="right"/>
        <w:rPr>
          <w:color w:val="000000"/>
        </w:rPr>
      </w:pPr>
      <w:r w:rsidRPr="00C6232A">
        <w:rPr>
          <w:color w:val="000000"/>
        </w:rPr>
        <w:t xml:space="preserve">                                      время_________________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Комиссия в составе: </w:t>
      </w:r>
    </w:p>
    <w:p w:rsidR="00121BA0" w:rsidRPr="00C6232A" w:rsidRDefault="00121BA0" w:rsidP="00121BA0">
      <w:pPr>
        <w:autoSpaceDE w:val="0"/>
        <w:autoSpaceDN w:val="0"/>
        <w:adjustRightInd w:val="0"/>
        <w:jc w:val="both"/>
        <w:rPr>
          <w:color w:val="000000"/>
        </w:rPr>
      </w:pPr>
      <w:r w:rsidRPr="00C6232A">
        <w:rPr>
          <w:color w:val="000000"/>
        </w:rPr>
        <w:t xml:space="preserve">1. </w:t>
      </w:r>
      <w:r w:rsidRPr="00C6232A">
        <w:rPr>
          <w:i/>
          <w:color w:val="000000"/>
        </w:rPr>
        <w:t>Структурное подразделение Администрации</w:t>
      </w:r>
      <w:r w:rsidRPr="00C6232A">
        <w:rPr>
          <w:color w:val="000000"/>
        </w:rPr>
        <w:t xml:space="preserve">, уполномоченный на организацию приемки работ (наименование, должность и ФИО представителя)____________________________________________________. </w:t>
      </w:r>
    </w:p>
    <w:p w:rsidR="00121BA0" w:rsidRPr="00C6232A" w:rsidRDefault="00121BA0" w:rsidP="00121BA0">
      <w:pPr>
        <w:autoSpaceDE w:val="0"/>
        <w:autoSpaceDN w:val="0"/>
        <w:adjustRightInd w:val="0"/>
        <w:jc w:val="both"/>
        <w:rPr>
          <w:color w:val="000000"/>
        </w:rPr>
      </w:pPr>
      <w:r w:rsidRPr="00C6232A">
        <w:rPr>
          <w:color w:val="000000"/>
        </w:rPr>
        <w:t xml:space="preserve">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jc w:val="center"/>
        <w:rPr>
          <w:color w:val="000000"/>
        </w:rPr>
      </w:pPr>
      <w:r w:rsidRPr="00C6232A">
        <w:rPr>
          <w:color w:val="000000"/>
        </w:rPr>
        <w:t>УСТАНОВИЛА:</w:t>
      </w:r>
    </w:p>
    <w:p w:rsidR="00121BA0" w:rsidRPr="00C6232A" w:rsidRDefault="00121BA0" w:rsidP="00121BA0">
      <w:pPr>
        <w:autoSpaceDE w:val="0"/>
        <w:autoSpaceDN w:val="0"/>
        <w:adjustRightInd w:val="0"/>
        <w:rPr>
          <w:color w:val="000000"/>
        </w:rPr>
      </w:pPr>
      <w:r w:rsidRPr="00C6232A">
        <w:rPr>
          <w:color w:val="000000"/>
        </w:rPr>
        <w:t xml:space="preserve">1. К приемке представлен(ы) элементы(ы) благоустройства, размещенные по адресу:__________________________________________________________ </w:t>
      </w:r>
    </w:p>
    <w:p w:rsidR="00121BA0" w:rsidRPr="00C6232A" w:rsidRDefault="00121BA0" w:rsidP="00121BA0">
      <w:pPr>
        <w:jc w:val="center"/>
      </w:pPr>
    </w:p>
    <w:p w:rsidR="00121BA0" w:rsidRPr="00C6232A" w:rsidRDefault="00121BA0" w:rsidP="00121BA0">
      <w:r w:rsidRPr="00C6232A">
        <w:t>2. Проект благоустройства согласован:</w:t>
      </w:r>
    </w:p>
    <w:p w:rsidR="00121BA0" w:rsidRPr="00C6232A" w:rsidRDefault="00121BA0" w:rsidP="00121BA0"/>
    <w:tbl>
      <w:tblPr>
        <w:tblStyle w:val="aa"/>
        <w:tblW w:w="0" w:type="auto"/>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 xml:space="preserve">Наименование </w:t>
            </w:r>
            <w:r w:rsidRPr="00C6232A">
              <w:rPr>
                <w:i/>
              </w:rPr>
              <w:t>структурного подразделения Администрации</w:t>
            </w:r>
          </w:p>
        </w:tc>
        <w:tc>
          <w:tcPr>
            <w:tcW w:w="4785" w:type="dxa"/>
          </w:tcPr>
          <w:p w:rsidR="00121BA0" w:rsidRPr="00C6232A" w:rsidRDefault="00121BA0" w:rsidP="00055207">
            <w:pPr>
              <w:jc w:val="center"/>
            </w:pPr>
            <w:r w:rsidRPr="00C6232A">
              <w:t>Дата согласования</w:t>
            </w:r>
          </w:p>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bl>
    <w:p w:rsidR="00121BA0" w:rsidRPr="00C6232A" w:rsidRDefault="00121BA0" w:rsidP="00121BA0">
      <w:pPr>
        <w:jc w:val="center"/>
      </w:pPr>
    </w:p>
    <w:p w:rsidR="00121BA0" w:rsidRPr="00C6232A" w:rsidRDefault="00121BA0" w:rsidP="00121BA0">
      <w:pPr>
        <w:jc w:val="center"/>
      </w:pPr>
    </w:p>
    <w:p w:rsidR="00121BA0" w:rsidRPr="00C6232A" w:rsidRDefault="00121BA0" w:rsidP="00121BA0">
      <w:pPr>
        <w:pStyle w:val="Default"/>
        <w:jc w:val="center"/>
        <w:rPr>
          <w:sz w:val="23"/>
          <w:szCs w:val="23"/>
        </w:rPr>
      </w:pPr>
      <w:r w:rsidRPr="00C6232A">
        <w:rPr>
          <w:sz w:val="23"/>
          <w:szCs w:val="23"/>
        </w:rPr>
        <w:t>РЕШЕНИЕ КОМИССИИ:</w:t>
      </w:r>
    </w:p>
    <w:p w:rsidR="00121BA0" w:rsidRPr="00C6232A" w:rsidRDefault="00121BA0" w:rsidP="00121BA0">
      <w:pPr>
        <w:pStyle w:val="Default"/>
        <w:jc w:val="both"/>
      </w:pPr>
      <w:r w:rsidRPr="00C6232A">
        <w:t xml:space="preserve">Размещение элементов благоустройства по адресу:_____________________ НЕ СООТВЕТСТВУЕТ согласованному проекту благоустройства. </w:t>
      </w:r>
    </w:p>
    <w:p w:rsidR="00121BA0" w:rsidRPr="00C6232A" w:rsidRDefault="00121BA0" w:rsidP="00121BA0">
      <w:pPr>
        <w:jc w:val="center"/>
        <w:rPr>
          <w:sz w:val="23"/>
          <w:szCs w:val="23"/>
        </w:rPr>
      </w:pPr>
    </w:p>
    <w:p w:rsidR="00121BA0" w:rsidRPr="00C6232A" w:rsidRDefault="00121BA0" w:rsidP="00121BA0">
      <w:pPr>
        <w:jc w:val="center"/>
        <w:rPr>
          <w:sz w:val="23"/>
          <w:szCs w:val="23"/>
        </w:rPr>
      </w:pPr>
      <w:r w:rsidRPr="00C6232A">
        <w:rPr>
          <w:sz w:val="23"/>
          <w:szCs w:val="23"/>
        </w:rPr>
        <w:t>ЗАМЕЧАНИЯ КОМИССИИ:</w:t>
      </w:r>
    </w:p>
    <w:p w:rsidR="00121BA0" w:rsidRPr="00C6232A" w:rsidRDefault="00121BA0" w:rsidP="00121BA0">
      <w:pPr>
        <w:jc w:val="center"/>
      </w:pP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9570" w:type="dxa"/>
            <w:gridSpan w:val="2"/>
          </w:tcPr>
          <w:p w:rsidR="00121BA0" w:rsidRPr="00C6232A" w:rsidRDefault="00121BA0" w:rsidP="00055207">
            <w:pPr>
              <w:jc w:val="center"/>
            </w:pPr>
            <w:r w:rsidRPr="00C6232A">
              <w:t>ЧЛЕНЫ КОМИССИИ:</w:t>
            </w: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r w:rsidRPr="00C6232A">
              <w:t>(подпись)</w:t>
            </w:r>
          </w:p>
          <w:p w:rsidR="00121BA0" w:rsidRPr="00C6232A" w:rsidRDefault="00121BA0" w:rsidP="00055207">
            <w:pPr>
              <w:jc w:val="center"/>
            </w:pPr>
          </w:p>
        </w:tc>
        <w:tc>
          <w:tcPr>
            <w:tcW w:w="4785" w:type="dxa"/>
          </w:tcPr>
          <w:p w:rsidR="00121BA0" w:rsidRPr="00C6232A" w:rsidRDefault="00121BA0" w:rsidP="00055207">
            <w:pPr>
              <w:jc w:val="center"/>
            </w:pPr>
            <w:r w:rsidRPr="00C6232A">
              <w:t>(расшифровка подписи)</w:t>
            </w:r>
          </w:p>
        </w:tc>
      </w:tr>
    </w:tbl>
    <w:p w:rsidR="00121BA0" w:rsidRPr="00C6232A" w:rsidRDefault="00121BA0" w:rsidP="00121BA0">
      <w:pPr>
        <w:jc w:val="center"/>
      </w:pPr>
    </w:p>
    <w:p w:rsidR="00121BA0" w:rsidRPr="00C6232A" w:rsidRDefault="00121BA0" w:rsidP="00121BA0">
      <w:r w:rsidRPr="00C6232A">
        <w:br w:type="page"/>
      </w:r>
    </w:p>
    <w:p w:rsidR="00121BA0" w:rsidRPr="00C6232A" w:rsidRDefault="00121BA0" w:rsidP="00121BA0">
      <w:pPr>
        <w:jc w:val="right"/>
        <w:rPr>
          <w:b/>
          <w:i/>
        </w:rPr>
      </w:pPr>
      <w:r w:rsidRPr="00C6232A">
        <w:rPr>
          <w:b/>
          <w:i/>
        </w:rPr>
        <w:lastRenderedPageBreak/>
        <w:t>Приложение 5</w:t>
      </w:r>
    </w:p>
    <w:p w:rsidR="00121BA0" w:rsidRPr="00C6232A" w:rsidRDefault="00121BA0" w:rsidP="00121BA0"/>
    <w:p w:rsidR="00121BA0" w:rsidRPr="00C6232A" w:rsidRDefault="00121BA0" w:rsidP="00121BA0"/>
    <w:p w:rsidR="00121BA0" w:rsidRPr="00C6232A" w:rsidRDefault="00121BA0" w:rsidP="00121BA0">
      <w:pPr>
        <w:jc w:val="center"/>
      </w:pPr>
    </w:p>
    <w:p w:rsidR="00121BA0" w:rsidRPr="00C6232A" w:rsidRDefault="00121BA0" w:rsidP="00121BA0">
      <w:pPr>
        <w:jc w:val="center"/>
      </w:pPr>
      <w:r w:rsidRPr="00C6232A">
        <w:t>Колерный бланк фасадов зданий, строений, сооружений</w:t>
      </w:r>
    </w:p>
    <w:p w:rsidR="00121BA0" w:rsidRPr="00C6232A" w:rsidRDefault="00121BA0" w:rsidP="00121BA0"/>
    <w:p w:rsidR="00121BA0" w:rsidRPr="00C6232A" w:rsidRDefault="00121BA0" w:rsidP="00121BA0"/>
    <w:p w:rsidR="00121BA0" w:rsidRPr="00C6232A" w:rsidRDefault="00121BA0" w:rsidP="00121BA0">
      <w:r w:rsidRPr="00C6232A">
        <w:t>Адрес:</w:t>
      </w:r>
    </w:p>
    <w:p w:rsidR="00121BA0" w:rsidRPr="00C6232A" w:rsidRDefault="00121BA0" w:rsidP="00121BA0"/>
    <w:p w:rsidR="00121BA0" w:rsidRPr="00C6232A" w:rsidRDefault="00121BA0" w:rsidP="00121BA0"/>
    <w:p w:rsidR="00121BA0" w:rsidRPr="00C6232A" w:rsidRDefault="00121BA0" w:rsidP="00121BA0">
      <w:r w:rsidRPr="00C6232A">
        <w:t>Заявитель:</w:t>
      </w:r>
    </w:p>
    <w:p w:rsidR="00121BA0" w:rsidRPr="00C6232A" w:rsidRDefault="00121BA0" w:rsidP="00121BA0"/>
    <w:p w:rsidR="00121BA0" w:rsidRPr="00C6232A" w:rsidRDefault="00121BA0" w:rsidP="00121BA0"/>
    <w:p w:rsidR="00121BA0" w:rsidRPr="00C6232A" w:rsidRDefault="00121BA0" w:rsidP="00121BA0">
      <w:r w:rsidRPr="00C6232A">
        <w:t>Подрядная</w:t>
      </w:r>
    </w:p>
    <w:p w:rsidR="00121BA0" w:rsidRPr="00C6232A" w:rsidRDefault="00121BA0" w:rsidP="00121BA0">
      <w:r w:rsidRPr="00C6232A">
        <w:t>организация:</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Pr>
        <w:rPr>
          <w:b/>
        </w:rPr>
      </w:pPr>
      <w:r w:rsidRPr="00C6232A">
        <w:rPr>
          <w:b/>
        </w:rPr>
        <w:t>Лицевые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Pr>
        <w:rPr>
          <w:b/>
        </w:rPr>
      </w:pPr>
      <w:r w:rsidRPr="00C6232A">
        <w:rPr>
          <w:b/>
        </w:rPr>
        <w:t>Дворовые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Pr>
        <w:rPr>
          <w:b/>
        </w:rPr>
      </w:pPr>
    </w:p>
    <w:p w:rsidR="00121BA0" w:rsidRPr="00C6232A" w:rsidRDefault="00121BA0" w:rsidP="00121BA0">
      <w:pPr>
        <w:rPr>
          <w:b/>
        </w:rPr>
      </w:pPr>
      <w:r w:rsidRPr="00C6232A">
        <w:rPr>
          <w:b/>
        </w:rPr>
        <w:t>Торцевые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r w:rsidRPr="00C6232A">
        <w:t xml:space="preserve">Должностное лицо уполномоченного структурного подразделения Администрации </w:t>
      </w:r>
      <w:r>
        <w:t>городского округа</w:t>
      </w:r>
      <w:r w:rsidRPr="00C6232A">
        <w:t>:</w:t>
      </w:r>
    </w:p>
    <w:p w:rsidR="00121BA0" w:rsidRPr="00C6232A" w:rsidRDefault="00121BA0" w:rsidP="00121BA0">
      <w:r w:rsidRPr="00C6232A">
        <w:br w:type="page"/>
      </w:r>
    </w:p>
    <w:p w:rsidR="00121BA0" w:rsidRPr="00C6232A" w:rsidRDefault="00121BA0" w:rsidP="00121BA0">
      <w:pPr>
        <w:jc w:val="right"/>
        <w:rPr>
          <w:b/>
          <w:i/>
        </w:rPr>
      </w:pPr>
      <w:r w:rsidRPr="00C6232A">
        <w:rPr>
          <w:b/>
          <w:i/>
        </w:rPr>
        <w:lastRenderedPageBreak/>
        <w:t>Приложение 6</w:t>
      </w:r>
    </w:p>
    <w:p w:rsidR="00121BA0" w:rsidRPr="00C6232A" w:rsidRDefault="00121BA0" w:rsidP="00121BA0">
      <w:pPr>
        <w:autoSpaceDE w:val="0"/>
        <w:autoSpaceDN w:val="0"/>
        <w:adjustRightInd w:val="0"/>
        <w:jc w:val="center"/>
        <w:rPr>
          <w:color w:val="000000"/>
          <w:sz w:val="28"/>
          <w:szCs w:val="28"/>
        </w:rPr>
      </w:pPr>
    </w:p>
    <w:p w:rsidR="00121BA0" w:rsidRPr="00C6232A" w:rsidRDefault="00121BA0" w:rsidP="00121BA0">
      <w:pPr>
        <w:autoSpaceDE w:val="0"/>
        <w:autoSpaceDN w:val="0"/>
        <w:adjustRightInd w:val="0"/>
        <w:jc w:val="center"/>
        <w:rPr>
          <w:color w:val="000000"/>
        </w:rPr>
      </w:pPr>
      <w:r w:rsidRPr="00C6232A">
        <w:rPr>
          <w:color w:val="000000"/>
        </w:rPr>
        <w:t>Паспорт</w:t>
      </w:r>
    </w:p>
    <w:p w:rsidR="00121BA0" w:rsidRPr="00C6232A" w:rsidRDefault="00121BA0" w:rsidP="00121BA0">
      <w:pPr>
        <w:autoSpaceDE w:val="0"/>
        <w:autoSpaceDN w:val="0"/>
        <w:adjustRightInd w:val="0"/>
        <w:jc w:val="center"/>
        <w:rPr>
          <w:color w:val="000000"/>
        </w:rPr>
      </w:pPr>
      <w:r w:rsidRPr="00C6232A">
        <w:rPr>
          <w:color w:val="000000"/>
        </w:rPr>
        <w:t>фасадов зданий, строений, сооружений</w:t>
      </w:r>
    </w:p>
    <w:p w:rsidR="00121BA0" w:rsidRPr="00C6232A" w:rsidRDefault="00121BA0" w:rsidP="00121BA0">
      <w:pPr>
        <w:autoSpaceDE w:val="0"/>
        <w:autoSpaceDN w:val="0"/>
        <w:adjustRightInd w:val="0"/>
        <w:rPr>
          <w:color w:val="000000"/>
          <w:sz w:val="20"/>
          <w:szCs w:val="20"/>
        </w:rPr>
      </w:pPr>
    </w:p>
    <w:p w:rsidR="00121BA0" w:rsidRPr="00C6232A" w:rsidRDefault="00121BA0" w:rsidP="00121BA0">
      <w:pPr>
        <w:autoSpaceDE w:val="0"/>
        <w:autoSpaceDN w:val="0"/>
        <w:adjustRightInd w:val="0"/>
        <w:rPr>
          <w:color w:val="000000"/>
        </w:rPr>
      </w:pPr>
      <w:r w:rsidRPr="00C6232A">
        <w:rPr>
          <w:color w:val="000000"/>
        </w:rPr>
        <w:t xml:space="preserve">N 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Адрес: дом N _____ по _______________________________________________ </w:t>
      </w:r>
    </w:p>
    <w:p w:rsidR="00121BA0" w:rsidRPr="00C6232A" w:rsidRDefault="00121BA0" w:rsidP="00121BA0">
      <w:pPr>
        <w:autoSpaceDE w:val="0"/>
        <w:autoSpaceDN w:val="0"/>
        <w:adjustRightInd w:val="0"/>
        <w:rPr>
          <w:color w:val="000000"/>
        </w:rPr>
      </w:pPr>
      <w:r w:rsidRPr="00C6232A">
        <w:rPr>
          <w:color w:val="000000"/>
        </w:rPr>
        <w:t>_____________________________________________ района нп</w:t>
      </w:r>
    </w:p>
    <w:p w:rsidR="00121BA0" w:rsidRPr="00C6232A" w:rsidRDefault="00121BA0" w:rsidP="00121BA0">
      <w:pPr>
        <w:autoSpaceDE w:val="0"/>
        <w:autoSpaceDN w:val="0"/>
        <w:adjustRightInd w:val="0"/>
        <w:rPr>
          <w:color w:val="000000"/>
        </w:rPr>
      </w:pPr>
      <w:r w:rsidRPr="00C6232A">
        <w:rPr>
          <w:color w:val="000000"/>
        </w:rPr>
        <w:t xml:space="preserve">Владелец: 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(Ф.И.О.)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Основание (правоустанавливающий документ) 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Назначение 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Составил 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(должность, Ф.И.О.)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Проверил 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(должность, Ф.И.О.)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Дата составления паспорта "___" ______________ 200__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Зарегистрирован в ________________________________ за N _________ </w:t>
      </w:r>
    </w:p>
    <w:p w:rsidR="00121BA0" w:rsidRPr="00C6232A" w:rsidRDefault="00121BA0" w:rsidP="00121BA0">
      <w:pPr>
        <w:autoSpaceDE w:val="0"/>
        <w:autoSpaceDN w:val="0"/>
        <w:adjustRightInd w:val="0"/>
        <w:jc w:val="center"/>
        <w:rPr>
          <w:color w:val="000000"/>
        </w:rPr>
      </w:pPr>
      <w:r w:rsidRPr="00C6232A">
        <w:rPr>
          <w:color w:val="000000"/>
        </w:rPr>
        <w:t>"___" ______________ 200__</w:t>
      </w:r>
    </w:p>
    <w:p w:rsidR="00121BA0" w:rsidRPr="00C6232A" w:rsidRDefault="00121BA0" w:rsidP="00121BA0">
      <w:pPr>
        <w:autoSpaceDE w:val="0"/>
        <w:autoSpaceDN w:val="0"/>
        <w:adjustRightInd w:val="0"/>
        <w:jc w:val="center"/>
        <w:rPr>
          <w:color w:val="000000"/>
        </w:rPr>
      </w:pPr>
      <w:r w:rsidRPr="00C6232A">
        <w:rPr>
          <w:color w:val="000000"/>
        </w:rPr>
        <w:t>_____________ _________________________</w:t>
      </w:r>
    </w:p>
    <w:p w:rsidR="00121BA0" w:rsidRPr="00C6232A" w:rsidRDefault="00121BA0" w:rsidP="00121BA0">
      <w:pPr>
        <w:autoSpaceDE w:val="0"/>
        <w:autoSpaceDN w:val="0"/>
        <w:adjustRightInd w:val="0"/>
        <w:jc w:val="center"/>
        <w:rPr>
          <w:color w:val="000000"/>
        </w:rPr>
      </w:pPr>
      <w:r w:rsidRPr="00C6232A">
        <w:rPr>
          <w:color w:val="000000"/>
        </w:rPr>
        <w:t>(подпись) (расшифровка подписи)</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Раздел 1. Сведения об объекте (исторические сведения)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1. Годы постройки 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2. Автор 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3. Сведения о включении в Единый государственный реестр объектов </w:t>
      </w:r>
    </w:p>
    <w:p w:rsidR="00121BA0" w:rsidRPr="00C6232A" w:rsidRDefault="00121BA0" w:rsidP="00121BA0">
      <w:pPr>
        <w:autoSpaceDE w:val="0"/>
        <w:autoSpaceDN w:val="0"/>
        <w:adjustRightInd w:val="0"/>
        <w:rPr>
          <w:color w:val="000000"/>
        </w:rPr>
      </w:pPr>
      <w:r w:rsidRPr="00C6232A">
        <w:rPr>
          <w:color w:val="000000"/>
        </w:rPr>
        <w:t xml:space="preserve">культурного наследия (памятников истории и культуры) народов </w:t>
      </w:r>
    </w:p>
    <w:p w:rsidR="00121BA0" w:rsidRPr="00C6232A" w:rsidRDefault="00121BA0" w:rsidP="00121BA0">
      <w:pPr>
        <w:autoSpaceDE w:val="0"/>
        <w:autoSpaceDN w:val="0"/>
        <w:adjustRightInd w:val="0"/>
        <w:rPr>
          <w:color w:val="000000"/>
        </w:rPr>
      </w:pPr>
      <w:r w:rsidRPr="00C6232A">
        <w:rPr>
          <w:color w:val="000000"/>
        </w:rPr>
        <w:t xml:space="preserve">Российской Федерации 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4. Дата последнего ремонта 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Раздел 2. Отметка составителя паспорта</w:t>
      </w:r>
    </w:p>
    <w:p w:rsidR="00121BA0" w:rsidRPr="00C6232A" w:rsidRDefault="00121BA0" w:rsidP="00121BA0">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987"/>
        <w:gridCol w:w="2987"/>
      </w:tblGrid>
      <w:tr w:rsidR="00121BA0" w:rsidRPr="00C6232A" w:rsidTr="00055207">
        <w:trPr>
          <w:trHeight w:val="288"/>
        </w:trPr>
        <w:tc>
          <w:tcPr>
            <w:tcW w:w="2987" w:type="dxa"/>
          </w:tcPr>
          <w:p w:rsidR="00121BA0" w:rsidRPr="00C6232A" w:rsidRDefault="00121BA0" w:rsidP="00055207">
            <w:pPr>
              <w:autoSpaceDE w:val="0"/>
              <w:autoSpaceDN w:val="0"/>
              <w:adjustRightInd w:val="0"/>
              <w:rPr>
                <w:color w:val="000000"/>
              </w:rPr>
            </w:pPr>
            <w:r w:rsidRPr="00C6232A">
              <w:rPr>
                <w:color w:val="000000"/>
              </w:rPr>
              <w:t xml:space="preserve">Дата обследования </w:t>
            </w:r>
          </w:p>
        </w:tc>
        <w:tc>
          <w:tcPr>
            <w:tcW w:w="2987" w:type="dxa"/>
          </w:tcPr>
          <w:p w:rsidR="00121BA0" w:rsidRPr="00C6232A" w:rsidRDefault="00121BA0" w:rsidP="00055207">
            <w:pPr>
              <w:autoSpaceDE w:val="0"/>
              <w:autoSpaceDN w:val="0"/>
              <w:adjustRightInd w:val="0"/>
              <w:rPr>
                <w:color w:val="000000"/>
              </w:rPr>
            </w:pPr>
            <w:r w:rsidRPr="00C6232A">
              <w:rPr>
                <w:color w:val="000000"/>
              </w:rPr>
              <w:t xml:space="preserve">Общее техническое состояние фасада </w:t>
            </w:r>
          </w:p>
        </w:tc>
        <w:tc>
          <w:tcPr>
            <w:tcW w:w="2987" w:type="dxa"/>
          </w:tcPr>
          <w:p w:rsidR="00121BA0" w:rsidRPr="00C6232A" w:rsidRDefault="00121BA0" w:rsidP="00055207">
            <w:pPr>
              <w:autoSpaceDE w:val="0"/>
              <w:autoSpaceDN w:val="0"/>
              <w:adjustRightInd w:val="0"/>
              <w:rPr>
                <w:color w:val="000000"/>
              </w:rPr>
            </w:pPr>
            <w:r w:rsidRPr="00C6232A">
              <w:rPr>
                <w:color w:val="000000"/>
              </w:rPr>
              <w:t xml:space="preserve">Примечание </w:t>
            </w:r>
          </w:p>
        </w:tc>
      </w:tr>
      <w:tr w:rsidR="00121BA0" w:rsidRPr="00C6232A" w:rsidTr="00055207">
        <w:trPr>
          <w:trHeight w:val="288"/>
        </w:trPr>
        <w:tc>
          <w:tcPr>
            <w:tcW w:w="2987" w:type="dxa"/>
          </w:tcPr>
          <w:p w:rsidR="00121BA0" w:rsidRPr="00C6232A" w:rsidRDefault="00121BA0" w:rsidP="00055207">
            <w:pPr>
              <w:autoSpaceDE w:val="0"/>
              <w:autoSpaceDN w:val="0"/>
              <w:adjustRightInd w:val="0"/>
              <w:rPr>
                <w:color w:val="000000"/>
              </w:rPr>
            </w:pPr>
          </w:p>
        </w:tc>
        <w:tc>
          <w:tcPr>
            <w:tcW w:w="2987" w:type="dxa"/>
          </w:tcPr>
          <w:p w:rsidR="00121BA0" w:rsidRPr="00C6232A" w:rsidRDefault="00121BA0" w:rsidP="00055207">
            <w:pPr>
              <w:autoSpaceDE w:val="0"/>
              <w:autoSpaceDN w:val="0"/>
              <w:adjustRightInd w:val="0"/>
              <w:rPr>
                <w:color w:val="000000"/>
              </w:rPr>
            </w:pPr>
          </w:p>
        </w:tc>
        <w:tc>
          <w:tcPr>
            <w:tcW w:w="2987" w:type="dxa"/>
          </w:tcPr>
          <w:p w:rsidR="00121BA0" w:rsidRPr="00C6232A" w:rsidRDefault="00121BA0" w:rsidP="00055207">
            <w:pPr>
              <w:autoSpaceDE w:val="0"/>
              <w:autoSpaceDN w:val="0"/>
              <w:adjustRightInd w:val="0"/>
              <w:rPr>
                <w:color w:val="000000"/>
              </w:rPr>
            </w:pPr>
          </w:p>
        </w:tc>
      </w:tr>
    </w:tbl>
    <w:p w:rsidR="00121BA0" w:rsidRPr="00C6232A" w:rsidRDefault="00121BA0" w:rsidP="00121BA0">
      <w:pPr>
        <w:jc w:val="both"/>
      </w:pPr>
    </w:p>
    <w:p w:rsidR="00121BA0" w:rsidRPr="00C6232A" w:rsidRDefault="00121BA0" w:rsidP="00121BA0">
      <w:r w:rsidRPr="00C6232A">
        <w:br w:type="page"/>
      </w:r>
    </w:p>
    <w:p w:rsidR="00121BA0" w:rsidRPr="00C6232A" w:rsidRDefault="00121BA0" w:rsidP="00121BA0">
      <w:pPr>
        <w:pStyle w:val="Default"/>
      </w:pPr>
      <w:r w:rsidRPr="00C6232A">
        <w:lastRenderedPageBreak/>
        <w:t xml:space="preserve">Раздел 3. Описание отдельных элементов фасада </w:t>
      </w:r>
    </w:p>
    <w:p w:rsidR="00121BA0" w:rsidRPr="00C6232A" w:rsidRDefault="00121BA0" w:rsidP="00121BA0">
      <w:pPr>
        <w:pStyle w:val="Default"/>
      </w:pPr>
    </w:p>
    <w:p w:rsidR="00121BA0" w:rsidRPr="00C6232A" w:rsidRDefault="00121BA0" w:rsidP="00121BA0">
      <w:pPr>
        <w:pStyle w:val="Default"/>
      </w:pPr>
      <w:r w:rsidRPr="00C6232A">
        <w:t xml:space="preserve">Раздел 3 заполняется отдельно для каждого фасада (лицевого, дворового, боковых) с указанием номера, присвоенного на чертеже генерального плана участка &lt;*&gt;. </w:t>
      </w:r>
    </w:p>
    <w:p w:rsidR="00121BA0" w:rsidRPr="00C6232A" w:rsidRDefault="00121BA0" w:rsidP="00121BA0">
      <w:pPr>
        <w:pStyle w:val="Default"/>
      </w:pPr>
      <w:r w:rsidRPr="00C6232A">
        <w:t xml:space="preserve">Наименование фасада </w:t>
      </w:r>
    </w:p>
    <w:p w:rsidR="00121BA0" w:rsidRPr="00C6232A" w:rsidRDefault="00121BA0" w:rsidP="00121BA0">
      <w:pPr>
        <w:pStyle w:val="Default"/>
      </w:pPr>
      <w:r w:rsidRPr="00C6232A">
        <w:t xml:space="preserve">_____________________________________________________________________ </w:t>
      </w:r>
    </w:p>
    <w:p w:rsidR="00121BA0" w:rsidRPr="00C6232A" w:rsidRDefault="00121BA0" w:rsidP="00121BA0">
      <w:pPr>
        <w:jc w:val="both"/>
      </w:pPr>
      <w:r w:rsidRPr="00C6232A">
        <w:t>(лицевой, дворовый, торцевой с указанием привязки к стороне света)</w:t>
      </w:r>
    </w:p>
    <w:p w:rsidR="00121BA0" w:rsidRPr="00C6232A" w:rsidRDefault="00121BA0" w:rsidP="00121BA0">
      <w:pPr>
        <w:jc w:val="both"/>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5"/>
        <w:gridCol w:w="1888"/>
        <w:gridCol w:w="1888"/>
        <w:gridCol w:w="1889"/>
      </w:tblGrid>
      <w:tr w:rsidR="00121BA0" w:rsidRPr="00C6232A" w:rsidTr="00055207">
        <w:trPr>
          <w:trHeight w:val="610"/>
        </w:trPr>
        <w:tc>
          <w:tcPr>
            <w:tcW w:w="67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N п/п</w:t>
            </w:r>
          </w:p>
        </w:tc>
        <w:tc>
          <w:tcPr>
            <w:tcW w:w="368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Описание здания, строения, сооружения отдельных архитектурных деталей, конструктивных элементов, элементов декора фасада и их параметров</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Единица измерения</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Количество</w:t>
            </w:r>
          </w:p>
        </w:tc>
        <w:tc>
          <w:tcPr>
            <w:tcW w:w="188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Состояние элементов фасада</w:t>
            </w:r>
          </w:p>
        </w:tc>
      </w:tr>
      <w:tr w:rsidR="00121BA0" w:rsidRPr="00C6232A" w:rsidTr="00055207">
        <w:trPr>
          <w:trHeight w:val="127"/>
        </w:trPr>
        <w:tc>
          <w:tcPr>
            <w:tcW w:w="67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1</w:t>
            </w:r>
          </w:p>
        </w:tc>
        <w:tc>
          <w:tcPr>
            <w:tcW w:w="368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2</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3</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4</w:t>
            </w:r>
          </w:p>
        </w:tc>
        <w:tc>
          <w:tcPr>
            <w:tcW w:w="188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5</w:t>
            </w: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w:t>
            </w:r>
          </w:p>
        </w:tc>
        <w:tc>
          <w:tcPr>
            <w:tcW w:w="3685" w:type="dxa"/>
          </w:tcPr>
          <w:p w:rsidR="00121BA0" w:rsidRPr="00C6232A" w:rsidRDefault="00121BA0" w:rsidP="00055207">
            <w:pPr>
              <w:pStyle w:val="Default"/>
              <w:rPr>
                <w:sz w:val="20"/>
                <w:szCs w:val="20"/>
              </w:rPr>
            </w:pPr>
            <w:r w:rsidRPr="00C6232A">
              <w:rPr>
                <w:sz w:val="20"/>
                <w:szCs w:val="20"/>
              </w:rPr>
              <w:t xml:space="preserve">Количество этажей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 том числе, мансардных, технических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w:t>
            </w:r>
          </w:p>
        </w:tc>
        <w:tc>
          <w:tcPr>
            <w:tcW w:w="3685" w:type="dxa"/>
          </w:tcPr>
          <w:p w:rsidR="00121BA0" w:rsidRPr="00C6232A" w:rsidRDefault="00121BA0" w:rsidP="00055207">
            <w:pPr>
              <w:pStyle w:val="Default"/>
              <w:rPr>
                <w:sz w:val="20"/>
                <w:szCs w:val="20"/>
              </w:rPr>
            </w:pPr>
            <w:r w:rsidRPr="00C6232A">
              <w:rPr>
                <w:sz w:val="20"/>
                <w:szCs w:val="20"/>
              </w:rPr>
              <w:t xml:space="preserve">Длина фасада </w:t>
            </w:r>
          </w:p>
        </w:tc>
        <w:tc>
          <w:tcPr>
            <w:tcW w:w="1888" w:type="dxa"/>
          </w:tcPr>
          <w:p w:rsidR="00121BA0" w:rsidRPr="00C6232A" w:rsidRDefault="00121BA0" w:rsidP="00055207">
            <w:pPr>
              <w:pStyle w:val="Default"/>
              <w:rPr>
                <w:sz w:val="20"/>
                <w:szCs w:val="20"/>
              </w:rPr>
            </w:pPr>
            <w:r w:rsidRPr="00C6232A">
              <w:rPr>
                <w:sz w:val="20"/>
                <w:szCs w:val="20"/>
              </w:rPr>
              <w:t xml:space="preserve">метр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фасада </w:t>
            </w:r>
          </w:p>
        </w:tc>
        <w:tc>
          <w:tcPr>
            <w:tcW w:w="1888" w:type="dxa"/>
          </w:tcPr>
          <w:p w:rsidR="00121BA0" w:rsidRPr="00C6232A" w:rsidRDefault="00121BA0" w:rsidP="00055207">
            <w:pPr>
              <w:pStyle w:val="Default"/>
              <w:rPr>
                <w:sz w:val="20"/>
                <w:szCs w:val="20"/>
              </w:rPr>
            </w:pPr>
            <w:r w:rsidRPr="00C6232A">
              <w:rPr>
                <w:sz w:val="20"/>
                <w:szCs w:val="20"/>
              </w:rPr>
              <w:t xml:space="preserve">метр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фасада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3</w:t>
            </w:r>
          </w:p>
        </w:tc>
        <w:tc>
          <w:tcPr>
            <w:tcW w:w="3685" w:type="dxa"/>
          </w:tcPr>
          <w:p w:rsidR="00121BA0" w:rsidRPr="00C6232A" w:rsidRDefault="00121BA0" w:rsidP="00055207">
            <w:pPr>
              <w:pStyle w:val="Default"/>
              <w:rPr>
                <w:sz w:val="20"/>
                <w:szCs w:val="20"/>
              </w:rPr>
            </w:pPr>
            <w:r w:rsidRPr="00C6232A">
              <w:rPr>
                <w:sz w:val="20"/>
                <w:szCs w:val="20"/>
              </w:rPr>
              <w:t xml:space="preserve">Окраска фасада (с указанием цвета RAL или аналог)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 момент составления паспорта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После ремонта </w:t>
            </w:r>
          </w:p>
        </w:tc>
        <w:tc>
          <w:tcPr>
            <w:tcW w:w="1888" w:type="dxa"/>
          </w:tcPr>
          <w:p w:rsidR="00121BA0" w:rsidRPr="00C6232A" w:rsidRDefault="00121BA0" w:rsidP="00055207">
            <w:pPr>
              <w:pStyle w:val="a4"/>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4</w:t>
            </w:r>
          </w:p>
        </w:tc>
        <w:tc>
          <w:tcPr>
            <w:tcW w:w="3685" w:type="dxa"/>
          </w:tcPr>
          <w:p w:rsidR="00121BA0" w:rsidRPr="00C6232A" w:rsidRDefault="00121BA0" w:rsidP="00055207">
            <w:pPr>
              <w:pStyle w:val="Default"/>
              <w:rPr>
                <w:sz w:val="20"/>
                <w:szCs w:val="20"/>
              </w:rPr>
            </w:pPr>
            <w:r w:rsidRPr="00C6232A">
              <w:rPr>
                <w:sz w:val="20"/>
                <w:szCs w:val="20"/>
              </w:rPr>
              <w:t xml:space="preserve">Архитектурные детали, конструктивные элементы, элементы декора (описание)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Карнизы </w:t>
            </w:r>
          </w:p>
        </w:tc>
        <w:tc>
          <w:tcPr>
            <w:tcW w:w="1888" w:type="dxa"/>
          </w:tcPr>
          <w:p w:rsidR="00121BA0" w:rsidRPr="00C6232A" w:rsidRDefault="00121BA0" w:rsidP="00055207">
            <w:pPr>
              <w:pStyle w:val="Default"/>
              <w:rPr>
                <w:sz w:val="20"/>
                <w:szCs w:val="20"/>
              </w:rPr>
            </w:pPr>
            <w:r w:rsidRPr="00C6232A">
              <w:rPr>
                <w:sz w:val="20"/>
                <w:szCs w:val="20"/>
              </w:rPr>
              <w:t xml:space="preserve">пог.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Профилированные тяги </w:t>
            </w:r>
          </w:p>
        </w:tc>
        <w:tc>
          <w:tcPr>
            <w:tcW w:w="1888" w:type="dxa"/>
          </w:tcPr>
          <w:p w:rsidR="00121BA0" w:rsidRPr="00C6232A" w:rsidRDefault="00121BA0" w:rsidP="00055207">
            <w:pPr>
              <w:pStyle w:val="Default"/>
              <w:rPr>
                <w:sz w:val="20"/>
                <w:szCs w:val="20"/>
              </w:rPr>
            </w:pPr>
            <w:r w:rsidRPr="00C6232A">
              <w:rPr>
                <w:sz w:val="20"/>
                <w:szCs w:val="20"/>
              </w:rPr>
              <w:t xml:space="preserve">пог.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Сандрики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Наличники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Дверные, оконные, воротные откосы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Колонны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Пилястры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Лепнина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Скульптура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Живопись (мозаика, керамика и т.п.) на фасаде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Другие элементы декора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5</w:t>
            </w:r>
          </w:p>
        </w:tc>
        <w:tc>
          <w:tcPr>
            <w:tcW w:w="3685" w:type="dxa"/>
          </w:tcPr>
          <w:p w:rsidR="00121BA0" w:rsidRPr="00C6232A" w:rsidRDefault="00121BA0" w:rsidP="00055207">
            <w:pPr>
              <w:pStyle w:val="Default"/>
              <w:rPr>
                <w:sz w:val="20"/>
                <w:szCs w:val="20"/>
              </w:rPr>
            </w:pPr>
            <w:r w:rsidRPr="00C6232A">
              <w:rPr>
                <w:sz w:val="20"/>
                <w:szCs w:val="20"/>
              </w:rPr>
              <w:t xml:space="preserve">Мансарда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по фасаду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по фасаду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по фасаду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стен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6</w:t>
            </w:r>
          </w:p>
        </w:tc>
        <w:tc>
          <w:tcPr>
            <w:tcW w:w="3685" w:type="dxa"/>
          </w:tcPr>
          <w:p w:rsidR="00121BA0" w:rsidRPr="00C6232A" w:rsidRDefault="00121BA0" w:rsidP="00055207">
            <w:pPr>
              <w:pStyle w:val="Default"/>
              <w:rPr>
                <w:sz w:val="20"/>
                <w:szCs w:val="20"/>
              </w:rPr>
            </w:pPr>
            <w:r w:rsidRPr="00C6232A">
              <w:rPr>
                <w:sz w:val="20"/>
                <w:szCs w:val="20"/>
              </w:rPr>
              <w:t xml:space="preserve">Верхняя часть стены (аттик, фронтон, щипец)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стен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Окраска фасада (с указанием материала)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 момент составления паспорта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После ремонта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w:t>
            </w:r>
          </w:p>
        </w:tc>
        <w:tc>
          <w:tcPr>
            <w:tcW w:w="3685" w:type="dxa"/>
          </w:tcPr>
          <w:p w:rsidR="00121BA0" w:rsidRPr="00C6232A" w:rsidRDefault="00121BA0" w:rsidP="00055207">
            <w:pPr>
              <w:pStyle w:val="Default"/>
              <w:rPr>
                <w:sz w:val="20"/>
                <w:szCs w:val="20"/>
              </w:rPr>
            </w:pPr>
            <w:r w:rsidRPr="00C6232A">
              <w:rPr>
                <w:sz w:val="20"/>
                <w:szCs w:val="20"/>
              </w:rPr>
              <w:t xml:space="preserve">Облицовка цоколя, цокольного этажа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7.1</w:t>
            </w:r>
          </w:p>
        </w:tc>
        <w:tc>
          <w:tcPr>
            <w:tcW w:w="3685" w:type="dxa"/>
          </w:tcPr>
          <w:p w:rsidR="00121BA0" w:rsidRPr="00C6232A" w:rsidRDefault="00121BA0" w:rsidP="00055207">
            <w:pPr>
              <w:pStyle w:val="Default"/>
              <w:rPr>
                <w:sz w:val="20"/>
                <w:szCs w:val="20"/>
              </w:rPr>
            </w:pPr>
            <w:r w:rsidRPr="00C6232A">
              <w:rPr>
                <w:sz w:val="20"/>
                <w:szCs w:val="20"/>
              </w:rPr>
              <w:t xml:space="preserve">Ступени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7.2</w:t>
            </w:r>
          </w:p>
        </w:tc>
        <w:tc>
          <w:tcPr>
            <w:tcW w:w="3685" w:type="dxa"/>
          </w:tcPr>
          <w:p w:rsidR="00121BA0" w:rsidRPr="00C6232A" w:rsidRDefault="00121BA0" w:rsidP="00055207">
            <w:pPr>
              <w:pStyle w:val="Default"/>
              <w:rPr>
                <w:sz w:val="20"/>
                <w:szCs w:val="20"/>
              </w:rPr>
            </w:pPr>
            <w:r w:rsidRPr="00C6232A">
              <w:rPr>
                <w:sz w:val="20"/>
                <w:szCs w:val="20"/>
              </w:rPr>
              <w:t xml:space="preserve">Приямки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Наличие согласования или проекта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w:t>
            </w:r>
          </w:p>
        </w:tc>
        <w:tc>
          <w:tcPr>
            <w:tcW w:w="3685" w:type="dxa"/>
          </w:tcPr>
          <w:p w:rsidR="00121BA0" w:rsidRPr="00C6232A" w:rsidRDefault="00121BA0" w:rsidP="00055207">
            <w:pPr>
              <w:pStyle w:val="Default"/>
              <w:rPr>
                <w:sz w:val="20"/>
                <w:szCs w:val="20"/>
              </w:rPr>
            </w:pPr>
            <w:r w:rsidRPr="00C6232A">
              <w:rPr>
                <w:sz w:val="20"/>
                <w:szCs w:val="20"/>
              </w:rPr>
              <w:t xml:space="preserve">Балконы, лоджии, террасы и другие элементы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8.1</w:t>
            </w:r>
          </w:p>
        </w:tc>
        <w:tc>
          <w:tcPr>
            <w:tcW w:w="3685" w:type="dxa"/>
          </w:tcPr>
          <w:p w:rsidR="00121BA0" w:rsidRPr="00C6232A" w:rsidRDefault="00121BA0" w:rsidP="00055207">
            <w:pPr>
              <w:pStyle w:val="Default"/>
              <w:rPr>
                <w:sz w:val="20"/>
                <w:szCs w:val="20"/>
              </w:rPr>
            </w:pPr>
            <w:r w:rsidRPr="00C6232A">
              <w:rPr>
                <w:sz w:val="20"/>
                <w:szCs w:val="20"/>
              </w:rPr>
              <w:t xml:space="preserve">Площадки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8.2</w:t>
            </w:r>
          </w:p>
        </w:tc>
        <w:tc>
          <w:tcPr>
            <w:tcW w:w="3685" w:type="dxa"/>
          </w:tcPr>
          <w:p w:rsidR="00121BA0" w:rsidRPr="00C6232A" w:rsidRDefault="00121BA0" w:rsidP="00055207">
            <w:pPr>
              <w:pStyle w:val="Default"/>
              <w:rPr>
                <w:sz w:val="20"/>
                <w:szCs w:val="20"/>
              </w:rPr>
            </w:pPr>
            <w:r w:rsidRPr="00C6232A">
              <w:rPr>
                <w:sz w:val="20"/>
                <w:szCs w:val="20"/>
              </w:rPr>
              <w:t xml:space="preserve">Ограждения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Погонаж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8.3</w:t>
            </w:r>
          </w:p>
        </w:tc>
        <w:tc>
          <w:tcPr>
            <w:tcW w:w="3685" w:type="dxa"/>
          </w:tcPr>
          <w:p w:rsidR="00121BA0" w:rsidRPr="00C6232A" w:rsidRDefault="00121BA0" w:rsidP="00055207">
            <w:pPr>
              <w:pStyle w:val="Default"/>
              <w:rPr>
                <w:sz w:val="20"/>
                <w:szCs w:val="20"/>
              </w:rPr>
            </w:pPr>
            <w:r w:rsidRPr="00C6232A">
              <w:rPr>
                <w:sz w:val="20"/>
                <w:szCs w:val="20"/>
              </w:rPr>
              <w:t xml:space="preserve">Кронштейны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Погонаж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9</w:t>
            </w:r>
          </w:p>
        </w:tc>
        <w:tc>
          <w:tcPr>
            <w:tcW w:w="3685" w:type="dxa"/>
          </w:tcPr>
          <w:p w:rsidR="00121BA0" w:rsidRPr="00C6232A" w:rsidRDefault="00121BA0" w:rsidP="00055207">
            <w:pPr>
              <w:pStyle w:val="Default"/>
              <w:rPr>
                <w:sz w:val="20"/>
                <w:szCs w:val="20"/>
              </w:rPr>
            </w:pPr>
            <w:r w:rsidRPr="00C6232A">
              <w:rPr>
                <w:sz w:val="20"/>
                <w:szCs w:val="20"/>
              </w:rPr>
              <w:t xml:space="preserve">Парапетные ограждения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a4"/>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Погонаж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10</w:t>
            </w:r>
          </w:p>
        </w:tc>
        <w:tc>
          <w:tcPr>
            <w:tcW w:w="3685" w:type="dxa"/>
          </w:tcPr>
          <w:p w:rsidR="00121BA0" w:rsidRPr="00C6232A" w:rsidRDefault="00121BA0" w:rsidP="00055207">
            <w:pPr>
              <w:pStyle w:val="Default"/>
              <w:rPr>
                <w:sz w:val="20"/>
                <w:szCs w:val="20"/>
              </w:rPr>
            </w:pPr>
            <w:r w:rsidRPr="00C6232A">
              <w:rPr>
                <w:sz w:val="20"/>
                <w:szCs w:val="20"/>
              </w:rPr>
              <w:t xml:space="preserve">Переплеты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11</w:t>
            </w:r>
          </w:p>
        </w:tc>
        <w:tc>
          <w:tcPr>
            <w:tcW w:w="3685" w:type="dxa"/>
          </w:tcPr>
          <w:p w:rsidR="00121BA0" w:rsidRPr="00C6232A" w:rsidRDefault="00121BA0" w:rsidP="00055207">
            <w:pPr>
              <w:pStyle w:val="Default"/>
              <w:rPr>
                <w:sz w:val="20"/>
                <w:szCs w:val="20"/>
              </w:rPr>
            </w:pPr>
            <w:r w:rsidRPr="00C6232A">
              <w:rPr>
                <w:sz w:val="20"/>
                <w:szCs w:val="20"/>
              </w:rPr>
              <w:t xml:space="preserve">Двери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12</w:t>
            </w:r>
          </w:p>
        </w:tc>
        <w:tc>
          <w:tcPr>
            <w:tcW w:w="3685" w:type="dxa"/>
          </w:tcPr>
          <w:p w:rsidR="00121BA0" w:rsidRPr="00C6232A" w:rsidRDefault="00121BA0" w:rsidP="00055207">
            <w:pPr>
              <w:pStyle w:val="Default"/>
              <w:rPr>
                <w:sz w:val="20"/>
                <w:szCs w:val="20"/>
              </w:rPr>
            </w:pPr>
            <w:r w:rsidRPr="00C6232A">
              <w:rPr>
                <w:sz w:val="20"/>
                <w:szCs w:val="20"/>
              </w:rPr>
              <w:t xml:space="preserve">Ворота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13</w:t>
            </w:r>
          </w:p>
        </w:tc>
        <w:tc>
          <w:tcPr>
            <w:tcW w:w="3685" w:type="dxa"/>
          </w:tcPr>
          <w:p w:rsidR="00121BA0" w:rsidRPr="00C6232A" w:rsidRDefault="00121BA0" w:rsidP="00055207">
            <w:pPr>
              <w:pStyle w:val="Default"/>
              <w:rPr>
                <w:sz w:val="20"/>
                <w:szCs w:val="20"/>
              </w:rPr>
            </w:pPr>
            <w:r w:rsidRPr="00C6232A">
              <w:rPr>
                <w:sz w:val="20"/>
                <w:szCs w:val="20"/>
              </w:rPr>
              <w:t xml:space="preserve">Ограждения (описание)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14</w:t>
            </w:r>
          </w:p>
        </w:tc>
        <w:tc>
          <w:tcPr>
            <w:tcW w:w="3685" w:type="dxa"/>
          </w:tcPr>
          <w:p w:rsidR="00121BA0" w:rsidRPr="00C6232A" w:rsidRDefault="00121BA0" w:rsidP="00055207">
            <w:pPr>
              <w:pStyle w:val="Default"/>
              <w:rPr>
                <w:sz w:val="20"/>
                <w:szCs w:val="20"/>
              </w:rPr>
            </w:pPr>
            <w:r w:rsidRPr="00C6232A">
              <w:rPr>
                <w:sz w:val="20"/>
                <w:szCs w:val="20"/>
              </w:rPr>
              <w:t xml:space="preserve">Флагодержатели, решетки и другие металлические декоративные элементы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w:t>
            </w:r>
          </w:p>
        </w:tc>
        <w:tc>
          <w:tcPr>
            <w:tcW w:w="3685" w:type="dxa"/>
          </w:tcPr>
          <w:p w:rsidR="00121BA0" w:rsidRPr="00C6232A" w:rsidRDefault="00121BA0" w:rsidP="00055207">
            <w:pPr>
              <w:pStyle w:val="Default"/>
              <w:rPr>
                <w:sz w:val="20"/>
                <w:szCs w:val="20"/>
              </w:rPr>
            </w:pPr>
            <w:r w:rsidRPr="00C6232A">
              <w:rPr>
                <w:sz w:val="20"/>
                <w:szCs w:val="20"/>
              </w:rPr>
              <w:t xml:space="preserve">Водосточные трубы, отметы, воронки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15.1</w:t>
            </w:r>
          </w:p>
        </w:tc>
        <w:tc>
          <w:tcPr>
            <w:tcW w:w="3685" w:type="dxa"/>
          </w:tcPr>
          <w:p w:rsidR="00121BA0" w:rsidRPr="00C6232A" w:rsidRDefault="00121BA0" w:rsidP="00055207">
            <w:pPr>
              <w:pStyle w:val="Default"/>
              <w:rPr>
                <w:sz w:val="20"/>
                <w:szCs w:val="20"/>
              </w:rPr>
            </w:pPr>
            <w:r w:rsidRPr="00C6232A">
              <w:rPr>
                <w:sz w:val="20"/>
                <w:szCs w:val="20"/>
              </w:rPr>
              <w:t xml:space="preserve">Водосточные трубы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Диаметр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Погонаж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15.2</w:t>
            </w:r>
          </w:p>
        </w:tc>
        <w:tc>
          <w:tcPr>
            <w:tcW w:w="3685" w:type="dxa"/>
          </w:tcPr>
          <w:p w:rsidR="00121BA0" w:rsidRPr="00C6232A" w:rsidRDefault="00121BA0" w:rsidP="00055207">
            <w:pPr>
              <w:pStyle w:val="Default"/>
              <w:rPr>
                <w:sz w:val="20"/>
                <w:szCs w:val="20"/>
              </w:rPr>
            </w:pPr>
            <w:r w:rsidRPr="00C6232A">
              <w:rPr>
                <w:sz w:val="20"/>
                <w:szCs w:val="20"/>
              </w:rPr>
              <w:t xml:space="preserve">Отметы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15.3</w:t>
            </w:r>
          </w:p>
        </w:tc>
        <w:tc>
          <w:tcPr>
            <w:tcW w:w="3685" w:type="dxa"/>
          </w:tcPr>
          <w:p w:rsidR="00121BA0" w:rsidRPr="00C6232A" w:rsidRDefault="00121BA0" w:rsidP="00055207">
            <w:pPr>
              <w:pStyle w:val="Default"/>
              <w:rPr>
                <w:sz w:val="20"/>
                <w:szCs w:val="20"/>
              </w:rPr>
            </w:pPr>
            <w:r w:rsidRPr="00C6232A">
              <w:rPr>
                <w:sz w:val="20"/>
                <w:szCs w:val="20"/>
              </w:rPr>
              <w:t xml:space="preserve">Воронки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16</w:t>
            </w:r>
          </w:p>
        </w:tc>
        <w:tc>
          <w:tcPr>
            <w:tcW w:w="3685" w:type="dxa"/>
          </w:tcPr>
          <w:p w:rsidR="00121BA0" w:rsidRPr="00C6232A" w:rsidRDefault="00121BA0" w:rsidP="00055207">
            <w:pPr>
              <w:pStyle w:val="Default"/>
              <w:rPr>
                <w:sz w:val="20"/>
                <w:szCs w:val="20"/>
              </w:rPr>
            </w:pPr>
            <w:r w:rsidRPr="00C6232A">
              <w:rPr>
                <w:sz w:val="20"/>
                <w:szCs w:val="20"/>
              </w:rPr>
              <w:t xml:space="preserve">Окрытие горизонтальных тяг и архитектурных деталей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Желоба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Карниз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Пояски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Сандрики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Подоконники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Парапетные окрытия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Другие детали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17</w:t>
            </w:r>
          </w:p>
        </w:tc>
        <w:tc>
          <w:tcPr>
            <w:tcW w:w="3685" w:type="dxa"/>
          </w:tcPr>
          <w:p w:rsidR="00121BA0" w:rsidRPr="00C6232A" w:rsidRDefault="00121BA0" w:rsidP="00055207">
            <w:pPr>
              <w:pStyle w:val="Default"/>
              <w:rPr>
                <w:sz w:val="20"/>
                <w:szCs w:val="20"/>
              </w:rPr>
            </w:pPr>
            <w:r w:rsidRPr="00C6232A">
              <w:rPr>
                <w:sz w:val="20"/>
                <w:szCs w:val="20"/>
              </w:rPr>
              <w:t xml:space="preserve">Козырьки и навесы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окрытия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Наличие согласования или проекта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18</w:t>
            </w:r>
          </w:p>
        </w:tc>
        <w:tc>
          <w:tcPr>
            <w:tcW w:w="3685" w:type="dxa"/>
          </w:tcPr>
          <w:p w:rsidR="00121BA0" w:rsidRPr="00C6232A" w:rsidRDefault="00121BA0" w:rsidP="00055207">
            <w:pPr>
              <w:pStyle w:val="Default"/>
              <w:rPr>
                <w:sz w:val="20"/>
                <w:szCs w:val="20"/>
              </w:rPr>
            </w:pPr>
            <w:r w:rsidRPr="00C6232A">
              <w:rPr>
                <w:sz w:val="20"/>
                <w:szCs w:val="20"/>
              </w:rPr>
              <w:t xml:space="preserve">Купола, главы, шатры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окрытия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19</w:t>
            </w:r>
          </w:p>
        </w:tc>
        <w:tc>
          <w:tcPr>
            <w:tcW w:w="3685" w:type="dxa"/>
          </w:tcPr>
          <w:p w:rsidR="00121BA0" w:rsidRPr="00C6232A" w:rsidRDefault="00121BA0" w:rsidP="00055207">
            <w:pPr>
              <w:pStyle w:val="Default"/>
              <w:rPr>
                <w:sz w:val="20"/>
                <w:szCs w:val="20"/>
              </w:rPr>
            </w:pPr>
            <w:r w:rsidRPr="00C6232A">
              <w:rPr>
                <w:sz w:val="20"/>
                <w:szCs w:val="20"/>
              </w:rPr>
              <w:t xml:space="preserve">Колпаки труб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20</w:t>
            </w:r>
          </w:p>
        </w:tc>
        <w:tc>
          <w:tcPr>
            <w:tcW w:w="3685" w:type="dxa"/>
          </w:tcPr>
          <w:p w:rsidR="00121BA0" w:rsidRPr="00C6232A" w:rsidRDefault="00121BA0" w:rsidP="00055207">
            <w:pPr>
              <w:pStyle w:val="Default"/>
              <w:rPr>
                <w:sz w:val="20"/>
                <w:szCs w:val="20"/>
              </w:rPr>
            </w:pPr>
            <w:r w:rsidRPr="00C6232A">
              <w:rPr>
                <w:sz w:val="20"/>
                <w:szCs w:val="20"/>
              </w:rPr>
              <w:t xml:space="preserve">Вытяжные и дымовые трубы (на кровле)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21</w:t>
            </w:r>
          </w:p>
        </w:tc>
        <w:tc>
          <w:tcPr>
            <w:tcW w:w="3685" w:type="dxa"/>
          </w:tcPr>
          <w:p w:rsidR="00121BA0" w:rsidRPr="00C6232A" w:rsidRDefault="00121BA0" w:rsidP="00055207">
            <w:pPr>
              <w:pStyle w:val="Default"/>
              <w:rPr>
                <w:sz w:val="20"/>
                <w:szCs w:val="20"/>
              </w:rPr>
            </w:pPr>
            <w:r w:rsidRPr="00C6232A">
              <w:rPr>
                <w:sz w:val="20"/>
                <w:szCs w:val="20"/>
              </w:rPr>
              <w:t xml:space="preserve">Отмостка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22</w:t>
            </w:r>
          </w:p>
        </w:tc>
        <w:tc>
          <w:tcPr>
            <w:tcW w:w="3685" w:type="dxa"/>
          </w:tcPr>
          <w:p w:rsidR="00121BA0" w:rsidRPr="00C6232A" w:rsidRDefault="00121BA0" w:rsidP="00055207">
            <w:pPr>
              <w:pStyle w:val="Default"/>
              <w:rPr>
                <w:sz w:val="20"/>
                <w:szCs w:val="20"/>
              </w:rPr>
            </w:pPr>
            <w:r w:rsidRPr="00C6232A">
              <w:rPr>
                <w:sz w:val="20"/>
                <w:szCs w:val="20"/>
              </w:rPr>
              <w:t xml:space="preserve">Вывески, реклама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23</w:t>
            </w:r>
          </w:p>
        </w:tc>
        <w:tc>
          <w:tcPr>
            <w:tcW w:w="3685" w:type="dxa"/>
          </w:tcPr>
          <w:p w:rsidR="00121BA0" w:rsidRPr="00C6232A" w:rsidRDefault="00121BA0" w:rsidP="00055207">
            <w:pPr>
              <w:pStyle w:val="Default"/>
              <w:rPr>
                <w:sz w:val="20"/>
                <w:szCs w:val="20"/>
              </w:rPr>
            </w:pPr>
            <w:r w:rsidRPr="00C6232A">
              <w:rPr>
                <w:sz w:val="20"/>
                <w:szCs w:val="20"/>
              </w:rPr>
              <w:t xml:space="preserve">Знаки адресации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24</w:t>
            </w:r>
          </w:p>
        </w:tc>
        <w:tc>
          <w:tcPr>
            <w:tcW w:w="3685" w:type="dxa"/>
          </w:tcPr>
          <w:p w:rsidR="00121BA0" w:rsidRPr="00C6232A" w:rsidRDefault="00121BA0" w:rsidP="00055207">
            <w:pPr>
              <w:pStyle w:val="Default"/>
              <w:rPr>
                <w:sz w:val="20"/>
                <w:szCs w:val="20"/>
              </w:rPr>
            </w:pPr>
            <w:r w:rsidRPr="00C6232A">
              <w:rPr>
                <w:sz w:val="20"/>
                <w:szCs w:val="20"/>
              </w:rPr>
              <w:t xml:space="preserve">Дополнительное оборудование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Кондиционеры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Антенны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Экраны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Жалюзи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25</w:t>
            </w:r>
          </w:p>
        </w:tc>
        <w:tc>
          <w:tcPr>
            <w:tcW w:w="3685" w:type="dxa"/>
          </w:tcPr>
          <w:p w:rsidR="00121BA0" w:rsidRPr="00C6232A" w:rsidRDefault="00121BA0" w:rsidP="00055207">
            <w:pPr>
              <w:pStyle w:val="Default"/>
              <w:rPr>
                <w:sz w:val="20"/>
                <w:szCs w:val="20"/>
              </w:rPr>
            </w:pPr>
            <w:r w:rsidRPr="00C6232A">
              <w:rPr>
                <w:sz w:val="20"/>
                <w:szCs w:val="20"/>
              </w:rPr>
              <w:t xml:space="preserve">Художественная подсветка фасадов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bl>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r w:rsidRPr="00C6232A">
        <w:t>Раздел 4. Сведения о ремонте</w:t>
      </w:r>
    </w:p>
    <w:p w:rsidR="00121BA0" w:rsidRPr="00C6232A" w:rsidRDefault="00121BA0" w:rsidP="00121BA0">
      <w:pPr>
        <w:jc w:val="both"/>
      </w:pPr>
    </w:p>
    <w:p w:rsidR="00121BA0" w:rsidRPr="00C6232A" w:rsidRDefault="00121BA0" w:rsidP="00121BA0">
      <w:pPr>
        <w:jc w:val="both"/>
      </w:pPr>
      <w:r w:rsidRPr="00C6232A">
        <w:t>При заполнении раздела 4 необходимо указывать вид ремонтируемых фасадов (лицевых, дворовых, торцевых).</w:t>
      </w:r>
    </w:p>
    <w:p w:rsidR="00121BA0" w:rsidRPr="00C6232A" w:rsidRDefault="00121BA0" w:rsidP="00121BA0">
      <w:pPr>
        <w:jc w:val="both"/>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332"/>
        <w:gridCol w:w="1332"/>
        <w:gridCol w:w="1447"/>
        <w:gridCol w:w="1332"/>
        <w:gridCol w:w="2554"/>
      </w:tblGrid>
      <w:tr w:rsidR="00121BA0" w:rsidRPr="00C6232A" w:rsidTr="00055207">
        <w:trPr>
          <w:trHeight w:val="770"/>
        </w:trPr>
        <w:tc>
          <w:tcPr>
            <w:tcW w:w="817"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N п/п</w:t>
            </w:r>
          </w:p>
        </w:tc>
        <w:tc>
          <w:tcPr>
            <w:tcW w:w="1134"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Сроки ремонта</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Вид работ</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Единица измерения</w:t>
            </w:r>
          </w:p>
        </w:tc>
        <w:tc>
          <w:tcPr>
            <w:tcW w:w="1447"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Количество</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Стоимость ремонта, тыс. руб.</w:t>
            </w:r>
          </w:p>
        </w:tc>
        <w:tc>
          <w:tcPr>
            <w:tcW w:w="2554"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Наименование, адрес и контактные телефоны организации, производившей ремонт, Ф.И.О. руководителя</w:t>
            </w:r>
          </w:p>
        </w:tc>
      </w:tr>
      <w:tr w:rsidR="00121BA0" w:rsidRPr="00C6232A" w:rsidTr="00055207">
        <w:trPr>
          <w:trHeight w:val="146"/>
        </w:trPr>
        <w:tc>
          <w:tcPr>
            <w:tcW w:w="817" w:type="dxa"/>
          </w:tcPr>
          <w:p w:rsidR="00121BA0" w:rsidRPr="00C6232A" w:rsidRDefault="00121BA0" w:rsidP="00055207">
            <w:pPr>
              <w:autoSpaceDE w:val="0"/>
              <w:autoSpaceDN w:val="0"/>
              <w:adjustRightInd w:val="0"/>
              <w:rPr>
                <w:color w:val="000000"/>
                <w:sz w:val="20"/>
                <w:szCs w:val="20"/>
              </w:rPr>
            </w:pPr>
          </w:p>
        </w:tc>
        <w:tc>
          <w:tcPr>
            <w:tcW w:w="1134"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447"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2554"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49"/>
        </w:trPr>
        <w:tc>
          <w:tcPr>
            <w:tcW w:w="817" w:type="dxa"/>
          </w:tcPr>
          <w:p w:rsidR="00121BA0" w:rsidRPr="00C6232A" w:rsidRDefault="00121BA0" w:rsidP="00055207">
            <w:pPr>
              <w:autoSpaceDE w:val="0"/>
              <w:autoSpaceDN w:val="0"/>
              <w:adjustRightInd w:val="0"/>
              <w:rPr>
                <w:color w:val="000000"/>
                <w:sz w:val="20"/>
                <w:szCs w:val="20"/>
              </w:rPr>
            </w:pPr>
          </w:p>
        </w:tc>
        <w:tc>
          <w:tcPr>
            <w:tcW w:w="1134"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447"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2554" w:type="dxa"/>
          </w:tcPr>
          <w:p w:rsidR="00121BA0" w:rsidRPr="00C6232A" w:rsidRDefault="00121BA0" w:rsidP="00055207">
            <w:pPr>
              <w:autoSpaceDE w:val="0"/>
              <w:autoSpaceDN w:val="0"/>
              <w:adjustRightInd w:val="0"/>
              <w:rPr>
                <w:color w:val="000000"/>
                <w:sz w:val="20"/>
                <w:szCs w:val="20"/>
              </w:rPr>
            </w:pPr>
          </w:p>
        </w:tc>
      </w:tr>
    </w:tbl>
    <w:p w:rsidR="00121BA0" w:rsidRPr="00C6232A" w:rsidRDefault="00121BA0" w:rsidP="00121BA0">
      <w:pPr>
        <w:jc w:val="both"/>
      </w:pPr>
    </w:p>
    <w:p w:rsidR="00121BA0" w:rsidRPr="00C6232A" w:rsidRDefault="00121BA0" w:rsidP="00121BA0">
      <w:pPr>
        <w:jc w:val="both"/>
      </w:pPr>
      <w:r w:rsidRPr="00C6232A">
        <w:t>Раздел 5. Периодические осмотры</w:t>
      </w:r>
    </w:p>
    <w:p w:rsidR="00121BA0" w:rsidRPr="00C6232A" w:rsidRDefault="00121BA0" w:rsidP="00121B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343"/>
        <w:gridCol w:w="3252"/>
      </w:tblGrid>
      <w:tr w:rsidR="00121BA0" w:rsidRPr="00C6232A" w:rsidTr="00055207">
        <w:trPr>
          <w:trHeight w:val="449"/>
          <w:jc w:val="center"/>
        </w:trPr>
        <w:tc>
          <w:tcPr>
            <w:tcW w:w="817"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 xml:space="preserve">N п/п </w:t>
            </w:r>
          </w:p>
        </w:tc>
        <w:tc>
          <w:tcPr>
            <w:tcW w:w="311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Дата периодического обследования</w:t>
            </w:r>
          </w:p>
        </w:tc>
        <w:tc>
          <w:tcPr>
            <w:tcW w:w="2343"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Оценка состояния фасадов</w:t>
            </w:r>
          </w:p>
        </w:tc>
        <w:tc>
          <w:tcPr>
            <w:tcW w:w="325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Наименование документов, приложенных к паспорту</w:t>
            </w:r>
          </w:p>
        </w:tc>
      </w:tr>
      <w:tr w:rsidR="00121BA0" w:rsidRPr="00C6232A" w:rsidTr="00055207">
        <w:trPr>
          <w:trHeight w:val="87"/>
          <w:jc w:val="center"/>
        </w:trPr>
        <w:tc>
          <w:tcPr>
            <w:tcW w:w="817" w:type="dxa"/>
          </w:tcPr>
          <w:p w:rsidR="00121BA0" w:rsidRPr="00C6232A" w:rsidRDefault="00121BA0" w:rsidP="00055207">
            <w:pPr>
              <w:autoSpaceDE w:val="0"/>
              <w:autoSpaceDN w:val="0"/>
              <w:adjustRightInd w:val="0"/>
              <w:rPr>
                <w:color w:val="000000"/>
                <w:sz w:val="20"/>
                <w:szCs w:val="20"/>
              </w:rPr>
            </w:pPr>
          </w:p>
        </w:tc>
        <w:tc>
          <w:tcPr>
            <w:tcW w:w="3119" w:type="dxa"/>
          </w:tcPr>
          <w:p w:rsidR="00121BA0" w:rsidRPr="00C6232A" w:rsidRDefault="00121BA0" w:rsidP="00055207">
            <w:pPr>
              <w:autoSpaceDE w:val="0"/>
              <w:autoSpaceDN w:val="0"/>
              <w:adjustRightInd w:val="0"/>
              <w:jc w:val="center"/>
              <w:rPr>
                <w:color w:val="000000"/>
                <w:sz w:val="20"/>
                <w:szCs w:val="20"/>
              </w:rPr>
            </w:pPr>
          </w:p>
        </w:tc>
        <w:tc>
          <w:tcPr>
            <w:tcW w:w="2343" w:type="dxa"/>
          </w:tcPr>
          <w:p w:rsidR="00121BA0" w:rsidRPr="00C6232A" w:rsidRDefault="00121BA0" w:rsidP="00055207">
            <w:pPr>
              <w:autoSpaceDE w:val="0"/>
              <w:autoSpaceDN w:val="0"/>
              <w:adjustRightInd w:val="0"/>
              <w:jc w:val="center"/>
              <w:rPr>
                <w:color w:val="000000"/>
                <w:sz w:val="20"/>
                <w:szCs w:val="20"/>
              </w:rPr>
            </w:pPr>
          </w:p>
        </w:tc>
        <w:tc>
          <w:tcPr>
            <w:tcW w:w="3252" w:type="dxa"/>
          </w:tcPr>
          <w:p w:rsidR="00121BA0" w:rsidRPr="00C6232A" w:rsidRDefault="00121BA0" w:rsidP="00055207">
            <w:pPr>
              <w:autoSpaceDE w:val="0"/>
              <w:autoSpaceDN w:val="0"/>
              <w:adjustRightInd w:val="0"/>
              <w:jc w:val="center"/>
              <w:rPr>
                <w:color w:val="000000"/>
                <w:sz w:val="20"/>
                <w:szCs w:val="20"/>
              </w:rPr>
            </w:pPr>
          </w:p>
        </w:tc>
      </w:tr>
    </w:tbl>
    <w:p w:rsidR="00121BA0" w:rsidRPr="00C6232A" w:rsidRDefault="00121BA0" w:rsidP="00121BA0">
      <w:pPr>
        <w:jc w:val="both"/>
      </w:pPr>
    </w:p>
    <w:p w:rsidR="00121BA0" w:rsidRPr="00C6232A" w:rsidRDefault="00121BA0" w:rsidP="00121BA0">
      <w:pPr>
        <w:jc w:val="both"/>
      </w:pPr>
      <w:r w:rsidRPr="00C6232A">
        <w:t>Примечание.</w:t>
      </w:r>
    </w:p>
    <w:p w:rsidR="00121BA0" w:rsidRPr="00C6232A" w:rsidRDefault="00121BA0" w:rsidP="00121BA0">
      <w:pPr>
        <w:jc w:val="both"/>
      </w:pPr>
      <w:r w:rsidRPr="00C6232A">
        <w:t>&lt;*&gt; К паспорту фасадов здания или сооружения прилагаются:</w:t>
      </w:r>
    </w:p>
    <w:p w:rsidR="00121BA0" w:rsidRPr="00C6232A" w:rsidRDefault="00121BA0" w:rsidP="00121BA0">
      <w:pPr>
        <w:jc w:val="both"/>
      </w:pPr>
      <w:r w:rsidRPr="00C6232A">
        <w:t>1. Ситуационный план, на котором расположено здание, строение, сооружение.</w:t>
      </w:r>
    </w:p>
    <w:p w:rsidR="00121BA0" w:rsidRPr="00C6232A" w:rsidRDefault="00121BA0" w:rsidP="00121BA0">
      <w:pPr>
        <w:jc w:val="both"/>
      </w:pPr>
      <w:r w:rsidRPr="00C6232A">
        <w:t>2. Фотографии всех фасадов (в отдельности) до ремонта и после ремонта размером 18 x 24 см.</w:t>
      </w:r>
    </w:p>
    <w:p w:rsidR="00121BA0" w:rsidRPr="00C6232A" w:rsidRDefault="00121BA0" w:rsidP="00121BA0">
      <w:pPr>
        <w:jc w:val="both"/>
      </w:pPr>
      <w:r w:rsidRPr="00C6232A">
        <w:t>3. Колерные бланки с образцами колеров и указанием окрасочной системы.</w:t>
      </w:r>
    </w:p>
    <w:p w:rsidR="00121BA0" w:rsidRPr="00C6232A" w:rsidRDefault="00121BA0" w:rsidP="00121BA0">
      <w:pPr>
        <w:jc w:val="both"/>
      </w:pPr>
      <w:r w:rsidRPr="00C6232A">
        <w:t>4. Раздел 3 проектной документации объекта капитального строительства, проект благоустройства, материалы архитектурно-градостроительного облика объекта.</w:t>
      </w:r>
    </w:p>
    <w:p w:rsidR="00121BA0" w:rsidRPr="006C572B" w:rsidRDefault="00121BA0" w:rsidP="00121BA0">
      <w:pPr>
        <w:jc w:val="both"/>
      </w:pPr>
      <w:r w:rsidRPr="00C6232A">
        <w:t>5. Акт приемки фасадов после проведения ремонтных работ при наличии.</w:t>
      </w:r>
    </w:p>
    <w:p w:rsidR="00BD021F" w:rsidRPr="001959BE" w:rsidRDefault="00BD021F" w:rsidP="00BD021F">
      <w:pPr>
        <w:jc w:val="both"/>
        <w:rPr>
          <w:rFonts w:ascii="Arial" w:hAnsi="Arial" w:cs="Arial"/>
          <w:sz w:val="22"/>
          <w:szCs w:val="22"/>
        </w:rPr>
      </w:pPr>
    </w:p>
    <w:p w:rsidR="00651A60" w:rsidRPr="001959BE" w:rsidRDefault="00651A60">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651A60" w:rsidRPr="001959BE" w:rsidRDefault="00651A60">
      <w:pPr>
        <w:rPr>
          <w:rFonts w:ascii="Arial" w:hAnsi="Arial" w:cs="Arial"/>
        </w:rPr>
      </w:pPr>
    </w:p>
    <w:sectPr w:rsidR="00651A60" w:rsidRPr="001959BE" w:rsidSect="002070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1C" w:rsidRDefault="0014291C">
      <w:r>
        <w:separator/>
      </w:r>
    </w:p>
  </w:endnote>
  <w:endnote w:type="continuationSeparator" w:id="0">
    <w:p w:rsidR="0014291C" w:rsidRDefault="0014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14291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14291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1429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1C" w:rsidRDefault="0014291C">
      <w:r>
        <w:separator/>
      </w:r>
    </w:p>
  </w:footnote>
  <w:footnote w:type="continuationSeparator" w:id="0">
    <w:p w:rsidR="0014291C" w:rsidRDefault="0014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14291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6799"/>
      <w:docPartObj>
        <w:docPartGallery w:val="Page Numbers (Top of Page)"/>
        <w:docPartUnique/>
      </w:docPartObj>
    </w:sdtPr>
    <w:sdtEndPr/>
    <w:sdtContent>
      <w:p w:rsidR="00343AA2" w:rsidRDefault="00792B6C">
        <w:pPr>
          <w:pStyle w:val="ab"/>
          <w:jc w:val="right"/>
        </w:pPr>
        <w:r>
          <w:fldChar w:fldCharType="begin"/>
        </w:r>
        <w:r>
          <w:instrText xml:space="preserve"> PAGE   \* MERGEFORMAT </w:instrText>
        </w:r>
        <w:r>
          <w:fldChar w:fldCharType="separate"/>
        </w:r>
        <w:r w:rsidR="00A34564">
          <w:rPr>
            <w:noProof/>
          </w:rPr>
          <w:t>5</w:t>
        </w:r>
        <w:r>
          <w:rPr>
            <w:noProof/>
          </w:rPr>
          <w:fldChar w:fldCharType="end"/>
        </w:r>
      </w:p>
    </w:sdtContent>
  </w:sdt>
  <w:p w:rsidR="00343AA2" w:rsidRDefault="0014291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1429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257523"/>
    <w:multiLevelType w:val="hybridMultilevel"/>
    <w:tmpl w:val="C19883CA"/>
    <w:lvl w:ilvl="0" w:tplc="A350B9C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7">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num>
  <w:num w:numId="4">
    <w:abstractNumId w:val="11"/>
  </w:num>
  <w:num w:numId="5">
    <w:abstractNumId w:val="20"/>
  </w:num>
  <w:num w:numId="6">
    <w:abstractNumId w:val="22"/>
  </w:num>
  <w:num w:numId="7">
    <w:abstractNumId w:val="19"/>
  </w:num>
  <w:num w:numId="8">
    <w:abstractNumId w:val="34"/>
  </w:num>
  <w:num w:numId="9">
    <w:abstractNumId w:val="36"/>
  </w:num>
  <w:num w:numId="10">
    <w:abstractNumId w:val="37"/>
  </w:num>
  <w:num w:numId="11">
    <w:abstractNumId w:val="5"/>
  </w:num>
  <w:num w:numId="12">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13">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5"/>
  </w:num>
  <w:num w:numId="17">
    <w:abstractNumId w:val="28"/>
  </w:num>
  <w:num w:numId="18">
    <w:abstractNumId w:val="1"/>
    <w:lvlOverride w:ilvl="0"/>
    <w:lvlOverride w:ilvl="1">
      <w:startOverride w:val="1"/>
    </w:lvlOverride>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0"/>
  </w:num>
  <w:num w:numId="32">
    <w:abstractNumId w:val="7"/>
  </w:num>
  <w:num w:numId="33">
    <w:abstractNumId w:val="31"/>
  </w:num>
  <w:num w:numId="34">
    <w:abstractNumId w:val="17"/>
  </w:num>
  <w:num w:numId="35">
    <w:abstractNumId w:val="24"/>
  </w:num>
  <w:num w:numId="36">
    <w:abstractNumId w:val="40"/>
  </w:num>
  <w:num w:numId="37">
    <w:abstractNumId w:val="4"/>
  </w:num>
  <w:num w:numId="38">
    <w:abstractNumId w:val="27"/>
  </w:num>
  <w:num w:numId="39">
    <w:abstractNumId w:val="12"/>
  </w:num>
  <w:num w:numId="40">
    <w:abstractNumId w:val="8"/>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2"/>
    <w:rsid w:val="00010BC1"/>
    <w:rsid w:val="00044D16"/>
    <w:rsid w:val="00044F72"/>
    <w:rsid w:val="00051949"/>
    <w:rsid w:val="000A444D"/>
    <w:rsid w:val="000C07E0"/>
    <w:rsid w:val="000D5950"/>
    <w:rsid w:val="000E217C"/>
    <w:rsid w:val="000E3951"/>
    <w:rsid w:val="000F4E13"/>
    <w:rsid w:val="00121BA0"/>
    <w:rsid w:val="00134E15"/>
    <w:rsid w:val="00136AF6"/>
    <w:rsid w:val="0014291C"/>
    <w:rsid w:val="001959BE"/>
    <w:rsid w:val="001D6B54"/>
    <w:rsid w:val="002014C8"/>
    <w:rsid w:val="0020701E"/>
    <w:rsid w:val="00224AC5"/>
    <w:rsid w:val="0024272E"/>
    <w:rsid w:val="00246F1E"/>
    <w:rsid w:val="002807BB"/>
    <w:rsid w:val="00291732"/>
    <w:rsid w:val="002B3F8D"/>
    <w:rsid w:val="002B6638"/>
    <w:rsid w:val="002B7158"/>
    <w:rsid w:val="002D1BA3"/>
    <w:rsid w:val="002F63B4"/>
    <w:rsid w:val="003652BE"/>
    <w:rsid w:val="00393AA2"/>
    <w:rsid w:val="00397206"/>
    <w:rsid w:val="0042143F"/>
    <w:rsid w:val="00423B06"/>
    <w:rsid w:val="00472A65"/>
    <w:rsid w:val="004770E2"/>
    <w:rsid w:val="004805D4"/>
    <w:rsid w:val="004C0D40"/>
    <w:rsid w:val="004C3D4B"/>
    <w:rsid w:val="00536F4D"/>
    <w:rsid w:val="00551F1C"/>
    <w:rsid w:val="00560C56"/>
    <w:rsid w:val="005725CC"/>
    <w:rsid w:val="00576663"/>
    <w:rsid w:val="005807EB"/>
    <w:rsid w:val="00583FFB"/>
    <w:rsid w:val="005B2C2A"/>
    <w:rsid w:val="005B512A"/>
    <w:rsid w:val="005C633A"/>
    <w:rsid w:val="005D0827"/>
    <w:rsid w:val="005D717D"/>
    <w:rsid w:val="005E60C0"/>
    <w:rsid w:val="005F3D5F"/>
    <w:rsid w:val="00622A4A"/>
    <w:rsid w:val="00636980"/>
    <w:rsid w:val="006402EA"/>
    <w:rsid w:val="00651A60"/>
    <w:rsid w:val="006B2983"/>
    <w:rsid w:val="00702902"/>
    <w:rsid w:val="007870B0"/>
    <w:rsid w:val="00792B6C"/>
    <w:rsid w:val="007E0DB6"/>
    <w:rsid w:val="00844726"/>
    <w:rsid w:val="00844F4E"/>
    <w:rsid w:val="00850521"/>
    <w:rsid w:val="00881038"/>
    <w:rsid w:val="008D227F"/>
    <w:rsid w:val="009006DD"/>
    <w:rsid w:val="00915158"/>
    <w:rsid w:val="00954017"/>
    <w:rsid w:val="009574F8"/>
    <w:rsid w:val="00971DC9"/>
    <w:rsid w:val="009A2FBA"/>
    <w:rsid w:val="009D3C5F"/>
    <w:rsid w:val="009E3970"/>
    <w:rsid w:val="00A31520"/>
    <w:rsid w:val="00A34564"/>
    <w:rsid w:val="00A364D9"/>
    <w:rsid w:val="00A459A3"/>
    <w:rsid w:val="00A50FA8"/>
    <w:rsid w:val="00A978FA"/>
    <w:rsid w:val="00AA1CF5"/>
    <w:rsid w:val="00AA4D19"/>
    <w:rsid w:val="00AB6E6F"/>
    <w:rsid w:val="00AC1384"/>
    <w:rsid w:val="00AE017D"/>
    <w:rsid w:val="00AF6762"/>
    <w:rsid w:val="00B20DD0"/>
    <w:rsid w:val="00B2165D"/>
    <w:rsid w:val="00B45ACA"/>
    <w:rsid w:val="00B85816"/>
    <w:rsid w:val="00BD021F"/>
    <w:rsid w:val="00BE2709"/>
    <w:rsid w:val="00C54176"/>
    <w:rsid w:val="00C62055"/>
    <w:rsid w:val="00C874EA"/>
    <w:rsid w:val="00C95A53"/>
    <w:rsid w:val="00CA122E"/>
    <w:rsid w:val="00CC68A1"/>
    <w:rsid w:val="00CD5DB4"/>
    <w:rsid w:val="00CE3275"/>
    <w:rsid w:val="00CE5870"/>
    <w:rsid w:val="00D01D76"/>
    <w:rsid w:val="00D40F2B"/>
    <w:rsid w:val="00D51FE4"/>
    <w:rsid w:val="00D64A39"/>
    <w:rsid w:val="00DB01D6"/>
    <w:rsid w:val="00DF29E9"/>
    <w:rsid w:val="00DF7F09"/>
    <w:rsid w:val="00E32E72"/>
    <w:rsid w:val="00E35AA5"/>
    <w:rsid w:val="00E372E8"/>
    <w:rsid w:val="00E8744E"/>
    <w:rsid w:val="00E9424D"/>
    <w:rsid w:val="00EB56C3"/>
    <w:rsid w:val="00F042AC"/>
    <w:rsid w:val="00F16AE7"/>
    <w:rsid w:val="00F25617"/>
    <w:rsid w:val="00F34EFF"/>
    <w:rsid w:val="00F53BD6"/>
    <w:rsid w:val="00F54486"/>
    <w:rsid w:val="00F80A0D"/>
    <w:rsid w:val="00F810F7"/>
    <w:rsid w:val="00FD1D45"/>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9"/>
    <w:qFormat/>
    <w:rsid w:val="00121BA0"/>
    <w:pPr>
      <w:suppressAutoHyphens w:val="0"/>
      <w:autoSpaceDE w:val="0"/>
      <w:autoSpaceDN w:val="0"/>
      <w:adjustRightInd w:val="0"/>
      <w:spacing w:before="108" w:after="108"/>
      <w:jc w:val="center"/>
      <w:outlineLvl w:val="0"/>
    </w:pPr>
    <w:rPr>
      <w:rFonts w:ascii="Arial" w:eastAsiaTheme="minorEastAsia" w:hAnsi="Arial" w:cs="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11">
    <w:name w:val="Заголовок1"/>
    <w:basedOn w:val="a"/>
    <w:next w:val="a5"/>
    <w:rsid w:val="00AF6762"/>
    <w:pPr>
      <w:keepNext/>
      <w:spacing w:before="240" w:after="120"/>
    </w:pPr>
    <w:rPr>
      <w:rFonts w:ascii="Arial" w:hAnsi="Arial" w:cs="Tahoma"/>
      <w:sz w:val="28"/>
      <w:szCs w:val="28"/>
    </w:rPr>
  </w:style>
  <w:style w:type="character" w:customStyle="1" w:styleId="a6">
    <w:name w:val="Гипертекстовая ссылка"/>
    <w:basedOn w:val="a0"/>
    <w:uiPriority w:val="99"/>
    <w:rsid w:val="00AF6762"/>
    <w:rPr>
      <w:color w:val="106BBE"/>
    </w:rPr>
  </w:style>
  <w:style w:type="paragraph" w:styleId="a5">
    <w:name w:val="Body Text"/>
    <w:basedOn w:val="a"/>
    <w:link w:val="a7"/>
    <w:uiPriority w:val="99"/>
    <w:semiHidden/>
    <w:unhideWhenUsed/>
    <w:rsid w:val="00AF6762"/>
    <w:pPr>
      <w:spacing w:after="120"/>
    </w:pPr>
  </w:style>
  <w:style w:type="character" w:customStyle="1" w:styleId="a7">
    <w:name w:val="Основной текст Знак"/>
    <w:basedOn w:val="a0"/>
    <w:link w:val="a5"/>
    <w:uiPriority w:val="99"/>
    <w:semiHidden/>
    <w:rsid w:val="00AF6762"/>
    <w:rPr>
      <w:rFonts w:ascii="Times New Roman" w:eastAsia="Andale Sans UI" w:hAnsi="Times New Roman" w:cs="Times New Roman"/>
      <w:kern w:val="2"/>
      <w:sz w:val="24"/>
      <w:szCs w:val="24"/>
      <w:lang w:eastAsia="ru-RU"/>
    </w:rPr>
  </w:style>
  <w:style w:type="character" w:customStyle="1" w:styleId="a8">
    <w:name w:val="Цветовое выделение"/>
    <w:rsid w:val="00EB56C3"/>
    <w:rPr>
      <w:b/>
      <w:bCs/>
      <w:color w:val="000080"/>
      <w:sz w:val="20"/>
      <w:szCs w:val="20"/>
    </w:rPr>
  </w:style>
  <w:style w:type="paragraph" w:customStyle="1" w:styleId="s1">
    <w:name w:val="s_1"/>
    <w:basedOn w:val="a"/>
    <w:rsid w:val="004C3D4B"/>
    <w:pPr>
      <w:widowControl/>
      <w:suppressAutoHyphens w:val="0"/>
      <w:spacing w:before="100" w:beforeAutospacing="1" w:after="100" w:afterAutospacing="1"/>
    </w:pPr>
    <w:rPr>
      <w:rFonts w:eastAsia="Times New Roman"/>
      <w:kern w:val="0"/>
    </w:rPr>
  </w:style>
  <w:style w:type="character" w:customStyle="1" w:styleId="s10">
    <w:name w:val="s_10"/>
    <w:basedOn w:val="a0"/>
    <w:rsid w:val="004C3D4B"/>
  </w:style>
  <w:style w:type="character" w:customStyle="1" w:styleId="10">
    <w:name w:val="Заголовок 1 Знак"/>
    <w:basedOn w:val="a0"/>
    <w:link w:val="1"/>
    <w:uiPriority w:val="99"/>
    <w:rsid w:val="00121BA0"/>
    <w:rPr>
      <w:rFonts w:ascii="Arial" w:eastAsiaTheme="minorEastAsia" w:hAnsi="Arial" w:cs="Arial"/>
      <w:b/>
      <w:bCs/>
      <w:color w:val="26282F"/>
      <w:sz w:val="24"/>
      <w:szCs w:val="24"/>
      <w:lang w:eastAsia="ru-RU"/>
    </w:rPr>
  </w:style>
  <w:style w:type="paragraph" w:styleId="a9">
    <w:name w:val="No Spacing"/>
    <w:uiPriority w:val="1"/>
    <w:qFormat/>
    <w:rsid w:val="00121BA0"/>
    <w:pPr>
      <w:spacing w:after="0" w:line="240" w:lineRule="auto"/>
    </w:pPr>
    <w:rPr>
      <w:rFonts w:eastAsiaTheme="minorEastAsia"/>
      <w:lang w:eastAsia="ru-RU"/>
    </w:rPr>
  </w:style>
  <w:style w:type="table" w:styleId="aa">
    <w:name w:val="Table Grid"/>
    <w:basedOn w:val="a1"/>
    <w:uiPriority w:val="59"/>
    <w:rsid w:val="00121B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1BA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c">
    <w:name w:val="Верхний колонтитул Знак"/>
    <w:basedOn w:val="a0"/>
    <w:link w:val="ab"/>
    <w:uiPriority w:val="99"/>
    <w:rsid w:val="00121BA0"/>
    <w:rPr>
      <w:rFonts w:eastAsiaTheme="minorEastAsia"/>
      <w:lang w:eastAsia="ru-RU"/>
    </w:rPr>
  </w:style>
  <w:style w:type="paragraph" w:styleId="ad">
    <w:name w:val="footer"/>
    <w:basedOn w:val="a"/>
    <w:link w:val="ae"/>
    <w:uiPriority w:val="99"/>
    <w:semiHidden/>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e">
    <w:name w:val="Нижний колонтитул Знак"/>
    <w:basedOn w:val="a0"/>
    <w:link w:val="ad"/>
    <w:uiPriority w:val="99"/>
    <w:semiHidden/>
    <w:rsid w:val="00121BA0"/>
    <w:rPr>
      <w:rFonts w:eastAsiaTheme="minorEastAsia"/>
      <w:lang w:eastAsia="ru-RU"/>
    </w:rPr>
  </w:style>
  <w:style w:type="paragraph" w:customStyle="1" w:styleId="textjus">
    <w:name w:val="textjus"/>
    <w:basedOn w:val="a"/>
    <w:rsid w:val="00121BA0"/>
    <w:pPr>
      <w:widowControl/>
      <w:suppressAutoHyphens w:val="0"/>
      <w:spacing w:before="100" w:beforeAutospacing="1" w:after="100" w:afterAutospacing="1"/>
    </w:pPr>
    <w:rPr>
      <w:rFonts w:eastAsia="Times New Roman"/>
      <w:kern w:val="0"/>
    </w:rPr>
  </w:style>
  <w:style w:type="paragraph" w:customStyle="1" w:styleId="Style11">
    <w:name w:val="Style11"/>
    <w:basedOn w:val="a"/>
    <w:rsid w:val="00121BA0"/>
    <w:pPr>
      <w:suppressAutoHyphens w:val="0"/>
      <w:autoSpaceDE w:val="0"/>
      <w:autoSpaceDN w:val="0"/>
      <w:adjustRightInd w:val="0"/>
      <w:spacing w:line="277" w:lineRule="exact"/>
      <w:ind w:firstLine="727"/>
      <w:jc w:val="both"/>
    </w:pPr>
    <w:rPr>
      <w:rFonts w:eastAsia="Times New Roman"/>
      <w:kern w:val="0"/>
    </w:rPr>
  </w:style>
  <w:style w:type="character" w:customStyle="1" w:styleId="FontStyle70">
    <w:name w:val="Font Style70"/>
    <w:basedOn w:val="a0"/>
    <w:rsid w:val="00121BA0"/>
    <w:rPr>
      <w:rFonts w:ascii="Times New Roman" w:hAnsi="Times New Roman" w:cs="Times New Roman"/>
      <w:b/>
      <w:bCs/>
      <w:sz w:val="20"/>
      <w:szCs w:val="20"/>
    </w:rPr>
  </w:style>
  <w:style w:type="character" w:customStyle="1" w:styleId="FontStyle71">
    <w:name w:val="Font Style71"/>
    <w:basedOn w:val="a0"/>
    <w:rsid w:val="00121BA0"/>
    <w:rPr>
      <w:rFonts w:ascii="Times New Roman" w:hAnsi="Times New Roman" w:cs="Times New Roman"/>
      <w:sz w:val="20"/>
      <w:szCs w:val="20"/>
    </w:rPr>
  </w:style>
  <w:style w:type="paragraph" w:customStyle="1" w:styleId="Style13">
    <w:name w:val="Style13"/>
    <w:basedOn w:val="a"/>
    <w:rsid w:val="00121BA0"/>
    <w:pPr>
      <w:suppressAutoHyphens w:val="0"/>
      <w:autoSpaceDE w:val="0"/>
      <w:autoSpaceDN w:val="0"/>
      <w:adjustRightInd w:val="0"/>
      <w:spacing w:line="276" w:lineRule="exact"/>
      <w:ind w:firstLine="742"/>
      <w:jc w:val="both"/>
    </w:pPr>
    <w:rPr>
      <w:rFonts w:eastAsia="Times New Roman"/>
      <w:kern w:val="0"/>
    </w:rPr>
  </w:style>
  <w:style w:type="paragraph" w:styleId="af">
    <w:name w:val="Balloon Text"/>
    <w:basedOn w:val="a"/>
    <w:link w:val="af0"/>
    <w:uiPriority w:val="99"/>
    <w:semiHidden/>
    <w:unhideWhenUsed/>
    <w:rsid w:val="00792B6C"/>
    <w:rPr>
      <w:rFonts w:ascii="Segoe UI" w:hAnsi="Segoe UI" w:cs="Segoe UI"/>
      <w:sz w:val="18"/>
      <w:szCs w:val="18"/>
    </w:rPr>
  </w:style>
  <w:style w:type="character" w:customStyle="1" w:styleId="af0">
    <w:name w:val="Текст выноски Знак"/>
    <w:basedOn w:val="a0"/>
    <w:link w:val="af"/>
    <w:uiPriority w:val="99"/>
    <w:semiHidden/>
    <w:rsid w:val="00792B6C"/>
    <w:rPr>
      <w:rFonts w:ascii="Segoe UI" w:eastAsia="Andale Sans UI" w:hAnsi="Segoe UI" w:cs="Segoe UI"/>
      <w:kern w:val="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9"/>
    <w:qFormat/>
    <w:rsid w:val="00121BA0"/>
    <w:pPr>
      <w:suppressAutoHyphens w:val="0"/>
      <w:autoSpaceDE w:val="0"/>
      <w:autoSpaceDN w:val="0"/>
      <w:adjustRightInd w:val="0"/>
      <w:spacing w:before="108" w:after="108"/>
      <w:jc w:val="center"/>
      <w:outlineLvl w:val="0"/>
    </w:pPr>
    <w:rPr>
      <w:rFonts w:ascii="Arial" w:eastAsiaTheme="minorEastAsia" w:hAnsi="Arial" w:cs="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11">
    <w:name w:val="Заголовок1"/>
    <w:basedOn w:val="a"/>
    <w:next w:val="a5"/>
    <w:rsid w:val="00AF6762"/>
    <w:pPr>
      <w:keepNext/>
      <w:spacing w:before="240" w:after="120"/>
    </w:pPr>
    <w:rPr>
      <w:rFonts w:ascii="Arial" w:hAnsi="Arial" w:cs="Tahoma"/>
      <w:sz w:val="28"/>
      <w:szCs w:val="28"/>
    </w:rPr>
  </w:style>
  <w:style w:type="character" w:customStyle="1" w:styleId="a6">
    <w:name w:val="Гипертекстовая ссылка"/>
    <w:basedOn w:val="a0"/>
    <w:uiPriority w:val="99"/>
    <w:rsid w:val="00AF6762"/>
    <w:rPr>
      <w:color w:val="106BBE"/>
    </w:rPr>
  </w:style>
  <w:style w:type="paragraph" w:styleId="a5">
    <w:name w:val="Body Text"/>
    <w:basedOn w:val="a"/>
    <w:link w:val="a7"/>
    <w:uiPriority w:val="99"/>
    <w:semiHidden/>
    <w:unhideWhenUsed/>
    <w:rsid w:val="00AF6762"/>
    <w:pPr>
      <w:spacing w:after="120"/>
    </w:pPr>
  </w:style>
  <w:style w:type="character" w:customStyle="1" w:styleId="a7">
    <w:name w:val="Основной текст Знак"/>
    <w:basedOn w:val="a0"/>
    <w:link w:val="a5"/>
    <w:uiPriority w:val="99"/>
    <w:semiHidden/>
    <w:rsid w:val="00AF6762"/>
    <w:rPr>
      <w:rFonts w:ascii="Times New Roman" w:eastAsia="Andale Sans UI" w:hAnsi="Times New Roman" w:cs="Times New Roman"/>
      <w:kern w:val="2"/>
      <w:sz w:val="24"/>
      <w:szCs w:val="24"/>
      <w:lang w:eastAsia="ru-RU"/>
    </w:rPr>
  </w:style>
  <w:style w:type="character" w:customStyle="1" w:styleId="a8">
    <w:name w:val="Цветовое выделение"/>
    <w:rsid w:val="00EB56C3"/>
    <w:rPr>
      <w:b/>
      <w:bCs/>
      <w:color w:val="000080"/>
      <w:sz w:val="20"/>
      <w:szCs w:val="20"/>
    </w:rPr>
  </w:style>
  <w:style w:type="paragraph" w:customStyle="1" w:styleId="s1">
    <w:name w:val="s_1"/>
    <w:basedOn w:val="a"/>
    <w:rsid w:val="004C3D4B"/>
    <w:pPr>
      <w:widowControl/>
      <w:suppressAutoHyphens w:val="0"/>
      <w:spacing w:before="100" w:beforeAutospacing="1" w:after="100" w:afterAutospacing="1"/>
    </w:pPr>
    <w:rPr>
      <w:rFonts w:eastAsia="Times New Roman"/>
      <w:kern w:val="0"/>
    </w:rPr>
  </w:style>
  <w:style w:type="character" w:customStyle="1" w:styleId="s10">
    <w:name w:val="s_10"/>
    <w:basedOn w:val="a0"/>
    <w:rsid w:val="004C3D4B"/>
  </w:style>
  <w:style w:type="character" w:customStyle="1" w:styleId="10">
    <w:name w:val="Заголовок 1 Знак"/>
    <w:basedOn w:val="a0"/>
    <w:link w:val="1"/>
    <w:uiPriority w:val="99"/>
    <w:rsid w:val="00121BA0"/>
    <w:rPr>
      <w:rFonts w:ascii="Arial" w:eastAsiaTheme="minorEastAsia" w:hAnsi="Arial" w:cs="Arial"/>
      <w:b/>
      <w:bCs/>
      <w:color w:val="26282F"/>
      <w:sz w:val="24"/>
      <w:szCs w:val="24"/>
      <w:lang w:eastAsia="ru-RU"/>
    </w:rPr>
  </w:style>
  <w:style w:type="paragraph" w:styleId="a9">
    <w:name w:val="No Spacing"/>
    <w:uiPriority w:val="1"/>
    <w:qFormat/>
    <w:rsid w:val="00121BA0"/>
    <w:pPr>
      <w:spacing w:after="0" w:line="240" w:lineRule="auto"/>
    </w:pPr>
    <w:rPr>
      <w:rFonts w:eastAsiaTheme="minorEastAsia"/>
      <w:lang w:eastAsia="ru-RU"/>
    </w:rPr>
  </w:style>
  <w:style w:type="table" w:styleId="aa">
    <w:name w:val="Table Grid"/>
    <w:basedOn w:val="a1"/>
    <w:uiPriority w:val="59"/>
    <w:rsid w:val="00121B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1BA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c">
    <w:name w:val="Верхний колонтитул Знак"/>
    <w:basedOn w:val="a0"/>
    <w:link w:val="ab"/>
    <w:uiPriority w:val="99"/>
    <w:rsid w:val="00121BA0"/>
    <w:rPr>
      <w:rFonts w:eastAsiaTheme="minorEastAsia"/>
      <w:lang w:eastAsia="ru-RU"/>
    </w:rPr>
  </w:style>
  <w:style w:type="paragraph" w:styleId="ad">
    <w:name w:val="footer"/>
    <w:basedOn w:val="a"/>
    <w:link w:val="ae"/>
    <w:uiPriority w:val="99"/>
    <w:semiHidden/>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e">
    <w:name w:val="Нижний колонтитул Знак"/>
    <w:basedOn w:val="a0"/>
    <w:link w:val="ad"/>
    <w:uiPriority w:val="99"/>
    <w:semiHidden/>
    <w:rsid w:val="00121BA0"/>
    <w:rPr>
      <w:rFonts w:eastAsiaTheme="minorEastAsia"/>
      <w:lang w:eastAsia="ru-RU"/>
    </w:rPr>
  </w:style>
  <w:style w:type="paragraph" w:customStyle="1" w:styleId="textjus">
    <w:name w:val="textjus"/>
    <w:basedOn w:val="a"/>
    <w:rsid w:val="00121BA0"/>
    <w:pPr>
      <w:widowControl/>
      <w:suppressAutoHyphens w:val="0"/>
      <w:spacing w:before="100" w:beforeAutospacing="1" w:after="100" w:afterAutospacing="1"/>
    </w:pPr>
    <w:rPr>
      <w:rFonts w:eastAsia="Times New Roman"/>
      <w:kern w:val="0"/>
    </w:rPr>
  </w:style>
  <w:style w:type="paragraph" w:customStyle="1" w:styleId="Style11">
    <w:name w:val="Style11"/>
    <w:basedOn w:val="a"/>
    <w:rsid w:val="00121BA0"/>
    <w:pPr>
      <w:suppressAutoHyphens w:val="0"/>
      <w:autoSpaceDE w:val="0"/>
      <w:autoSpaceDN w:val="0"/>
      <w:adjustRightInd w:val="0"/>
      <w:spacing w:line="277" w:lineRule="exact"/>
      <w:ind w:firstLine="727"/>
      <w:jc w:val="both"/>
    </w:pPr>
    <w:rPr>
      <w:rFonts w:eastAsia="Times New Roman"/>
      <w:kern w:val="0"/>
    </w:rPr>
  </w:style>
  <w:style w:type="character" w:customStyle="1" w:styleId="FontStyle70">
    <w:name w:val="Font Style70"/>
    <w:basedOn w:val="a0"/>
    <w:rsid w:val="00121BA0"/>
    <w:rPr>
      <w:rFonts w:ascii="Times New Roman" w:hAnsi="Times New Roman" w:cs="Times New Roman"/>
      <w:b/>
      <w:bCs/>
      <w:sz w:val="20"/>
      <w:szCs w:val="20"/>
    </w:rPr>
  </w:style>
  <w:style w:type="character" w:customStyle="1" w:styleId="FontStyle71">
    <w:name w:val="Font Style71"/>
    <w:basedOn w:val="a0"/>
    <w:rsid w:val="00121BA0"/>
    <w:rPr>
      <w:rFonts w:ascii="Times New Roman" w:hAnsi="Times New Roman" w:cs="Times New Roman"/>
      <w:sz w:val="20"/>
      <w:szCs w:val="20"/>
    </w:rPr>
  </w:style>
  <w:style w:type="paragraph" w:customStyle="1" w:styleId="Style13">
    <w:name w:val="Style13"/>
    <w:basedOn w:val="a"/>
    <w:rsid w:val="00121BA0"/>
    <w:pPr>
      <w:suppressAutoHyphens w:val="0"/>
      <w:autoSpaceDE w:val="0"/>
      <w:autoSpaceDN w:val="0"/>
      <w:adjustRightInd w:val="0"/>
      <w:spacing w:line="276" w:lineRule="exact"/>
      <w:ind w:firstLine="742"/>
      <w:jc w:val="both"/>
    </w:pPr>
    <w:rPr>
      <w:rFonts w:eastAsia="Times New Roman"/>
      <w:kern w:val="0"/>
    </w:rPr>
  </w:style>
  <w:style w:type="paragraph" w:styleId="af">
    <w:name w:val="Balloon Text"/>
    <w:basedOn w:val="a"/>
    <w:link w:val="af0"/>
    <w:uiPriority w:val="99"/>
    <w:semiHidden/>
    <w:unhideWhenUsed/>
    <w:rsid w:val="00792B6C"/>
    <w:rPr>
      <w:rFonts w:ascii="Segoe UI" w:hAnsi="Segoe UI" w:cs="Segoe UI"/>
      <w:sz w:val="18"/>
      <w:szCs w:val="18"/>
    </w:rPr>
  </w:style>
  <w:style w:type="character" w:customStyle="1" w:styleId="af0">
    <w:name w:val="Текст выноски Знак"/>
    <w:basedOn w:val="a0"/>
    <w:link w:val="af"/>
    <w:uiPriority w:val="99"/>
    <w:semiHidden/>
    <w:rsid w:val="00792B6C"/>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639071062">
      <w:bodyDiv w:val="1"/>
      <w:marLeft w:val="0"/>
      <w:marRight w:val="0"/>
      <w:marTop w:val="0"/>
      <w:marBottom w:val="0"/>
      <w:divBdr>
        <w:top w:val="none" w:sz="0" w:space="0" w:color="auto"/>
        <w:left w:val="none" w:sz="0" w:space="0" w:color="auto"/>
        <w:bottom w:val="none" w:sz="0" w:space="0" w:color="auto"/>
        <w:right w:val="none" w:sz="0" w:space="0" w:color="auto"/>
      </w:divBdr>
      <w:divsChild>
        <w:div w:id="1592155922">
          <w:marLeft w:val="0"/>
          <w:marRight w:val="0"/>
          <w:marTop w:val="0"/>
          <w:marBottom w:val="0"/>
          <w:divBdr>
            <w:top w:val="none" w:sz="0" w:space="0" w:color="auto"/>
            <w:left w:val="none" w:sz="0" w:space="0" w:color="auto"/>
            <w:bottom w:val="none" w:sz="0" w:space="0" w:color="auto"/>
            <w:right w:val="none" w:sz="0" w:space="0" w:color="auto"/>
          </w:divBdr>
        </w:div>
        <w:div w:id="1637444328">
          <w:marLeft w:val="0"/>
          <w:marRight w:val="0"/>
          <w:marTop w:val="0"/>
          <w:marBottom w:val="0"/>
          <w:divBdr>
            <w:top w:val="none" w:sz="0" w:space="0" w:color="auto"/>
            <w:left w:val="none" w:sz="0" w:space="0" w:color="auto"/>
            <w:bottom w:val="none" w:sz="0" w:space="0" w:color="auto"/>
            <w:right w:val="none" w:sz="0" w:space="0" w:color="auto"/>
          </w:divBdr>
        </w:div>
        <w:div w:id="2004360007">
          <w:marLeft w:val="0"/>
          <w:marRight w:val="0"/>
          <w:marTop w:val="0"/>
          <w:marBottom w:val="0"/>
          <w:divBdr>
            <w:top w:val="none" w:sz="0" w:space="0" w:color="auto"/>
            <w:left w:val="none" w:sz="0" w:space="0" w:color="auto"/>
            <w:bottom w:val="none" w:sz="0" w:space="0" w:color="auto"/>
            <w:right w:val="none" w:sz="0" w:space="0" w:color="auto"/>
          </w:divBdr>
        </w:div>
        <w:div w:id="2031947841">
          <w:marLeft w:val="0"/>
          <w:marRight w:val="0"/>
          <w:marTop w:val="0"/>
          <w:marBottom w:val="0"/>
          <w:divBdr>
            <w:top w:val="none" w:sz="0" w:space="0" w:color="auto"/>
            <w:left w:val="none" w:sz="0" w:space="0" w:color="auto"/>
            <w:bottom w:val="none" w:sz="0" w:space="0" w:color="auto"/>
            <w:right w:val="none" w:sz="0" w:space="0" w:color="auto"/>
          </w:divBdr>
        </w:div>
        <w:div w:id="479730110">
          <w:marLeft w:val="0"/>
          <w:marRight w:val="0"/>
          <w:marTop w:val="0"/>
          <w:marBottom w:val="0"/>
          <w:divBdr>
            <w:top w:val="none" w:sz="0" w:space="0" w:color="auto"/>
            <w:left w:val="none" w:sz="0" w:space="0" w:color="auto"/>
            <w:bottom w:val="none" w:sz="0" w:space="0" w:color="auto"/>
            <w:right w:val="none" w:sz="0" w:space="0" w:color="auto"/>
          </w:divBdr>
        </w:div>
      </w:divsChild>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 w:id="2110738445">
      <w:bodyDiv w:val="1"/>
      <w:marLeft w:val="0"/>
      <w:marRight w:val="0"/>
      <w:marTop w:val="0"/>
      <w:marBottom w:val="0"/>
      <w:divBdr>
        <w:top w:val="none" w:sz="0" w:space="0" w:color="auto"/>
        <w:left w:val="none" w:sz="0" w:space="0" w:color="auto"/>
        <w:bottom w:val="none" w:sz="0" w:space="0" w:color="auto"/>
        <w:right w:val="none" w:sz="0" w:space="0" w:color="auto"/>
      </w:divBdr>
      <w:divsChild>
        <w:div w:id="1224023028">
          <w:marLeft w:val="0"/>
          <w:marRight w:val="0"/>
          <w:marTop w:val="0"/>
          <w:marBottom w:val="0"/>
          <w:divBdr>
            <w:top w:val="none" w:sz="0" w:space="0" w:color="auto"/>
            <w:left w:val="none" w:sz="0" w:space="0" w:color="auto"/>
            <w:bottom w:val="none" w:sz="0" w:space="0" w:color="auto"/>
            <w:right w:val="none" w:sz="0" w:space="0" w:color="auto"/>
          </w:divBdr>
        </w:div>
        <w:div w:id="1582258445">
          <w:marLeft w:val="0"/>
          <w:marRight w:val="0"/>
          <w:marTop w:val="0"/>
          <w:marBottom w:val="0"/>
          <w:divBdr>
            <w:top w:val="none" w:sz="0" w:space="0" w:color="auto"/>
            <w:left w:val="none" w:sz="0" w:space="0" w:color="auto"/>
            <w:bottom w:val="none" w:sz="0" w:space="0" w:color="auto"/>
            <w:right w:val="none" w:sz="0" w:space="0" w:color="auto"/>
          </w:divBdr>
        </w:div>
        <w:div w:id="573466673">
          <w:marLeft w:val="0"/>
          <w:marRight w:val="0"/>
          <w:marTop w:val="0"/>
          <w:marBottom w:val="0"/>
          <w:divBdr>
            <w:top w:val="none" w:sz="0" w:space="0" w:color="auto"/>
            <w:left w:val="none" w:sz="0" w:space="0" w:color="auto"/>
            <w:bottom w:val="none" w:sz="0" w:space="0" w:color="auto"/>
            <w:right w:val="none" w:sz="0" w:space="0" w:color="auto"/>
          </w:divBdr>
          <w:divsChild>
            <w:div w:id="1902862463">
              <w:marLeft w:val="0"/>
              <w:marRight w:val="0"/>
              <w:marTop w:val="0"/>
              <w:marBottom w:val="0"/>
              <w:divBdr>
                <w:top w:val="none" w:sz="0" w:space="0" w:color="auto"/>
                <w:left w:val="none" w:sz="0" w:space="0" w:color="auto"/>
                <w:bottom w:val="none" w:sz="0" w:space="0" w:color="auto"/>
                <w:right w:val="none" w:sz="0" w:space="0" w:color="auto"/>
              </w:divBdr>
            </w:div>
            <w:div w:id="112090759">
              <w:marLeft w:val="0"/>
              <w:marRight w:val="0"/>
              <w:marTop w:val="0"/>
              <w:marBottom w:val="0"/>
              <w:divBdr>
                <w:top w:val="none" w:sz="0" w:space="0" w:color="auto"/>
                <w:left w:val="none" w:sz="0" w:space="0" w:color="auto"/>
                <w:bottom w:val="none" w:sz="0" w:space="0" w:color="auto"/>
                <w:right w:val="none" w:sz="0" w:space="0" w:color="auto"/>
              </w:divBdr>
            </w:div>
            <w:div w:id="237636005">
              <w:marLeft w:val="0"/>
              <w:marRight w:val="0"/>
              <w:marTop w:val="0"/>
              <w:marBottom w:val="0"/>
              <w:divBdr>
                <w:top w:val="none" w:sz="0" w:space="0" w:color="auto"/>
                <w:left w:val="none" w:sz="0" w:space="0" w:color="auto"/>
                <w:bottom w:val="none" w:sz="0" w:space="0" w:color="auto"/>
                <w:right w:val="none" w:sz="0" w:space="0" w:color="auto"/>
              </w:divBdr>
            </w:div>
            <w:div w:id="2138526190">
              <w:marLeft w:val="0"/>
              <w:marRight w:val="0"/>
              <w:marTop w:val="0"/>
              <w:marBottom w:val="0"/>
              <w:divBdr>
                <w:top w:val="none" w:sz="0" w:space="0" w:color="auto"/>
                <w:left w:val="none" w:sz="0" w:space="0" w:color="auto"/>
                <w:bottom w:val="none" w:sz="0" w:space="0" w:color="auto"/>
                <w:right w:val="none" w:sz="0" w:space="0" w:color="auto"/>
              </w:divBdr>
            </w:div>
            <w:div w:id="1187450301">
              <w:marLeft w:val="0"/>
              <w:marRight w:val="0"/>
              <w:marTop w:val="0"/>
              <w:marBottom w:val="0"/>
              <w:divBdr>
                <w:top w:val="none" w:sz="0" w:space="0" w:color="auto"/>
                <w:left w:val="none" w:sz="0" w:space="0" w:color="auto"/>
                <w:bottom w:val="none" w:sz="0" w:space="0" w:color="auto"/>
                <w:right w:val="none" w:sz="0" w:space="0" w:color="auto"/>
              </w:divBdr>
            </w:div>
          </w:divsChild>
        </w:div>
        <w:div w:id="902528272">
          <w:marLeft w:val="0"/>
          <w:marRight w:val="0"/>
          <w:marTop w:val="0"/>
          <w:marBottom w:val="0"/>
          <w:divBdr>
            <w:top w:val="none" w:sz="0" w:space="0" w:color="auto"/>
            <w:left w:val="none" w:sz="0" w:space="0" w:color="auto"/>
            <w:bottom w:val="none" w:sz="0" w:space="0" w:color="auto"/>
            <w:right w:val="none" w:sz="0" w:space="0" w:color="auto"/>
          </w:divBdr>
        </w:div>
        <w:div w:id="195121025">
          <w:marLeft w:val="0"/>
          <w:marRight w:val="0"/>
          <w:marTop w:val="0"/>
          <w:marBottom w:val="0"/>
          <w:divBdr>
            <w:top w:val="none" w:sz="0" w:space="0" w:color="auto"/>
            <w:left w:val="none" w:sz="0" w:space="0" w:color="auto"/>
            <w:bottom w:val="none" w:sz="0" w:space="0" w:color="auto"/>
            <w:right w:val="none" w:sz="0" w:space="0" w:color="auto"/>
          </w:divBdr>
        </w:div>
        <w:div w:id="853692989">
          <w:marLeft w:val="0"/>
          <w:marRight w:val="0"/>
          <w:marTop w:val="0"/>
          <w:marBottom w:val="0"/>
          <w:divBdr>
            <w:top w:val="none" w:sz="0" w:space="0" w:color="auto"/>
            <w:left w:val="none" w:sz="0" w:space="0" w:color="auto"/>
            <w:bottom w:val="none" w:sz="0" w:space="0" w:color="auto"/>
            <w:right w:val="none" w:sz="0" w:space="0" w:color="auto"/>
          </w:divBdr>
        </w:div>
        <w:div w:id="154885242">
          <w:marLeft w:val="0"/>
          <w:marRight w:val="0"/>
          <w:marTop w:val="0"/>
          <w:marBottom w:val="0"/>
          <w:divBdr>
            <w:top w:val="none" w:sz="0" w:space="0" w:color="auto"/>
            <w:left w:val="none" w:sz="0" w:space="0" w:color="auto"/>
            <w:bottom w:val="none" w:sz="0" w:space="0" w:color="auto"/>
            <w:right w:val="none" w:sz="0" w:space="0" w:color="auto"/>
          </w:divBdr>
        </w:div>
        <w:div w:id="1617055235">
          <w:marLeft w:val="0"/>
          <w:marRight w:val="0"/>
          <w:marTop w:val="0"/>
          <w:marBottom w:val="0"/>
          <w:divBdr>
            <w:top w:val="none" w:sz="0" w:space="0" w:color="auto"/>
            <w:left w:val="none" w:sz="0" w:space="0" w:color="auto"/>
            <w:bottom w:val="none" w:sz="0" w:space="0" w:color="auto"/>
            <w:right w:val="none" w:sz="0" w:space="0" w:color="auto"/>
          </w:divBdr>
        </w:div>
        <w:div w:id="180061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7329242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73292421.100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garantF1://4002828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garantF1://400282837.0" TargetMode="External"/><Relationship Id="rId23" Type="http://schemas.openxmlformats.org/officeDocument/2006/relationships/footer" Target="footer2.xml"/><Relationship Id="rId10" Type="http://schemas.openxmlformats.org/officeDocument/2006/relationships/hyperlink" Target="https://internet.garant.ru/" TargetMode="External"/><Relationship Id="rId19" Type="http://schemas.openxmlformats.org/officeDocument/2006/relationships/hyperlink" Target="garantF1://71440160.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D882-3390-4266-9C05-A264A54A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40121</Words>
  <Characters>228696</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User</cp:lastModifiedBy>
  <cp:revision>2</cp:revision>
  <cp:lastPrinted>2022-05-11T08:12:00Z</cp:lastPrinted>
  <dcterms:created xsi:type="dcterms:W3CDTF">2022-05-12T02:14:00Z</dcterms:created>
  <dcterms:modified xsi:type="dcterms:W3CDTF">2022-05-12T02:14:00Z</dcterms:modified>
</cp:coreProperties>
</file>