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54655B7A" w:rsidR="00941722" w:rsidRPr="0027086A" w:rsidRDefault="00DE46B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>Для строительства объектов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1E2D7E" w:rsidRPr="001E2D7E">
              <w:rPr>
                <w:rFonts w:ascii="Times New Roman" w:hAnsi="Times New Roman"/>
                <w:sz w:val="22"/>
                <w:szCs w:val="22"/>
              </w:rPr>
              <w:t xml:space="preserve">г. Усть-Кут, ул. </w:t>
            </w:r>
            <w:proofErr w:type="spellStart"/>
            <w:r w:rsidR="001E2D7E" w:rsidRPr="001E2D7E">
              <w:rPr>
                <w:rFonts w:ascii="Times New Roman" w:hAnsi="Times New Roman"/>
                <w:sz w:val="22"/>
                <w:szCs w:val="22"/>
              </w:rPr>
              <w:t>Ярактинская</w:t>
            </w:r>
            <w:proofErr w:type="spellEnd"/>
            <w:r w:rsidR="001E2D7E" w:rsidRPr="001E2D7E">
              <w:rPr>
                <w:rFonts w:ascii="Times New Roman" w:hAnsi="Times New Roman"/>
                <w:sz w:val="22"/>
                <w:szCs w:val="22"/>
              </w:rPr>
              <w:t>, д. 19, кадастровый номер земельного участка 38:18:050101:302. УКЭС-23/ФЛ-128 от 16.05.2023 г.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3ADF828E" w:rsidR="00125148" w:rsidRPr="00CD01F3" w:rsidRDefault="00941722" w:rsidP="001E2D7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proofErr w:type="gramStart"/>
            <w:r w:rsidR="001E2D7E">
              <w:rPr>
                <w:rFonts w:ascii="Times New Roman" w:hAnsi="Times New Roman"/>
                <w:b/>
                <w:bCs/>
                <w:color w:val="000000"/>
              </w:rPr>
              <w:t>435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3C268D54" w:rsidR="006822C4" w:rsidRPr="006822C4" w:rsidRDefault="001A3011" w:rsidP="001E2D7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1E2D7E">
              <w:rPr>
                <w:rFonts w:ascii="Times New Roman" w:eastAsiaTheme="minorHAnsi" w:hAnsi="Times New Roman"/>
                <w:color w:val="000000"/>
                <w:lang w:eastAsia="en-US"/>
              </w:rPr>
              <w:t>050101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1E2D7E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1E2D7E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1E2D7E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2D7E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60C6-3F07-4095-8D3B-80AAD7FB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5</cp:revision>
  <cp:lastPrinted>2024-01-16T08:42:00Z</cp:lastPrinted>
  <dcterms:created xsi:type="dcterms:W3CDTF">2024-01-06T11:41:00Z</dcterms:created>
  <dcterms:modified xsi:type="dcterms:W3CDTF">2024-02-21T09:37:00Z</dcterms:modified>
</cp:coreProperties>
</file>