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86" w:rsidRPr="003570DD" w:rsidRDefault="00074B86" w:rsidP="00074B86">
      <w:pPr>
        <w:spacing w:after="0" w:line="240" w:lineRule="auto"/>
        <w:jc w:val="center"/>
        <w:rPr>
          <w:rFonts w:ascii="Arial" w:eastAsia="Times New Roman" w:hAnsi="Arial" w:cs="Arial"/>
          <w:b/>
          <w:sz w:val="32"/>
          <w:szCs w:val="32"/>
          <w:lang w:eastAsia="ru-RU"/>
        </w:rPr>
      </w:pPr>
      <w:r w:rsidRPr="00C12142">
        <w:rPr>
          <w:rFonts w:ascii="Arial" w:eastAsia="Times New Roman" w:hAnsi="Arial" w:cs="Arial"/>
          <w:sz w:val="32"/>
          <w:szCs w:val="32"/>
          <w:u w:val="single"/>
          <w:lang w:eastAsia="ru-RU"/>
        </w:rPr>
        <w:t>__</w:t>
      </w:r>
      <w:r w:rsidR="00CD4CEB" w:rsidRPr="00CD4CEB">
        <w:rPr>
          <w:rFonts w:ascii="Arial" w:eastAsia="Times New Roman" w:hAnsi="Arial" w:cs="Arial"/>
          <w:b/>
          <w:sz w:val="32"/>
          <w:szCs w:val="32"/>
          <w:u w:val="single"/>
          <w:lang w:eastAsia="ru-RU"/>
        </w:rPr>
        <w:t>06.04.</w:t>
      </w:r>
      <w:r w:rsidRPr="004A4618">
        <w:rPr>
          <w:rFonts w:ascii="Arial" w:eastAsia="Times New Roman" w:hAnsi="Arial" w:cs="Arial"/>
          <w:b/>
          <w:sz w:val="32"/>
          <w:szCs w:val="32"/>
          <w:u w:val="single"/>
          <w:lang w:eastAsia="ru-RU"/>
        </w:rPr>
        <w:t>2021г</w:t>
      </w:r>
      <w:r>
        <w:rPr>
          <w:rFonts w:ascii="Arial" w:eastAsia="Times New Roman" w:hAnsi="Arial" w:cs="Arial"/>
          <w:b/>
          <w:sz w:val="32"/>
          <w:szCs w:val="32"/>
          <w:lang w:eastAsia="ru-RU"/>
        </w:rPr>
        <w:t>. №</w:t>
      </w:r>
      <w:r w:rsidRPr="00C12142">
        <w:rPr>
          <w:rFonts w:ascii="Arial" w:eastAsia="Times New Roman" w:hAnsi="Arial" w:cs="Arial"/>
          <w:sz w:val="32"/>
          <w:szCs w:val="32"/>
          <w:lang w:eastAsia="ru-RU"/>
        </w:rPr>
        <w:t>_</w:t>
      </w:r>
      <w:r w:rsidR="00CD4CEB" w:rsidRPr="00CD4CEB">
        <w:rPr>
          <w:rFonts w:ascii="Arial" w:eastAsia="Times New Roman" w:hAnsi="Arial" w:cs="Arial"/>
          <w:b/>
          <w:sz w:val="32"/>
          <w:szCs w:val="32"/>
          <w:u w:val="single"/>
          <w:lang w:eastAsia="ru-RU"/>
        </w:rPr>
        <w:t>550-П</w:t>
      </w:r>
      <w:r w:rsidRPr="00C12142">
        <w:rPr>
          <w:rFonts w:ascii="Arial" w:eastAsia="Times New Roman" w:hAnsi="Arial" w:cs="Arial"/>
          <w:sz w:val="32"/>
          <w:szCs w:val="32"/>
          <w:lang w:eastAsia="ru-RU"/>
        </w:rPr>
        <w:t>__</w:t>
      </w:r>
    </w:p>
    <w:p w:rsidR="00074B86" w:rsidRPr="003570DD" w:rsidRDefault="00074B86" w:rsidP="00074B86">
      <w:pPr>
        <w:spacing w:after="0" w:line="240" w:lineRule="auto"/>
        <w:jc w:val="center"/>
        <w:rPr>
          <w:rFonts w:ascii="Arial" w:eastAsia="Times New Roman" w:hAnsi="Arial" w:cs="Arial"/>
          <w:b/>
          <w:sz w:val="32"/>
          <w:szCs w:val="32"/>
          <w:lang w:eastAsia="ru-RU"/>
        </w:rPr>
      </w:pPr>
      <w:r w:rsidRPr="003570DD">
        <w:rPr>
          <w:rFonts w:ascii="Arial" w:eastAsia="Times New Roman" w:hAnsi="Arial" w:cs="Arial"/>
          <w:b/>
          <w:sz w:val="32"/>
          <w:szCs w:val="32"/>
          <w:lang w:eastAsia="ru-RU"/>
        </w:rPr>
        <w:t>РОССИЙСКАЯ ФЕДЕРАЦИЯ</w:t>
      </w:r>
    </w:p>
    <w:p w:rsidR="00074B86" w:rsidRPr="003570DD" w:rsidRDefault="00074B86" w:rsidP="00074B86">
      <w:pPr>
        <w:spacing w:after="0" w:line="240" w:lineRule="auto"/>
        <w:jc w:val="center"/>
        <w:rPr>
          <w:rFonts w:ascii="Arial" w:eastAsia="Times New Roman" w:hAnsi="Arial" w:cs="Arial"/>
          <w:b/>
          <w:sz w:val="32"/>
          <w:szCs w:val="32"/>
          <w:lang w:eastAsia="ru-RU"/>
        </w:rPr>
      </w:pPr>
      <w:r w:rsidRPr="003570DD">
        <w:rPr>
          <w:rFonts w:ascii="Arial" w:eastAsia="Times New Roman" w:hAnsi="Arial" w:cs="Arial"/>
          <w:b/>
          <w:sz w:val="32"/>
          <w:szCs w:val="32"/>
          <w:lang w:eastAsia="ru-RU"/>
        </w:rPr>
        <w:t>ИРКУТСКАЯ ОБЛАСТЬ</w:t>
      </w:r>
    </w:p>
    <w:p w:rsidR="00074B86" w:rsidRPr="003570DD" w:rsidRDefault="00074B86" w:rsidP="00074B86">
      <w:pPr>
        <w:spacing w:after="0" w:line="240" w:lineRule="auto"/>
        <w:jc w:val="center"/>
        <w:rPr>
          <w:rFonts w:ascii="Arial" w:eastAsia="Times New Roman" w:hAnsi="Arial" w:cs="Arial"/>
          <w:b/>
          <w:sz w:val="32"/>
          <w:szCs w:val="32"/>
          <w:lang w:eastAsia="ru-RU"/>
        </w:rPr>
      </w:pPr>
      <w:r w:rsidRPr="003570DD">
        <w:rPr>
          <w:rFonts w:ascii="Arial" w:eastAsia="Times New Roman" w:hAnsi="Arial" w:cs="Arial"/>
          <w:b/>
          <w:sz w:val="32"/>
          <w:szCs w:val="32"/>
          <w:lang w:eastAsia="ru-RU"/>
        </w:rPr>
        <w:t>УСТЬ-КУТСКИЙ РАЙОН</w:t>
      </w:r>
    </w:p>
    <w:p w:rsidR="00074B86" w:rsidRPr="003570DD" w:rsidRDefault="00074B86" w:rsidP="00074B86">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УСТЬ-КУТСКОЕ </w:t>
      </w:r>
      <w:r w:rsidRPr="003570DD">
        <w:rPr>
          <w:rFonts w:ascii="Arial" w:eastAsia="Times New Roman" w:hAnsi="Arial" w:cs="Arial"/>
          <w:b/>
          <w:sz w:val="32"/>
          <w:szCs w:val="32"/>
          <w:lang w:eastAsia="ru-RU"/>
        </w:rPr>
        <w:t>МУНИЦИПАЛЬНОЕ ОБРАЗОВАНИЕ</w:t>
      </w:r>
    </w:p>
    <w:p w:rsidR="00074B86" w:rsidRPr="003570DD" w:rsidRDefault="00074B86" w:rsidP="00074B86">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(ГОРОДСКОЕ ПОСЕЛЕНИЕ)</w:t>
      </w:r>
    </w:p>
    <w:p w:rsidR="00074B86" w:rsidRPr="003570DD" w:rsidRDefault="00074B86" w:rsidP="00074B86">
      <w:pPr>
        <w:spacing w:after="0" w:line="240" w:lineRule="auto"/>
        <w:jc w:val="center"/>
        <w:rPr>
          <w:rFonts w:ascii="Arial" w:eastAsia="Times New Roman" w:hAnsi="Arial" w:cs="Arial"/>
          <w:b/>
          <w:sz w:val="32"/>
          <w:szCs w:val="32"/>
          <w:lang w:eastAsia="ru-RU"/>
        </w:rPr>
      </w:pPr>
      <w:bookmarkStart w:id="0" w:name="_GoBack"/>
      <w:bookmarkEnd w:id="0"/>
      <w:r w:rsidRPr="003570DD">
        <w:rPr>
          <w:rFonts w:ascii="Arial" w:eastAsia="Times New Roman" w:hAnsi="Arial" w:cs="Arial"/>
          <w:b/>
          <w:sz w:val="32"/>
          <w:szCs w:val="32"/>
          <w:lang w:eastAsia="ru-RU"/>
        </w:rPr>
        <w:t>АДМИНИСТРАЦИЯ</w:t>
      </w:r>
    </w:p>
    <w:p w:rsidR="00074B86" w:rsidRPr="003570DD" w:rsidRDefault="00074B86" w:rsidP="00074B86">
      <w:pPr>
        <w:spacing w:after="0" w:line="240" w:lineRule="auto"/>
        <w:jc w:val="center"/>
        <w:rPr>
          <w:rFonts w:ascii="Times New Roman" w:eastAsia="Times New Roman" w:hAnsi="Times New Roman" w:cs="Times New Roman"/>
          <w:sz w:val="24"/>
          <w:szCs w:val="24"/>
          <w:lang w:eastAsia="ru-RU"/>
        </w:rPr>
      </w:pPr>
      <w:r w:rsidRPr="003570DD">
        <w:rPr>
          <w:rFonts w:ascii="Arial" w:eastAsia="Times New Roman" w:hAnsi="Arial" w:cs="Arial"/>
          <w:b/>
          <w:sz w:val="32"/>
          <w:szCs w:val="32"/>
          <w:lang w:eastAsia="ru-RU"/>
        </w:rPr>
        <w:t>ПОСТАНОВЛЕНИЕ</w:t>
      </w:r>
    </w:p>
    <w:p w:rsidR="00074B86" w:rsidRPr="003570DD" w:rsidRDefault="00074B86" w:rsidP="00074B86">
      <w:pPr>
        <w:spacing w:after="0" w:line="240" w:lineRule="auto"/>
        <w:jc w:val="center"/>
        <w:rPr>
          <w:rFonts w:ascii="Arial" w:eastAsia="Arial" w:hAnsi="Arial" w:cs="Arial"/>
          <w:sz w:val="32"/>
          <w:szCs w:val="32"/>
          <w:lang w:eastAsia="ru-RU"/>
        </w:rPr>
      </w:pPr>
    </w:p>
    <w:p w:rsidR="00074B86" w:rsidRPr="003570DD" w:rsidRDefault="00074B86" w:rsidP="00074B86">
      <w:pPr>
        <w:spacing w:after="0" w:line="240" w:lineRule="auto"/>
        <w:jc w:val="center"/>
        <w:rPr>
          <w:rFonts w:ascii="Arial" w:eastAsia="Times New Roman" w:hAnsi="Arial" w:cs="Arial"/>
          <w:b/>
          <w:sz w:val="32"/>
          <w:szCs w:val="32"/>
          <w:lang w:eastAsia="ru-RU"/>
        </w:rPr>
      </w:pPr>
      <w:r w:rsidRPr="003570DD">
        <w:rPr>
          <w:rFonts w:ascii="Arial" w:eastAsia="Times New Roman" w:hAnsi="Arial" w:cs="Arial"/>
          <w:b/>
          <w:sz w:val="32"/>
          <w:szCs w:val="32"/>
          <w:lang w:eastAsia="ru-RU"/>
        </w:rPr>
        <w:t xml:space="preserve">О ВНЕСЕНИИ ИЗМЕНЕНИЙ В ПОСТАНОВЛЕНИЕ АДМИНИСТРАЦИИ </w:t>
      </w:r>
      <w:r>
        <w:rPr>
          <w:rFonts w:ascii="Arial" w:eastAsia="Times New Roman" w:hAnsi="Arial" w:cs="Arial"/>
          <w:b/>
          <w:sz w:val="32"/>
          <w:szCs w:val="32"/>
          <w:lang w:eastAsia="ru-RU"/>
        </w:rPr>
        <w:t xml:space="preserve">УСТЬ-КУТСКОГО </w:t>
      </w:r>
      <w:r w:rsidRPr="003570DD">
        <w:rPr>
          <w:rFonts w:ascii="Arial" w:eastAsia="Times New Roman" w:hAnsi="Arial" w:cs="Arial"/>
          <w:b/>
          <w:sz w:val="32"/>
          <w:szCs w:val="32"/>
          <w:lang w:eastAsia="ru-RU"/>
        </w:rPr>
        <w:t xml:space="preserve">МУНИЦИПАЛЬНОГО ОБРАЗОВАНИЯ </w:t>
      </w:r>
      <w:r>
        <w:rPr>
          <w:rFonts w:ascii="Arial" w:eastAsia="Times New Roman" w:hAnsi="Arial" w:cs="Arial"/>
          <w:b/>
          <w:sz w:val="32"/>
          <w:szCs w:val="32"/>
          <w:lang w:eastAsia="ru-RU"/>
        </w:rPr>
        <w:t>(</w:t>
      </w:r>
      <w:r w:rsidRPr="003570DD">
        <w:rPr>
          <w:rFonts w:ascii="Arial" w:eastAsia="Times New Roman" w:hAnsi="Arial" w:cs="Arial"/>
          <w:b/>
          <w:sz w:val="32"/>
          <w:szCs w:val="32"/>
          <w:lang w:eastAsia="ru-RU"/>
        </w:rPr>
        <w:t>ГОРОД</w:t>
      </w:r>
      <w:r>
        <w:rPr>
          <w:rFonts w:ascii="Arial" w:eastAsia="Times New Roman" w:hAnsi="Arial" w:cs="Arial"/>
          <w:b/>
          <w:sz w:val="32"/>
          <w:szCs w:val="32"/>
          <w:lang w:eastAsia="ru-RU"/>
        </w:rPr>
        <w:t>СКОГО ПОСЕЛЕНИЯ) ОТ 24</w:t>
      </w:r>
      <w:r w:rsidRPr="003570DD">
        <w:rPr>
          <w:rFonts w:ascii="Arial" w:eastAsia="Times New Roman" w:hAnsi="Arial" w:cs="Arial"/>
          <w:b/>
          <w:sz w:val="32"/>
          <w:szCs w:val="32"/>
          <w:lang w:eastAsia="ru-RU"/>
        </w:rPr>
        <w:t>.0</w:t>
      </w:r>
      <w:r>
        <w:rPr>
          <w:rFonts w:ascii="Arial" w:eastAsia="Times New Roman" w:hAnsi="Arial" w:cs="Arial"/>
          <w:b/>
          <w:sz w:val="32"/>
          <w:szCs w:val="32"/>
          <w:lang w:eastAsia="ru-RU"/>
        </w:rPr>
        <w:t>4</w:t>
      </w:r>
      <w:r w:rsidRPr="003570DD">
        <w:rPr>
          <w:rFonts w:ascii="Arial" w:eastAsia="Times New Roman" w:hAnsi="Arial" w:cs="Arial"/>
          <w:b/>
          <w:sz w:val="32"/>
          <w:szCs w:val="32"/>
          <w:lang w:eastAsia="ru-RU"/>
        </w:rPr>
        <w:t>.201</w:t>
      </w:r>
      <w:r>
        <w:rPr>
          <w:rFonts w:ascii="Arial" w:eastAsia="Times New Roman" w:hAnsi="Arial" w:cs="Arial"/>
          <w:b/>
          <w:sz w:val="32"/>
          <w:szCs w:val="32"/>
          <w:lang w:eastAsia="ru-RU"/>
        </w:rPr>
        <w:t>9Г. № 482</w:t>
      </w:r>
      <w:r w:rsidRPr="003570DD">
        <w:rPr>
          <w:rFonts w:ascii="Arial" w:eastAsia="Times New Roman" w:hAnsi="Arial" w:cs="Arial"/>
          <w:b/>
          <w:sz w:val="32"/>
          <w:szCs w:val="32"/>
          <w:lang w:eastAsia="ru-RU"/>
        </w:rPr>
        <w:t>-П «ОБ УТВЕРЖДЕНИИ МУНИЦИПАЛЬНОЙ ПРОГРАММЫ УСТЬ-КУТСКОГО МУНИЦИПАЛЬНОГО ОБРА</w:t>
      </w:r>
      <w:r>
        <w:rPr>
          <w:rFonts w:ascii="Arial" w:eastAsia="Times New Roman" w:hAnsi="Arial" w:cs="Arial"/>
          <w:b/>
          <w:sz w:val="32"/>
          <w:szCs w:val="32"/>
          <w:lang w:eastAsia="ru-RU"/>
        </w:rPr>
        <w:t>ЗОВАНИЯ (ГОРОДСКОГО ПОСЕЛЕНИЯ) «МОЛОДЫМ СЕМЬЯМ ГОРОДА УСТЬ-КУТА – ДОСТУПНОЕ ЖИЛЬЕ»</w:t>
      </w:r>
      <w:r w:rsidRPr="003570DD">
        <w:rPr>
          <w:rFonts w:ascii="Arial" w:eastAsia="Times New Roman" w:hAnsi="Arial" w:cs="Arial"/>
          <w:b/>
          <w:sz w:val="32"/>
          <w:szCs w:val="32"/>
          <w:lang w:eastAsia="ru-RU"/>
        </w:rPr>
        <w:t xml:space="preserve"> НА 20</w:t>
      </w:r>
      <w:r>
        <w:rPr>
          <w:rFonts w:ascii="Arial" w:eastAsia="Times New Roman" w:hAnsi="Arial" w:cs="Arial"/>
          <w:b/>
          <w:sz w:val="32"/>
          <w:szCs w:val="32"/>
          <w:lang w:eastAsia="ru-RU"/>
        </w:rPr>
        <w:t>20</w:t>
      </w:r>
      <w:r w:rsidRPr="003570DD">
        <w:rPr>
          <w:rFonts w:ascii="Arial" w:eastAsia="Times New Roman" w:hAnsi="Arial" w:cs="Arial"/>
          <w:b/>
          <w:sz w:val="32"/>
          <w:szCs w:val="32"/>
          <w:lang w:eastAsia="ru-RU"/>
        </w:rPr>
        <w:t>-202</w:t>
      </w:r>
      <w:r>
        <w:rPr>
          <w:rFonts w:ascii="Arial" w:eastAsia="Times New Roman" w:hAnsi="Arial" w:cs="Arial"/>
          <w:b/>
          <w:sz w:val="32"/>
          <w:szCs w:val="32"/>
          <w:lang w:eastAsia="ru-RU"/>
        </w:rPr>
        <w:t>4 ГОДЫ</w:t>
      </w:r>
      <w:r w:rsidRPr="003570DD">
        <w:rPr>
          <w:rFonts w:ascii="Arial" w:eastAsia="Times New Roman" w:hAnsi="Arial" w:cs="Arial"/>
          <w:b/>
          <w:sz w:val="32"/>
          <w:szCs w:val="32"/>
          <w:lang w:eastAsia="ru-RU"/>
        </w:rPr>
        <w:t>»</w:t>
      </w:r>
    </w:p>
    <w:p w:rsidR="00074B86" w:rsidRPr="003570DD" w:rsidRDefault="00074B86" w:rsidP="00074B86">
      <w:pPr>
        <w:spacing w:after="0" w:line="240" w:lineRule="auto"/>
        <w:jc w:val="both"/>
        <w:rPr>
          <w:rFonts w:ascii="Arial" w:eastAsia="Times New Roman" w:hAnsi="Arial" w:cs="Arial"/>
          <w:sz w:val="24"/>
          <w:szCs w:val="24"/>
          <w:lang w:eastAsia="ru-RU"/>
        </w:rPr>
      </w:pPr>
    </w:p>
    <w:p w:rsidR="00074B86" w:rsidRPr="003570DD" w:rsidRDefault="00074B86" w:rsidP="00074B86">
      <w:pPr>
        <w:spacing w:after="0" w:line="240" w:lineRule="auto"/>
        <w:ind w:firstLine="709"/>
        <w:jc w:val="both"/>
        <w:rPr>
          <w:rFonts w:ascii="Arial" w:eastAsia="Times New Roman" w:hAnsi="Arial" w:cs="Arial"/>
          <w:lang w:eastAsia="ru-RU"/>
        </w:rPr>
      </w:pPr>
      <w:proofErr w:type="gramStart"/>
      <w:r w:rsidRPr="003570DD">
        <w:rPr>
          <w:rFonts w:ascii="Arial" w:eastAsia="Times New Roman" w:hAnsi="Arial" w:cs="Arial"/>
          <w:sz w:val="24"/>
          <w:szCs w:val="24"/>
          <w:lang w:eastAsia="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руководствуясь </w:t>
      </w:r>
      <w:r>
        <w:rPr>
          <w:rFonts w:ascii="Arial" w:eastAsia="Times New Roman" w:hAnsi="Arial" w:cs="Arial"/>
          <w:sz w:val="24"/>
          <w:szCs w:val="24"/>
          <w:lang w:eastAsia="ru-RU"/>
        </w:rPr>
        <w:t xml:space="preserve">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г. № 1710, </w:t>
      </w:r>
      <w:r w:rsidRPr="003570DD">
        <w:rPr>
          <w:rFonts w:ascii="Arial" w:eastAsia="Times New Roman" w:hAnsi="Arial" w:cs="Arial"/>
          <w:sz w:val="24"/>
          <w:szCs w:val="24"/>
          <w:lang w:eastAsia="ru-RU"/>
        </w:rPr>
        <w:t xml:space="preserve">статьями 6, </w:t>
      </w:r>
      <w:r>
        <w:rPr>
          <w:rFonts w:ascii="Arial" w:eastAsia="Times New Roman" w:hAnsi="Arial" w:cs="Arial"/>
          <w:sz w:val="24"/>
          <w:szCs w:val="24"/>
          <w:lang w:eastAsia="ru-RU"/>
        </w:rPr>
        <w:t>40, 44</w:t>
      </w:r>
      <w:r w:rsidRPr="003570DD">
        <w:rPr>
          <w:rFonts w:ascii="Arial" w:eastAsia="Times New Roman" w:hAnsi="Arial" w:cs="Arial"/>
          <w:sz w:val="24"/>
          <w:szCs w:val="24"/>
          <w:lang w:eastAsia="ru-RU"/>
        </w:rPr>
        <w:t xml:space="preserve"> Устава Усть-Кутского муниципального образования (городского поселения),</w:t>
      </w:r>
      <w:proofErr w:type="gramEnd"/>
    </w:p>
    <w:p w:rsidR="00074B86" w:rsidRPr="003570DD" w:rsidRDefault="00074B86" w:rsidP="00074B86">
      <w:pPr>
        <w:spacing w:after="0" w:line="240" w:lineRule="auto"/>
        <w:jc w:val="both"/>
        <w:rPr>
          <w:rFonts w:ascii="Arial" w:eastAsia="Times New Roman" w:hAnsi="Arial" w:cs="Arial"/>
          <w:sz w:val="24"/>
          <w:szCs w:val="24"/>
          <w:lang w:eastAsia="ru-RU"/>
        </w:rPr>
      </w:pPr>
    </w:p>
    <w:p w:rsidR="00074B86" w:rsidRPr="003570DD" w:rsidRDefault="00074B86" w:rsidP="00074B86">
      <w:pPr>
        <w:spacing w:after="0" w:line="240" w:lineRule="auto"/>
        <w:jc w:val="center"/>
        <w:rPr>
          <w:rFonts w:ascii="Arial" w:eastAsia="Times New Roman" w:hAnsi="Arial" w:cs="Arial"/>
          <w:b/>
          <w:sz w:val="30"/>
          <w:szCs w:val="30"/>
          <w:lang w:eastAsia="ru-RU"/>
        </w:rPr>
      </w:pPr>
      <w:r w:rsidRPr="003570DD">
        <w:rPr>
          <w:rFonts w:ascii="Arial" w:eastAsia="Times New Roman" w:hAnsi="Arial" w:cs="Arial"/>
          <w:b/>
          <w:sz w:val="30"/>
          <w:szCs w:val="30"/>
          <w:lang w:eastAsia="ru-RU"/>
        </w:rPr>
        <w:t>ПОСТАНОВЛЯЮ:</w:t>
      </w:r>
    </w:p>
    <w:p w:rsidR="00074B86" w:rsidRPr="003570DD" w:rsidRDefault="00074B86" w:rsidP="00074B86">
      <w:pPr>
        <w:spacing w:after="0" w:line="240" w:lineRule="auto"/>
        <w:jc w:val="center"/>
        <w:rPr>
          <w:rFonts w:ascii="Arial" w:eastAsia="Times New Roman" w:hAnsi="Arial" w:cs="Arial"/>
          <w:b/>
          <w:sz w:val="24"/>
          <w:szCs w:val="24"/>
          <w:lang w:eastAsia="ru-RU"/>
        </w:rPr>
      </w:pPr>
    </w:p>
    <w:p w:rsidR="00074B86" w:rsidRDefault="00074B86" w:rsidP="00074B86">
      <w:pPr>
        <w:tabs>
          <w:tab w:val="left" w:pos="851"/>
        </w:tabs>
        <w:spacing w:after="0" w:line="240" w:lineRule="auto"/>
        <w:ind w:firstLine="709"/>
        <w:jc w:val="both"/>
        <w:rPr>
          <w:rFonts w:ascii="Arial" w:eastAsia="Times New Roman" w:hAnsi="Arial" w:cs="Arial"/>
          <w:sz w:val="24"/>
          <w:szCs w:val="24"/>
          <w:lang w:eastAsia="ru-RU"/>
        </w:rPr>
      </w:pPr>
      <w:r w:rsidRPr="003570DD">
        <w:rPr>
          <w:rFonts w:ascii="Arial" w:eastAsia="Times New Roman" w:hAnsi="Arial" w:cs="Arial"/>
          <w:sz w:val="24"/>
          <w:szCs w:val="24"/>
          <w:lang w:eastAsia="ru-RU"/>
        </w:rPr>
        <w:t xml:space="preserve">1. Внести в постановление администрации </w:t>
      </w:r>
      <w:r>
        <w:rPr>
          <w:rFonts w:ascii="Arial" w:eastAsia="Times New Roman" w:hAnsi="Arial" w:cs="Arial"/>
          <w:sz w:val="24"/>
          <w:szCs w:val="24"/>
          <w:lang w:eastAsia="ru-RU"/>
        </w:rPr>
        <w:t>Усть-Кутского муниципального образования (городского поселения) от 24</w:t>
      </w:r>
      <w:r w:rsidRPr="003570DD">
        <w:rPr>
          <w:rFonts w:ascii="Arial" w:eastAsia="Times New Roman" w:hAnsi="Arial" w:cs="Arial"/>
          <w:sz w:val="24"/>
          <w:szCs w:val="24"/>
          <w:lang w:eastAsia="ru-RU"/>
        </w:rPr>
        <w:t>.0</w:t>
      </w:r>
      <w:r>
        <w:rPr>
          <w:rFonts w:ascii="Arial" w:eastAsia="Times New Roman" w:hAnsi="Arial" w:cs="Arial"/>
          <w:sz w:val="24"/>
          <w:szCs w:val="24"/>
          <w:lang w:eastAsia="ru-RU"/>
        </w:rPr>
        <w:t>4</w:t>
      </w:r>
      <w:r w:rsidRPr="003570DD">
        <w:rPr>
          <w:rFonts w:ascii="Arial" w:eastAsia="Times New Roman" w:hAnsi="Arial" w:cs="Arial"/>
          <w:sz w:val="24"/>
          <w:szCs w:val="24"/>
          <w:lang w:eastAsia="ru-RU"/>
        </w:rPr>
        <w:t>.201</w:t>
      </w:r>
      <w:r>
        <w:rPr>
          <w:rFonts w:ascii="Arial" w:eastAsia="Times New Roman" w:hAnsi="Arial" w:cs="Arial"/>
          <w:sz w:val="24"/>
          <w:szCs w:val="24"/>
          <w:lang w:eastAsia="ru-RU"/>
        </w:rPr>
        <w:t>9</w:t>
      </w:r>
      <w:r w:rsidRPr="003570DD">
        <w:rPr>
          <w:rFonts w:ascii="Arial" w:eastAsia="Times New Roman" w:hAnsi="Arial" w:cs="Arial"/>
          <w:sz w:val="24"/>
          <w:szCs w:val="24"/>
          <w:lang w:eastAsia="ru-RU"/>
        </w:rPr>
        <w:t>г. №</w:t>
      </w:r>
      <w:r>
        <w:rPr>
          <w:rFonts w:ascii="Arial" w:eastAsia="Times New Roman" w:hAnsi="Arial" w:cs="Arial"/>
          <w:sz w:val="24"/>
          <w:szCs w:val="24"/>
          <w:lang w:eastAsia="ru-RU"/>
        </w:rPr>
        <w:t xml:space="preserve"> 482</w:t>
      </w:r>
      <w:r w:rsidRPr="003570DD">
        <w:rPr>
          <w:rFonts w:ascii="Arial" w:eastAsia="Times New Roman" w:hAnsi="Arial" w:cs="Arial"/>
          <w:sz w:val="24"/>
          <w:szCs w:val="24"/>
          <w:lang w:eastAsia="ru-RU"/>
        </w:rPr>
        <w:t>-п «Об утверждении муниципальной программы Усть-Кутского муниципального обра</w:t>
      </w:r>
      <w:r>
        <w:rPr>
          <w:rFonts w:ascii="Arial" w:eastAsia="Times New Roman" w:hAnsi="Arial" w:cs="Arial"/>
          <w:sz w:val="24"/>
          <w:szCs w:val="24"/>
          <w:lang w:eastAsia="ru-RU"/>
        </w:rPr>
        <w:t xml:space="preserve">зования (городского поселения) «Молодым семьям города Усть-Кута – доступное жилье» </w:t>
      </w:r>
      <w:r w:rsidRPr="003570DD">
        <w:rPr>
          <w:rFonts w:ascii="Arial" w:eastAsia="Times New Roman" w:hAnsi="Arial" w:cs="Arial"/>
          <w:sz w:val="24"/>
          <w:szCs w:val="24"/>
          <w:lang w:eastAsia="ru-RU"/>
        </w:rPr>
        <w:t>на 20</w:t>
      </w:r>
      <w:r>
        <w:rPr>
          <w:rFonts w:ascii="Arial" w:eastAsia="Times New Roman" w:hAnsi="Arial" w:cs="Arial"/>
          <w:sz w:val="24"/>
          <w:szCs w:val="24"/>
          <w:lang w:eastAsia="ru-RU"/>
        </w:rPr>
        <w:t>20</w:t>
      </w:r>
      <w:r w:rsidRPr="003570DD">
        <w:rPr>
          <w:rFonts w:ascii="Arial" w:eastAsia="Times New Roman" w:hAnsi="Arial" w:cs="Arial"/>
          <w:sz w:val="24"/>
          <w:szCs w:val="24"/>
          <w:lang w:eastAsia="ru-RU"/>
        </w:rPr>
        <w:t xml:space="preserve"> – 202</w:t>
      </w:r>
      <w:r>
        <w:rPr>
          <w:rFonts w:ascii="Arial" w:eastAsia="Times New Roman" w:hAnsi="Arial" w:cs="Arial"/>
          <w:sz w:val="24"/>
          <w:szCs w:val="24"/>
          <w:lang w:eastAsia="ru-RU"/>
        </w:rPr>
        <w:t>4 годы</w:t>
      </w:r>
      <w:r w:rsidRPr="003570DD">
        <w:rPr>
          <w:rFonts w:ascii="Arial" w:eastAsia="Times New Roman" w:hAnsi="Arial" w:cs="Arial"/>
          <w:sz w:val="24"/>
          <w:szCs w:val="24"/>
          <w:lang w:eastAsia="ru-RU"/>
        </w:rPr>
        <w:t xml:space="preserve">» (с изменениями и дополнениями от </w:t>
      </w:r>
      <w:r>
        <w:rPr>
          <w:rFonts w:ascii="Arial" w:eastAsia="Times New Roman" w:hAnsi="Arial" w:cs="Arial"/>
          <w:sz w:val="24"/>
          <w:szCs w:val="24"/>
          <w:lang w:eastAsia="ru-RU"/>
        </w:rPr>
        <w:t>30</w:t>
      </w:r>
      <w:r w:rsidRPr="003570DD">
        <w:rPr>
          <w:rFonts w:ascii="Arial" w:eastAsia="Times New Roman" w:hAnsi="Arial" w:cs="Arial"/>
          <w:sz w:val="24"/>
          <w:szCs w:val="24"/>
          <w:lang w:eastAsia="ru-RU"/>
        </w:rPr>
        <w:t>.0</w:t>
      </w:r>
      <w:r>
        <w:rPr>
          <w:rFonts w:ascii="Arial" w:eastAsia="Times New Roman" w:hAnsi="Arial" w:cs="Arial"/>
          <w:sz w:val="24"/>
          <w:szCs w:val="24"/>
          <w:lang w:eastAsia="ru-RU"/>
        </w:rPr>
        <w:t>4</w:t>
      </w:r>
      <w:r w:rsidRPr="003570DD">
        <w:rPr>
          <w:rFonts w:ascii="Arial" w:eastAsia="Times New Roman" w:hAnsi="Arial" w:cs="Arial"/>
          <w:sz w:val="24"/>
          <w:szCs w:val="24"/>
          <w:lang w:eastAsia="ru-RU"/>
        </w:rPr>
        <w:t>.20</w:t>
      </w:r>
      <w:r>
        <w:rPr>
          <w:rFonts w:ascii="Arial" w:eastAsia="Times New Roman" w:hAnsi="Arial" w:cs="Arial"/>
          <w:sz w:val="24"/>
          <w:szCs w:val="24"/>
          <w:lang w:eastAsia="ru-RU"/>
        </w:rPr>
        <w:t>20</w:t>
      </w:r>
      <w:r w:rsidRPr="003570DD">
        <w:rPr>
          <w:rFonts w:ascii="Arial" w:eastAsia="Times New Roman" w:hAnsi="Arial" w:cs="Arial"/>
          <w:sz w:val="24"/>
          <w:szCs w:val="24"/>
          <w:lang w:eastAsia="ru-RU"/>
        </w:rPr>
        <w:t xml:space="preserve">г. № </w:t>
      </w:r>
      <w:r>
        <w:rPr>
          <w:rFonts w:ascii="Arial" w:eastAsia="Times New Roman" w:hAnsi="Arial" w:cs="Arial"/>
          <w:sz w:val="24"/>
          <w:szCs w:val="24"/>
          <w:lang w:eastAsia="ru-RU"/>
        </w:rPr>
        <w:t>636</w:t>
      </w:r>
      <w:r w:rsidRPr="003570DD">
        <w:rPr>
          <w:rFonts w:ascii="Arial" w:eastAsia="Times New Roman" w:hAnsi="Arial" w:cs="Arial"/>
          <w:sz w:val="24"/>
          <w:szCs w:val="24"/>
          <w:lang w:eastAsia="ru-RU"/>
        </w:rPr>
        <w:t>-п</w:t>
      </w:r>
      <w:r>
        <w:rPr>
          <w:rFonts w:ascii="Arial" w:eastAsia="Times New Roman" w:hAnsi="Arial" w:cs="Arial"/>
          <w:sz w:val="24"/>
          <w:szCs w:val="24"/>
          <w:lang w:eastAsia="ru-RU"/>
        </w:rPr>
        <w:t>, от 23.06.2020г. №816-1-п</w:t>
      </w:r>
      <w:r w:rsidRPr="003570DD">
        <w:rPr>
          <w:rFonts w:ascii="Arial" w:eastAsia="Times New Roman" w:hAnsi="Arial" w:cs="Arial"/>
          <w:sz w:val="24"/>
          <w:szCs w:val="24"/>
          <w:lang w:eastAsia="ru-RU"/>
        </w:rPr>
        <w:t>) следующие изменения:</w:t>
      </w:r>
    </w:p>
    <w:p w:rsidR="00074B86" w:rsidRDefault="00074B86" w:rsidP="00074B86">
      <w:pPr>
        <w:tabs>
          <w:tab w:val="left" w:pos="709"/>
        </w:tabs>
        <w:spacing w:after="0" w:line="240" w:lineRule="auto"/>
        <w:ind w:firstLine="709"/>
        <w:jc w:val="both"/>
        <w:rPr>
          <w:rFonts w:ascii="Arial" w:eastAsia="Times New Roman" w:hAnsi="Arial" w:cs="Arial"/>
          <w:sz w:val="24"/>
          <w:szCs w:val="24"/>
          <w:lang w:eastAsia="ru-RU"/>
        </w:rPr>
      </w:pPr>
      <w:r w:rsidRPr="0025481C">
        <w:rPr>
          <w:rFonts w:ascii="Arial" w:eastAsia="Times New Roman" w:hAnsi="Arial" w:cs="Arial"/>
          <w:sz w:val="24"/>
          <w:szCs w:val="24"/>
          <w:lang w:eastAsia="ru-RU"/>
        </w:rPr>
        <w:t>1.</w:t>
      </w:r>
      <w:r>
        <w:rPr>
          <w:rFonts w:ascii="Arial" w:eastAsia="Times New Roman" w:hAnsi="Arial" w:cs="Arial"/>
          <w:sz w:val="24"/>
          <w:szCs w:val="24"/>
          <w:lang w:eastAsia="ru-RU"/>
        </w:rPr>
        <w:t>1</w:t>
      </w:r>
      <w:r w:rsidRPr="0025481C">
        <w:rPr>
          <w:rFonts w:ascii="Arial" w:eastAsia="Times New Roman" w:hAnsi="Arial" w:cs="Arial"/>
          <w:sz w:val="24"/>
          <w:szCs w:val="24"/>
          <w:lang w:eastAsia="ru-RU"/>
        </w:rPr>
        <w:t xml:space="preserve">. Изложить паспорт муниципальной программы </w:t>
      </w:r>
      <w:r>
        <w:rPr>
          <w:rFonts w:ascii="Arial" w:eastAsia="Times New Roman" w:hAnsi="Arial" w:cs="Arial"/>
          <w:sz w:val="24"/>
          <w:szCs w:val="24"/>
          <w:lang w:eastAsia="ru-RU"/>
        </w:rPr>
        <w:t>в новой редакции (приложение 1).</w:t>
      </w:r>
    </w:p>
    <w:p w:rsidR="00074B86" w:rsidRPr="00215F9E" w:rsidRDefault="00074B86" w:rsidP="00074B86">
      <w:pPr>
        <w:tabs>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1.2. Раздел 3 в части «</w:t>
      </w:r>
      <w:r w:rsidRPr="00215F9E">
        <w:rPr>
          <w:rFonts w:ascii="Arial" w:eastAsia="Times New Roman" w:hAnsi="Arial" w:cs="Arial"/>
          <w:sz w:val="24"/>
          <w:szCs w:val="24"/>
          <w:lang w:eastAsia="ru-RU"/>
        </w:rPr>
        <w:t>Планируемые целевые показатели результативности</w:t>
      </w:r>
    </w:p>
    <w:p w:rsidR="00074B86" w:rsidRDefault="00074B86" w:rsidP="00074B86">
      <w:pPr>
        <w:tabs>
          <w:tab w:val="left" w:pos="709"/>
        </w:tabs>
        <w:spacing w:after="0" w:line="240" w:lineRule="auto"/>
        <w:jc w:val="both"/>
        <w:rPr>
          <w:rFonts w:ascii="Arial" w:eastAsia="Times New Roman" w:hAnsi="Arial" w:cs="Arial"/>
          <w:sz w:val="24"/>
          <w:szCs w:val="24"/>
          <w:lang w:eastAsia="ru-RU"/>
        </w:rPr>
      </w:pPr>
      <w:r w:rsidRPr="00215F9E">
        <w:rPr>
          <w:rFonts w:ascii="Arial" w:eastAsia="Times New Roman" w:hAnsi="Arial" w:cs="Arial"/>
          <w:sz w:val="24"/>
          <w:szCs w:val="24"/>
          <w:lang w:eastAsia="ru-RU"/>
        </w:rPr>
        <w:t>муниципальной Программы «Молодым семьям города Усть-Кута  – доступное жилье»</w:t>
      </w:r>
      <w:r>
        <w:rPr>
          <w:rFonts w:ascii="Arial" w:eastAsia="Times New Roman" w:hAnsi="Arial" w:cs="Arial"/>
          <w:sz w:val="24"/>
          <w:szCs w:val="24"/>
          <w:lang w:eastAsia="ru-RU"/>
        </w:rPr>
        <w:t xml:space="preserve"> </w:t>
      </w:r>
      <w:r w:rsidRPr="00215F9E">
        <w:rPr>
          <w:rFonts w:ascii="Arial" w:eastAsia="Times New Roman" w:hAnsi="Arial" w:cs="Arial"/>
          <w:sz w:val="24"/>
          <w:szCs w:val="24"/>
          <w:lang w:eastAsia="ru-RU"/>
        </w:rPr>
        <w:t>на 2020-2024 годы</w:t>
      </w:r>
      <w:r>
        <w:rPr>
          <w:rFonts w:ascii="Arial" w:eastAsia="Times New Roman" w:hAnsi="Arial" w:cs="Arial"/>
          <w:sz w:val="24"/>
          <w:szCs w:val="24"/>
          <w:lang w:eastAsia="ru-RU"/>
        </w:rPr>
        <w:t>» изложить в новой редакции.</w:t>
      </w:r>
    </w:p>
    <w:p w:rsidR="00074B86" w:rsidRDefault="00074B86" w:rsidP="00074B86">
      <w:pPr>
        <w:tabs>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1.3. Раздел 4 «</w:t>
      </w:r>
      <w:r w:rsidRPr="00215F9E">
        <w:rPr>
          <w:rFonts w:ascii="Arial" w:eastAsia="Times New Roman" w:hAnsi="Arial" w:cs="Arial"/>
          <w:sz w:val="24"/>
          <w:szCs w:val="24"/>
          <w:lang w:eastAsia="ru-RU"/>
        </w:rPr>
        <w:t>Система мероприятий Программы и ресурсное обеспечение Программы</w:t>
      </w:r>
      <w:r>
        <w:rPr>
          <w:rFonts w:ascii="Arial" w:eastAsia="Times New Roman" w:hAnsi="Arial" w:cs="Arial"/>
          <w:sz w:val="24"/>
          <w:szCs w:val="24"/>
          <w:lang w:eastAsia="ru-RU"/>
        </w:rPr>
        <w:t>» изложить в новой редакции.</w:t>
      </w:r>
    </w:p>
    <w:p w:rsidR="00074B86" w:rsidRDefault="00074B86" w:rsidP="00074B86">
      <w:pPr>
        <w:tabs>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1.4.1. Абзац седьмой раздела 5 «Механизм реализации Программы и оценка ее эффективности» изложить в следующей редакции:</w:t>
      </w:r>
    </w:p>
    <w:p w:rsidR="00074B86" w:rsidRDefault="00074B86" w:rsidP="00074B86">
      <w:pPr>
        <w:spacing w:after="0"/>
        <w:ind w:firstLine="709"/>
        <w:jc w:val="both"/>
        <w:rPr>
          <w:rFonts w:ascii="Arial" w:hAnsi="Arial" w:cs="Arial"/>
          <w:sz w:val="24"/>
          <w:szCs w:val="24"/>
        </w:rPr>
      </w:pPr>
      <w:proofErr w:type="spellStart"/>
      <w:r w:rsidRPr="00D72A67">
        <w:rPr>
          <w:rFonts w:ascii="Arial" w:hAnsi="Arial" w:cs="Arial"/>
          <w:sz w:val="24"/>
          <w:szCs w:val="24"/>
        </w:rPr>
        <w:t>Усть-Кутское</w:t>
      </w:r>
      <w:proofErr w:type="spellEnd"/>
      <w:r w:rsidRPr="00D72A67">
        <w:rPr>
          <w:rFonts w:ascii="Arial" w:hAnsi="Arial" w:cs="Arial"/>
          <w:sz w:val="24"/>
          <w:szCs w:val="24"/>
        </w:rPr>
        <w:t xml:space="preserve"> муниципальное образование (городское поселение) до 1 июня года, предшествующего планируемому, формирует список молодых семей – участников Программы, изъявивших желание получить  социальную выплату в планируемом году,  порядок </w:t>
      </w:r>
      <w:proofErr w:type="gramStart"/>
      <w:r w:rsidRPr="00D72A67">
        <w:rPr>
          <w:rFonts w:ascii="Arial" w:hAnsi="Arial" w:cs="Arial"/>
          <w:sz w:val="24"/>
          <w:szCs w:val="24"/>
        </w:rPr>
        <w:t>формирования</w:t>
      </w:r>
      <w:proofErr w:type="gramEnd"/>
      <w:r w:rsidRPr="00D72A67">
        <w:rPr>
          <w:rFonts w:ascii="Arial" w:hAnsi="Arial" w:cs="Arial"/>
          <w:sz w:val="24"/>
          <w:szCs w:val="24"/>
        </w:rPr>
        <w:t xml:space="preserve"> и форма </w:t>
      </w:r>
      <w:proofErr w:type="gramStart"/>
      <w:r w:rsidRPr="00D72A67">
        <w:rPr>
          <w:rFonts w:ascii="Arial" w:hAnsi="Arial" w:cs="Arial"/>
          <w:sz w:val="24"/>
          <w:szCs w:val="24"/>
        </w:rPr>
        <w:t>которых</w:t>
      </w:r>
      <w:proofErr w:type="gramEnd"/>
      <w:r w:rsidRPr="00D72A67">
        <w:rPr>
          <w:rFonts w:ascii="Arial" w:hAnsi="Arial" w:cs="Arial"/>
          <w:sz w:val="24"/>
          <w:szCs w:val="24"/>
        </w:rPr>
        <w:t xml:space="preserve"> определяется  министерством по  молодежной политике Иркутской области. В первую очередь в указанный список включаются молодые семьи – участники Программы, </w:t>
      </w:r>
      <w:r w:rsidRPr="00D72A67">
        <w:rPr>
          <w:rFonts w:ascii="Arial" w:hAnsi="Arial" w:cs="Arial"/>
          <w:sz w:val="24"/>
          <w:szCs w:val="24"/>
        </w:rPr>
        <w:lastRenderedPageBreak/>
        <w:t xml:space="preserve">поставленные на учет  в качестве нуждающихся в улучшении жилищных условий до 1 марта 2005 года, а также молодые семьи, имеющие трех и более детей. </w:t>
      </w:r>
      <w:proofErr w:type="gramStart"/>
      <w:r>
        <w:rPr>
          <w:rFonts w:ascii="Arial" w:hAnsi="Arial" w:cs="Arial"/>
          <w:sz w:val="24"/>
          <w:szCs w:val="24"/>
        </w:rPr>
        <w:t>Для включения в такой список молодая семья – участник государственной программы в период с 1 января по 15 мая год</w:t>
      </w:r>
      <w:r w:rsidR="00282560">
        <w:rPr>
          <w:rFonts w:ascii="Arial" w:hAnsi="Arial" w:cs="Arial"/>
          <w:sz w:val="24"/>
          <w:szCs w:val="24"/>
        </w:rPr>
        <w:t>а</w:t>
      </w:r>
      <w:r>
        <w:rPr>
          <w:rFonts w:ascii="Arial" w:hAnsi="Arial" w:cs="Arial"/>
          <w:sz w:val="24"/>
          <w:szCs w:val="24"/>
        </w:rPr>
        <w:t>, предшествующего планируемому, представляет в орган местного самоуправления, признавший ее участником государственной программы, заявление об участии в мероприятиях государственной программы в планируемом году (в произвольной форме), а также копии документов, удостоверяющих личность каждого члена семьи и копию свидетельства о браке (на неполную</w:t>
      </w:r>
      <w:proofErr w:type="gramEnd"/>
      <w:r>
        <w:rPr>
          <w:rFonts w:ascii="Arial" w:hAnsi="Arial" w:cs="Arial"/>
          <w:sz w:val="24"/>
          <w:szCs w:val="24"/>
        </w:rPr>
        <w:t xml:space="preserve"> семью не распространяется).</w:t>
      </w:r>
    </w:p>
    <w:p w:rsidR="00074B86" w:rsidRDefault="00074B86" w:rsidP="00074B86">
      <w:pPr>
        <w:spacing w:after="0"/>
        <w:ind w:firstLine="709"/>
        <w:jc w:val="both"/>
        <w:rPr>
          <w:rFonts w:ascii="Arial" w:eastAsia="Times New Roman" w:hAnsi="Arial" w:cs="Arial"/>
          <w:sz w:val="24"/>
          <w:szCs w:val="24"/>
          <w:lang w:eastAsia="ru-RU"/>
        </w:rPr>
      </w:pPr>
      <w:r>
        <w:rPr>
          <w:rFonts w:ascii="Arial" w:hAnsi="Arial" w:cs="Arial"/>
          <w:sz w:val="24"/>
          <w:szCs w:val="24"/>
        </w:rPr>
        <w:t xml:space="preserve">1.4.2. Абзацы  с 20 по 27 Раздела 5 </w:t>
      </w:r>
      <w:r>
        <w:rPr>
          <w:rFonts w:ascii="Arial" w:eastAsia="Times New Roman" w:hAnsi="Arial" w:cs="Arial"/>
          <w:sz w:val="24"/>
          <w:szCs w:val="24"/>
          <w:lang w:eastAsia="ru-RU"/>
        </w:rPr>
        <w:t>«Механизм реализации Программы и оценка ее эффективности» изложить в новой редакции и дополнить абзацами следующего содержания:</w:t>
      </w:r>
    </w:p>
    <w:p w:rsidR="00074B86" w:rsidRPr="00FD68D1" w:rsidRDefault="00074B86" w:rsidP="00074B86">
      <w:pPr>
        <w:spacing w:after="0"/>
        <w:ind w:firstLine="709"/>
        <w:jc w:val="both"/>
        <w:rPr>
          <w:rFonts w:ascii="Arial" w:hAnsi="Arial" w:cs="Arial"/>
          <w:sz w:val="24"/>
          <w:szCs w:val="24"/>
        </w:rPr>
      </w:pPr>
      <w:r>
        <w:rPr>
          <w:rFonts w:ascii="Arial" w:hAnsi="Arial" w:cs="Arial"/>
          <w:sz w:val="24"/>
          <w:szCs w:val="24"/>
        </w:rPr>
        <w:t>-</w:t>
      </w:r>
      <w:r w:rsidRPr="00FD68D1">
        <w:rPr>
          <w:rFonts w:ascii="Arial" w:hAnsi="Arial" w:cs="Arial"/>
          <w:sz w:val="24"/>
          <w:szCs w:val="24"/>
        </w:rPr>
        <w:t xml:space="preserve">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FD68D1">
        <w:rPr>
          <w:rFonts w:ascii="Arial" w:hAnsi="Arial" w:cs="Arial"/>
          <w:sz w:val="24"/>
          <w:szCs w:val="24"/>
        </w:rPr>
        <w:t>цены договора уступки прав требований</w:t>
      </w:r>
      <w:proofErr w:type="gramEnd"/>
      <w:r w:rsidRPr="00FD68D1">
        <w:rPr>
          <w:rFonts w:ascii="Arial" w:hAnsi="Arial" w:cs="Arial"/>
          <w:sz w:val="24"/>
          <w:szCs w:val="24"/>
        </w:rPr>
        <w:t xml:space="preserve"> по договору участия в долевом строительстве;</w:t>
      </w:r>
    </w:p>
    <w:p w:rsidR="00074B86" w:rsidRPr="00FD68D1" w:rsidRDefault="00074B86" w:rsidP="00074B86">
      <w:pPr>
        <w:spacing w:after="0"/>
        <w:ind w:firstLine="709"/>
        <w:jc w:val="both"/>
        <w:rPr>
          <w:rFonts w:ascii="Arial" w:hAnsi="Arial" w:cs="Arial"/>
          <w:sz w:val="24"/>
          <w:szCs w:val="24"/>
        </w:rPr>
      </w:pPr>
      <w:proofErr w:type="gramStart"/>
      <w:r>
        <w:rPr>
          <w:rFonts w:ascii="Arial" w:hAnsi="Arial" w:cs="Arial"/>
          <w:sz w:val="24"/>
          <w:szCs w:val="24"/>
        </w:rPr>
        <w:t>-</w:t>
      </w:r>
      <w:r w:rsidRPr="00FD68D1">
        <w:rPr>
          <w:rFonts w:ascii="Arial" w:hAnsi="Arial" w:cs="Arial"/>
          <w:sz w:val="24"/>
          <w:szCs w:val="24"/>
        </w:rPr>
        <w:t xml:space="preserve">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rsidRPr="00FD68D1">
        <w:rPr>
          <w:rFonts w:ascii="Arial" w:hAnsi="Arial" w:cs="Arial"/>
          <w:sz w:val="24"/>
          <w:szCs w:val="24"/>
        </w:rPr>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w:t>
      </w:r>
      <w:r>
        <w:rPr>
          <w:rFonts w:ascii="Arial" w:hAnsi="Arial" w:cs="Arial"/>
          <w:sz w:val="24"/>
          <w:szCs w:val="24"/>
        </w:rPr>
        <w:t>оставленного жилищного кредита).</w:t>
      </w:r>
    </w:p>
    <w:p w:rsidR="00074B86" w:rsidRPr="003570DD" w:rsidRDefault="00074B86" w:rsidP="00074B86">
      <w:pPr>
        <w:tabs>
          <w:tab w:val="left" w:pos="709"/>
          <w:tab w:val="left" w:pos="993"/>
        </w:tabs>
        <w:spacing w:after="0" w:line="240" w:lineRule="auto"/>
        <w:ind w:firstLine="709"/>
        <w:jc w:val="both"/>
        <w:rPr>
          <w:rFonts w:ascii="Arial" w:eastAsia="Times New Roman" w:hAnsi="Arial" w:cs="Arial"/>
          <w:sz w:val="24"/>
          <w:szCs w:val="24"/>
          <w:lang w:eastAsia="ru-RU"/>
        </w:rPr>
      </w:pPr>
      <w:r w:rsidRPr="003570DD">
        <w:rPr>
          <w:rFonts w:ascii="Arial" w:eastAsia="Times New Roman" w:hAnsi="Arial" w:cs="Arial"/>
          <w:sz w:val="24"/>
          <w:szCs w:val="24"/>
          <w:lang w:eastAsia="ru-RU"/>
        </w:rPr>
        <w:t xml:space="preserve">2. </w:t>
      </w:r>
      <w:r>
        <w:rPr>
          <w:rFonts w:ascii="Arial" w:eastAsia="Times New Roman" w:hAnsi="Arial" w:cs="Arial"/>
          <w:sz w:val="24"/>
          <w:szCs w:val="24"/>
          <w:lang w:eastAsia="ru-RU"/>
        </w:rPr>
        <w:t>Начальнику группы канцелярии администрации Усть-Кутского муниципального образования  (городского поселения) н</w:t>
      </w:r>
      <w:r w:rsidRPr="003570DD">
        <w:rPr>
          <w:rFonts w:ascii="Arial" w:eastAsia="Times New Roman" w:hAnsi="Arial" w:cs="Arial"/>
          <w:sz w:val="24"/>
          <w:szCs w:val="24"/>
          <w:lang w:eastAsia="ru-RU"/>
        </w:rPr>
        <w:t xml:space="preserve">астоящее постановление опубликовать </w:t>
      </w:r>
      <w:r>
        <w:rPr>
          <w:rFonts w:ascii="Arial" w:eastAsia="Times New Roman" w:hAnsi="Arial" w:cs="Arial"/>
          <w:sz w:val="24"/>
          <w:szCs w:val="24"/>
          <w:lang w:eastAsia="ru-RU"/>
        </w:rPr>
        <w:t xml:space="preserve">(обнародовать) </w:t>
      </w:r>
      <w:r w:rsidRPr="003570DD">
        <w:rPr>
          <w:rFonts w:ascii="Arial" w:eastAsia="Times New Roman" w:hAnsi="Arial" w:cs="Arial"/>
          <w:sz w:val="24"/>
          <w:szCs w:val="24"/>
          <w:lang w:eastAsia="ru-RU"/>
        </w:rPr>
        <w:t>на официальном сайте</w:t>
      </w:r>
      <w:r>
        <w:rPr>
          <w:rFonts w:ascii="Arial" w:eastAsia="Times New Roman" w:hAnsi="Arial" w:cs="Arial"/>
          <w:sz w:val="24"/>
          <w:szCs w:val="24"/>
          <w:lang w:eastAsia="ru-RU"/>
        </w:rPr>
        <w:t xml:space="preserve"> </w:t>
      </w:r>
      <w:r w:rsidRPr="003570DD">
        <w:rPr>
          <w:rFonts w:ascii="Arial" w:eastAsia="Times New Roman" w:hAnsi="Arial" w:cs="Arial"/>
          <w:sz w:val="24"/>
          <w:szCs w:val="24"/>
          <w:lang w:eastAsia="ru-RU"/>
        </w:rPr>
        <w:t xml:space="preserve">администрации муниципального образования «город Усть-Кут» </w:t>
      </w:r>
      <w:hyperlink r:id="rId7" w:history="1">
        <w:r w:rsidRPr="003570DD">
          <w:rPr>
            <w:rFonts w:ascii="Arial" w:eastAsia="Times New Roman" w:hAnsi="Arial" w:cs="Arial"/>
            <w:color w:val="0000FF"/>
            <w:sz w:val="24"/>
            <w:szCs w:val="24"/>
            <w:u w:val="single"/>
            <w:lang w:val="en-US" w:eastAsia="ru-RU"/>
          </w:rPr>
          <w:t>www</w:t>
        </w:r>
        <w:r w:rsidRPr="003570DD">
          <w:rPr>
            <w:rFonts w:ascii="Arial" w:eastAsia="Times New Roman" w:hAnsi="Arial" w:cs="Arial"/>
            <w:color w:val="0000FF"/>
            <w:sz w:val="24"/>
            <w:szCs w:val="24"/>
            <w:u w:val="single"/>
            <w:lang w:eastAsia="ru-RU"/>
          </w:rPr>
          <w:t>.</w:t>
        </w:r>
        <w:proofErr w:type="spellStart"/>
        <w:r w:rsidRPr="003570DD">
          <w:rPr>
            <w:rFonts w:ascii="Arial" w:eastAsia="Times New Roman" w:hAnsi="Arial" w:cs="Arial"/>
            <w:color w:val="0000FF"/>
            <w:sz w:val="24"/>
            <w:szCs w:val="24"/>
            <w:u w:val="single"/>
            <w:lang w:val="en-US" w:eastAsia="ru-RU"/>
          </w:rPr>
          <w:t>admustkut</w:t>
        </w:r>
        <w:proofErr w:type="spellEnd"/>
        <w:r w:rsidRPr="003570DD">
          <w:rPr>
            <w:rFonts w:ascii="Arial" w:eastAsia="Times New Roman" w:hAnsi="Arial" w:cs="Arial"/>
            <w:color w:val="0000FF"/>
            <w:sz w:val="24"/>
            <w:szCs w:val="24"/>
            <w:u w:val="single"/>
            <w:lang w:eastAsia="ru-RU"/>
          </w:rPr>
          <w:t>.</w:t>
        </w:r>
        <w:proofErr w:type="spellStart"/>
        <w:r w:rsidRPr="003570DD">
          <w:rPr>
            <w:rFonts w:ascii="Arial" w:eastAsia="Times New Roman" w:hAnsi="Arial" w:cs="Arial"/>
            <w:color w:val="0000FF"/>
            <w:sz w:val="24"/>
            <w:szCs w:val="24"/>
            <w:u w:val="single"/>
            <w:lang w:val="en-US" w:eastAsia="ru-RU"/>
          </w:rPr>
          <w:t>ru</w:t>
        </w:r>
        <w:proofErr w:type="spellEnd"/>
      </w:hyperlink>
      <w:r w:rsidRPr="003570DD">
        <w:rPr>
          <w:rFonts w:ascii="Arial" w:eastAsia="Times New Roman" w:hAnsi="Arial" w:cs="Arial"/>
          <w:sz w:val="24"/>
          <w:szCs w:val="24"/>
          <w:lang w:eastAsia="ru-RU"/>
        </w:rPr>
        <w:t xml:space="preserve"> в информационно-телекоммуникационной сети «Интернет».</w:t>
      </w:r>
    </w:p>
    <w:p w:rsidR="00074B86" w:rsidRPr="003570DD" w:rsidRDefault="00074B86" w:rsidP="00074B86">
      <w:pPr>
        <w:tabs>
          <w:tab w:val="left" w:pos="709"/>
          <w:tab w:val="left" w:pos="1276"/>
        </w:tabs>
        <w:spacing w:after="0" w:line="240" w:lineRule="auto"/>
        <w:ind w:firstLine="709"/>
        <w:jc w:val="both"/>
        <w:rPr>
          <w:rFonts w:ascii="Arial" w:eastAsia="Times New Roman" w:hAnsi="Arial" w:cs="Arial"/>
          <w:sz w:val="24"/>
          <w:szCs w:val="24"/>
          <w:lang w:eastAsia="ru-RU"/>
        </w:rPr>
      </w:pPr>
      <w:r w:rsidRPr="003570DD">
        <w:rPr>
          <w:rFonts w:ascii="Arial" w:eastAsia="Times New Roman" w:hAnsi="Arial" w:cs="Arial"/>
          <w:sz w:val="24"/>
          <w:szCs w:val="24"/>
          <w:lang w:eastAsia="ru-RU"/>
        </w:rPr>
        <w:t xml:space="preserve">3. </w:t>
      </w:r>
      <w:proofErr w:type="gramStart"/>
      <w:r w:rsidRPr="003570DD">
        <w:rPr>
          <w:rFonts w:ascii="Arial" w:eastAsia="Times New Roman" w:hAnsi="Arial" w:cs="Arial"/>
          <w:sz w:val="24"/>
          <w:szCs w:val="24"/>
          <w:lang w:eastAsia="ru-RU"/>
        </w:rPr>
        <w:t>Контроль за</w:t>
      </w:r>
      <w:proofErr w:type="gramEnd"/>
      <w:r w:rsidRPr="003570DD">
        <w:rPr>
          <w:rFonts w:ascii="Arial" w:eastAsia="Times New Roman" w:hAnsi="Arial" w:cs="Arial"/>
          <w:sz w:val="24"/>
          <w:szCs w:val="24"/>
          <w:lang w:eastAsia="ru-RU"/>
        </w:rPr>
        <w:t xml:space="preserve"> исполнением настоящего постановления возложить на заместителя главы</w:t>
      </w:r>
      <w:r>
        <w:rPr>
          <w:rFonts w:ascii="Arial" w:eastAsia="Times New Roman" w:hAnsi="Arial" w:cs="Arial"/>
          <w:sz w:val="24"/>
          <w:szCs w:val="24"/>
          <w:lang w:eastAsia="ru-RU"/>
        </w:rPr>
        <w:t xml:space="preserve"> городского поселения</w:t>
      </w:r>
      <w:r w:rsidRPr="003570DD">
        <w:rPr>
          <w:rFonts w:ascii="Arial" w:eastAsia="Times New Roman" w:hAnsi="Arial" w:cs="Arial"/>
          <w:sz w:val="24"/>
          <w:szCs w:val="24"/>
          <w:lang w:eastAsia="ru-RU"/>
        </w:rPr>
        <w:t xml:space="preserve"> муниципального образования «город Усть-Кут»</w:t>
      </w:r>
      <w:r>
        <w:rPr>
          <w:rFonts w:ascii="Arial" w:eastAsia="Times New Roman" w:hAnsi="Arial" w:cs="Arial"/>
          <w:sz w:val="24"/>
          <w:szCs w:val="24"/>
          <w:lang w:eastAsia="ru-RU"/>
        </w:rPr>
        <w:t>, курирующего данное направление.</w:t>
      </w:r>
    </w:p>
    <w:p w:rsidR="00074B86" w:rsidRDefault="00074B86" w:rsidP="00074B86">
      <w:pPr>
        <w:spacing w:after="0" w:line="240" w:lineRule="auto"/>
        <w:jc w:val="both"/>
        <w:rPr>
          <w:rFonts w:ascii="Arial" w:eastAsia="Times New Roman" w:hAnsi="Arial" w:cs="Arial"/>
          <w:sz w:val="24"/>
          <w:szCs w:val="24"/>
          <w:lang w:eastAsia="ru-RU"/>
        </w:rPr>
      </w:pPr>
    </w:p>
    <w:p w:rsidR="00074B86" w:rsidRPr="003570DD" w:rsidRDefault="00074B86" w:rsidP="00074B86">
      <w:pPr>
        <w:spacing w:after="0" w:line="240" w:lineRule="auto"/>
        <w:jc w:val="both"/>
        <w:rPr>
          <w:rFonts w:ascii="Arial" w:eastAsia="Times New Roman" w:hAnsi="Arial" w:cs="Arial"/>
          <w:sz w:val="24"/>
          <w:szCs w:val="24"/>
          <w:lang w:eastAsia="ru-RU"/>
        </w:rPr>
      </w:pPr>
    </w:p>
    <w:p w:rsidR="00074B86" w:rsidRDefault="00074B86" w:rsidP="00074B8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Временно </w:t>
      </w:r>
      <w:proofErr w:type="gramStart"/>
      <w:r>
        <w:rPr>
          <w:rFonts w:ascii="Arial" w:eastAsia="Times New Roman" w:hAnsi="Arial" w:cs="Arial"/>
          <w:sz w:val="24"/>
          <w:szCs w:val="24"/>
          <w:lang w:eastAsia="ru-RU"/>
        </w:rPr>
        <w:t>исполняющий</w:t>
      </w:r>
      <w:proofErr w:type="gramEnd"/>
      <w:r>
        <w:rPr>
          <w:rFonts w:ascii="Arial" w:eastAsia="Times New Roman" w:hAnsi="Arial" w:cs="Arial"/>
          <w:sz w:val="24"/>
          <w:szCs w:val="24"/>
          <w:lang w:eastAsia="ru-RU"/>
        </w:rPr>
        <w:t xml:space="preserve"> обязанности</w:t>
      </w:r>
    </w:p>
    <w:p w:rsidR="00074B86" w:rsidRDefault="00074B86" w:rsidP="00074B8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w:t>
      </w:r>
      <w:r w:rsidRPr="003570DD">
        <w:rPr>
          <w:rFonts w:ascii="Arial" w:eastAsia="Times New Roman" w:hAnsi="Arial" w:cs="Arial"/>
          <w:sz w:val="24"/>
          <w:szCs w:val="24"/>
          <w:lang w:eastAsia="ru-RU"/>
        </w:rPr>
        <w:t>лав</w:t>
      </w:r>
      <w:r>
        <w:rPr>
          <w:rFonts w:ascii="Arial" w:eastAsia="Times New Roman" w:hAnsi="Arial" w:cs="Arial"/>
          <w:sz w:val="24"/>
          <w:szCs w:val="24"/>
          <w:lang w:eastAsia="ru-RU"/>
        </w:rPr>
        <w:t>ы администрации Усть-Кутского</w:t>
      </w:r>
    </w:p>
    <w:p w:rsidR="00074B86" w:rsidRPr="003570DD" w:rsidRDefault="00074B86" w:rsidP="00074B86">
      <w:pPr>
        <w:spacing w:after="0" w:line="240" w:lineRule="auto"/>
        <w:jc w:val="both"/>
        <w:rPr>
          <w:rFonts w:ascii="Arial" w:eastAsia="Times New Roman" w:hAnsi="Arial" w:cs="Arial"/>
          <w:sz w:val="24"/>
          <w:szCs w:val="24"/>
          <w:lang w:eastAsia="ru-RU"/>
        </w:rPr>
      </w:pPr>
      <w:r w:rsidRPr="003570DD">
        <w:rPr>
          <w:rFonts w:ascii="Arial" w:eastAsia="Times New Roman" w:hAnsi="Arial" w:cs="Arial"/>
          <w:sz w:val="24"/>
          <w:szCs w:val="24"/>
          <w:lang w:eastAsia="ru-RU"/>
        </w:rPr>
        <w:t>муниципального образования</w:t>
      </w:r>
      <w:r>
        <w:rPr>
          <w:rFonts w:ascii="Arial" w:eastAsia="Times New Roman" w:hAnsi="Arial" w:cs="Arial"/>
          <w:sz w:val="24"/>
          <w:szCs w:val="24"/>
          <w:lang w:eastAsia="ru-RU"/>
        </w:rPr>
        <w:t xml:space="preserve"> (городского поселения)</w:t>
      </w:r>
    </w:p>
    <w:p w:rsidR="00074B86" w:rsidRDefault="00074B86" w:rsidP="00074B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Е</w:t>
      </w:r>
      <w:r w:rsidRPr="003570DD">
        <w:rPr>
          <w:rFonts w:ascii="Arial" w:eastAsia="Times New Roman" w:hAnsi="Arial" w:cs="Arial"/>
          <w:sz w:val="24"/>
          <w:szCs w:val="24"/>
          <w:lang w:eastAsia="ru-RU"/>
        </w:rPr>
        <w:t xml:space="preserve">.В. </w:t>
      </w:r>
      <w:r>
        <w:rPr>
          <w:rFonts w:ascii="Arial" w:eastAsia="Times New Roman" w:hAnsi="Arial" w:cs="Arial"/>
          <w:sz w:val="24"/>
          <w:szCs w:val="24"/>
          <w:lang w:eastAsia="ru-RU"/>
        </w:rPr>
        <w:t>Кокшаров</w:t>
      </w:r>
    </w:p>
    <w:p w:rsidR="00074B86" w:rsidRDefault="00074B86" w:rsidP="00074B86">
      <w:pPr>
        <w:spacing w:after="0" w:line="240" w:lineRule="auto"/>
        <w:rPr>
          <w:rFonts w:ascii="Arial" w:eastAsia="Times New Roman" w:hAnsi="Arial" w:cs="Arial"/>
          <w:sz w:val="24"/>
          <w:szCs w:val="24"/>
          <w:lang w:eastAsia="ru-RU"/>
        </w:rPr>
      </w:pPr>
    </w:p>
    <w:p w:rsidR="00074B86" w:rsidRDefault="00074B86" w:rsidP="003570DD">
      <w:pPr>
        <w:suppressAutoHyphens/>
        <w:spacing w:after="0" w:line="240" w:lineRule="auto"/>
        <w:ind w:left="3969"/>
        <w:jc w:val="right"/>
        <w:rPr>
          <w:rFonts w:ascii="Courier New" w:eastAsia="Calibri" w:hAnsi="Courier New" w:cs="Courier New"/>
          <w:lang w:eastAsia="zh-CN"/>
        </w:rPr>
      </w:pPr>
    </w:p>
    <w:p w:rsidR="00074B86" w:rsidRDefault="00074B86" w:rsidP="003570DD">
      <w:pPr>
        <w:suppressAutoHyphens/>
        <w:spacing w:after="0" w:line="240" w:lineRule="auto"/>
        <w:ind w:left="3969"/>
        <w:jc w:val="right"/>
        <w:rPr>
          <w:rFonts w:ascii="Courier New" w:eastAsia="Calibri" w:hAnsi="Courier New" w:cs="Courier New"/>
          <w:lang w:eastAsia="zh-CN"/>
        </w:rPr>
      </w:pPr>
    </w:p>
    <w:p w:rsidR="00074B86" w:rsidRDefault="00074B86" w:rsidP="003570DD">
      <w:pPr>
        <w:suppressAutoHyphens/>
        <w:spacing w:after="0" w:line="240" w:lineRule="auto"/>
        <w:ind w:left="3969"/>
        <w:jc w:val="right"/>
        <w:rPr>
          <w:rFonts w:ascii="Courier New" w:eastAsia="Calibri" w:hAnsi="Courier New" w:cs="Courier New"/>
          <w:lang w:eastAsia="zh-CN"/>
        </w:rPr>
      </w:pPr>
    </w:p>
    <w:p w:rsidR="00074B86" w:rsidRDefault="00074B86" w:rsidP="003570DD">
      <w:pPr>
        <w:suppressAutoHyphens/>
        <w:spacing w:after="0" w:line="240" w:lineRule="auto"/>
        <w:ind w:left="3969"/>
        <w:jc w:val="right"/>
        <w:rPr>
          <w:rFonts w:ascii="Courier New" w:eastAsia="Calibri" w:hAnsi="Courier New" w:cs="Courier New"/>
          <w:lang w:eastAsia="zh-CN"/>
        </w:rPr>
      </w:pPr>
    </w:p>
    <w:p w:rsidR="00074B86" w:rsidRDefault="00074B86" w:rsidP="003570DD">
      <w:pPr>
        <w:suppressAutoHyphens/>
        <w:spacing w:after="0" w:line="240" w:lineRule="auto"/>
        <w:ind w:left="3969"/>
        <w:jc w:val="right"/>
        <w:rPr>
          <w:rFonts w:ascii="Courier New" w:eastAsia="Calibri" w:hAnsi="Courier New" w:cs="Courier New"/>
          <w:lang w:eastAsia="zh-CN"/>
        </w:rPr>
      </w:pPr>
    </w:p>
    <w:p w:rsidR="00074B86" w:rsidRDefault="00074B86" w:rsidP="003570DD">
      <w:pPr>
        <w:suppressAutoHyphens/>
        <w:spacing w:after="0" w:line="240" w:lineRule="auto"/>
        <w:ind w:left="3969"/>
        <w:jc w:val="right"/>
        <w:rPr>
          <w:rFonts w:ascii="Courier New" w:eastAsia="Calibri" w:hAnsi="Courier New" w:cs="Courier New"/>
          <w:lang w:eastAsia="zh-CN"/>
        </w:rPr>
      </w:pPr>
    </w:p>
    <w:p w:rsidR="00074B86" w:rsidRDefault="00074B86" w:rsidP="003570DD">
      <w:pPr>
        <w:suppressAutoHyphens/>
        <w:spacing w:after="0" w:line="240" w:lineRule="auto"/>
        <w:ind w:left="3969"/>
        <w:jc w:val="right"/>
        <w:rPr>
          <w:rFonts w:ascii="Courier New" w:eastAsia="Calibri" w:hAnsi="Courier New" w:cs="Courier New"/>
          <w:lang w:eastAsia="zh-CN"/>
        </w:rPr>
      </w:pPr>
    </w:p>
    <w:p w:rsidR="00074B86" w:rsidRDefault="00074B86" w:rsidP="003570DD">
      <w:pPr>
        <w:suppressAutoHyphens/>
        <w:spacing w:after="0" w:line="240" w:lineRule="auto"/>
        <w:ind w:left="3969"/>
        <w:jc w:val="right"/>
        <w:rPr>
          <w:rFonts w:ascii="Courier New" w:eastAsia="Calibri" w:hAnsi="Courier New" w:cs="Courier New"/>
          <w:lang w:eastAsia="zh-CN"/>
        </w:rPr>
      </w:pPr>
    </w:p>
    <w:p w:rsidR="00074B86" w:rsidRDefault="00074B86" w:rsidP="003570DD">
      <w:pPr>
        <w:suppressAutoHyphens/>
        <w:spacing w:after="0" w:line="240" w:lineRule="auto"/>
        <w:ind w:left="3969"/>
        <w:jc w:val="right"/>
        <w:rPr>
          <w:rFonts w:ascii="Courier New" w:eastAsia="Calibri" w:hAnsi="Courier New" w:cs="Courier New"/>
          <w:lang w:eastAsia="zh-CN"/>
        </w:rPr>
      </w:pPr>
    </w:p>
    <w:p w:rsidR="00074B86" w:rsidRDefault="00074B86" w:rsidP="003570DD">
      <w:pPr>
        <w:suppressAutoHyphens/>
        <w:spacing w:after="0" w:line="240" w:lineRule="auto"/>
        <w:ind w:left="3969"/>
        <w:jc w:val="right"/>
        <w:rPr>
          <w:rFonts w:ascii="Courier New" w:eastAsia="Calibri" w:hAnsi="Courier New" w:cs="Courier New"/>
          <w:lang w:eastAsia="zh-CN"/>
        </w:rPr>
      </w:pPr>
    </w:p>
    <w:p w:rsidR="00074B86" w:rsidRDefault="00074B86" w:rsidP="003570DD">
      <w:pPr>
        <w:suppressAutoHyphens/>
        <w:spacing w:after="0" w:line="240" w:lineRule="auto"/>
        <w:ind w:left="3969"/>
        <w:jc w:val="right"/>
        <w:rPr>
          <w:rFonts w:ascii="Courier New" w:eastAsia="Calibri" w:hAnsi="Courier New" w:cs="Courier New"/>
          <w:lang w:eastAsia="zh-CN"/>
        </w:rPr>
      </w:pPr>
    </w:p>
    <w:p w:rsidR="00074B86" w:rsidRDefault="00074B86" w:rsidP="003570DD">
      <w:pPr>
        <w:suppressAutoHyphens/>
        <w:spacing w:after="0" w:line="240" w:lineRule="auto"/>
        <w:ind w:left="3969"/>
        <w:jc w:val="right"/>
        <w:rPr>
          <w:rFonts w:ascii="Courier New" w:eastAsia="Calibri" w:hAnsi="Courier New" w:cs="Courier New"/>
          <w:lang w:eastAsia="zh-CN"/>
        </w:rPr>
      </w:pPr>
    </w:p>
    <w:p w:rsidR="00074B86" w:rsidRDefault="00074B86" w:rsidP="003570DD">
      <w:pPr>
        <w:suppressAutoHyphens/>
        <w:spacing w:after="0" w:line="240" w:lineRule="auto"/>
        <w:ind w:left="3969"/>
        <w:jc w:val="right"/>
        <w:rPr>
          <w:rFonts w:ascii="Courier New" w:eastAsia="Calibri" w:hAnsi="Courier New" w:cs="Courier New"/>
          <w:lang w:eastAsia="zh-CN"/>
        </w:rPr>
      </w:pPr>
    </w:p>
    <w:p w:rsidR="00074B86" w:rsidRDefault="00074B86" w:rsidP="003570DD">
      <w:pPr>
        <w:suppressAutoHyphens/>
        <w:spacing w:after="0" w:line="240" w:lineRule="auto"/>
        <w:ind w:left="3969"/>
        <w:jc w:val="right"/>
        <w:rPr>
          <w:rFonts w:ascii="Courier New" w:eastAsia="Calibri" w:hAnsi="Courier New" w:cs="Courier New"/>
          <w:lang w:eastAsia="zh-CN"/>
        </w:rPr>
      </w:pPr>
      <w:r>
        <w:rPr>
          <w:rFonts w:ascii="Courier New" w:eastAsia="Calibri" w:hAnsi="Courier New" w:cs="Courier New"/>
          <w:lang w:eastAsia="zh-CN"/>
        </w:rPr>
        <w:lastRenderedPageBreak/>
        <w:t>Приложение № 1</w:t>
      </w:r>
    </w:p>
    <w:p w:rsidR="003570DD" w:rsidRPr="00493B80" w:rsidRDefault="001469A7" w:rsidP="003570DD">
      <w:pPr>
        <w:suppressAutoHyphens/>
        <w:spacing w:after="0" w:line="240" w:lineRule="auto"/>
        <w:ind w:left="3969"/>
        <w:jc w:val="right"/>
        <w:rPr>
          <w:rFonts w:ascii="Courier New" w:eastAsia="Times New Roman" w:hAnsi="Courier New" w:cs="Courier New"/>
          <w:lang w:eastAsia="zh-CN"/>
        </w:rPr>
      </w:pPr>
      <w:r w:rsidRPr="00493B80">
        <w:rPr>
          <w:rFonts w:ascii="Courier New" w:eastAsia="Calibri" w:hAnsi="Courier New" w:cs="Courier New"/>
          <w:lang w:eastAsia="zh-CN"/>
        </w:rPr>
        <w:t xml:space="preserve">к </w:t>
      </w:r>
      <w:r w:rsidR="003570DD" w:rsidRPr="00493B80">
        <w:rPr>
          <w:rFonts w:ascii="Courier New" w:eastAsia="Calibri" w:hAnsi="Courier New" w:cs="Courier New"/>
          <w:lang w:eastAsia="zh-CN"/>
        </w:rPr>
        <w:t xml:space="preserve">постановлению </w:t>
      </w:r>
      <w:r w:rsidR="003570DD" w:rsidRPr="00493B80">
        <w:rPr>
          <w:rFonts w:ascii="Courier New" w:eastAsia="Times New Roman" w:hAnsi="Courier New" w:cs="Courier New"/>
          <w:lang w:eastAsia="zh-CN"/>
        </w:rPr>
        <w:t>администрации</w:t>
      </w:r>
    </w:p>
    <w:p w:rsidR="00215F9E" w:rsidRPr="00493B80" w:rsidRDefault="00DC3C89" w:rsidP="003570DD">
      <w:pPr>
        <w:suppressAutoHyphens/>
        <w:spacing w:after="0" w:line="240" w:lineRule="auto"/>
        <w:ind w:left="3969"/>
        <w:jc w:val="right"/>
        <w:rPr>
          <w:rFonts w:ascii="Courier New" w:eastAsia="Times New Roman" w:hAnsi="Courier New" w:cs="Courier New"/>
          <w:lang w:eastAsia="zh-CN"/>
        </w:rPr>
      </w:pPr>
      <w:r w:rsidRPr="00493B80">
        <w:rPr>
          <w:rFonts w:ascii="Courier New" w:eastAsia="Times New Roman" w:hAnsi="Courier New" w:cs="Courier New"/>
          <w:lang w:eastAsia="zh-CN"/>
        </w:rPr>
        <w:t xml:space="preserve">Усть-Кутского </w:t>
      </w:r>
      <w:r w:rsidR="003570DD" w:rsidRPr="00493B80">
        <w:rPr>
          <w:rFonts w:ascii="Courier New" w:eastAsia="Times New Roman" w:hAnsi="Courier New" w:cs="Courier New"/>
          <w:lang w:eastAsia="zh-CN"/>
        </w:rPr>
        <w:t xml:space="preserve">муниципального </w:t>
      </w:r>
    </w:p>
    <w:p w:rsidR="003570DD" w:rsidRPr="00493B80" w:rsidRDefault="003570DD" w:rsidP="003570DD">
      <w:pPr>
        <w:suppressAutoHyphens/>
        <w:spacing w:after="0" w:line="240" w:lineRule="auto"/>
        <w:ind w:left="3969"/>
        <w:jc w:val="right"/>
        <w:rPr>
          <w:rFonts w:ascii="Courier New" w:eastAsia="Times New Roman" w:hAnsi="Courier New" w:cs="Courier New"/>
          <w:lang w:eastAsia="zh-CN"/>
        </w:rPr>
      </w:pPr>
      <w:r w:rsidRPr="00493B80">
        <w:rPr>
          <w:rFonts w:ascii="Courier New" w:eastAsia="Times New Roman" w:hAnsi="Courier New" w:cs="Courier New"/>
          <w:lang w:eastAsia="zh-CN"/>
        </w:rPr>
        <w:t xml:space="preserve">образования </w:t>
      </w:r>
      <w:r w:rsidR="00DC3C89" w:rsidRPr="00493B80">
        <w:rPr>
          <w:rFonts w:ascii="Courier New" w:eastAsia="Times New Roman" w:hAnsi="Courier New" w:cs="Courier New"/>
          <w:lang w:eastAsia="zh-CN"/>
        </w:rPr>
        <w:t>(городского поселения)</w:t>
      </w:r>
    </w:p>
    <w:p w:rsidR="00806CB9" w:rsidRPr="00493B80" w:rsidRDefault="005F073B" w:rsidP="00806CB9">
      <w:pPr>
        <w:suppressAutoHyphens/>
        <w:spacing w:after="0" w:line="240" w:lineRule="auto"/>
        <w:ind w:left="5103"/>
        <w:jc w:val="right"/>
        <w:rPr>
          <w:rFonts w:ascii="Courier New" w:hAnsi="Courier New" w:cs="Courier New"/>
        </w:rPr>
      </w:pPr>
      <w:r w:rsidRPr="00493B80">
        <w:rPr>
          <w:rFonts w:ascii="Courier New" w:eastAsia="Times New Roman" w:hAnsi="Courier New" w:cs="Courier New"/>
          <w:lang w:eastAsia="zh-CN"/>
        </w:rPr>
        <w:t>от</w:t>
      </w:r>
      <w:r w:rsidR="00803EB3" w:rsidRPr="00493B80">
        <w:rPr>
          <w:rFonts w:ascii="Courier New" w:eastAsia="Times New Roman" w:hAnsi="Courier New" w:cs="Courier New"/>
          <w:lang w:eastAsia="zh-CN"/>
        </w:rPr>
        <w:t xml:space="preserve"> 06.04.2021 г.</w:t>
      </w:r>
      <w:r w:rsidR="003570DD" w:rsidRPr="00493B80">
        <w:rPr>
          <w:rFonts w:ascii="Courier New" w:eastAsia="Calibri" w:hAnsi="Courier New" w:cs="Courier New"/>
          <w:lang w:eastAsia="zh-CN"/>
        </w:rPr>
        <w:t xml:space="preserve"> №</w:t>
      </w:r>
      <w:r w:rsidR="001469A7" w:rsidRPr="00493B80">
        <w:rPr>
          <w:rFonts w:ascii="Courier New" w:eastAsia="Calibri" w:hAnsi="Courier New" w:cs="Courier New"/>
          <w:lang w:eastAsia="zh-CN"/>
        </w:rPr>
        <w:t xml:space="preserve"> </w:t>
      </w:r>
      <w:r w:rsidR="00803EB3" w:rsidRPr="00493B80">
        <w:rPr>
          <w:rFonts w:ascii="Courier New" w:eastAsia="Calibri" w:hAnsi="Courier New" w:cs="Courier New"/>
          <w:lang w:eastAsia="zh-CN"/>
        </w:rPr>
        <w:t>550-п</w:t>
      </w:r>
    </w:p>
    <w:p w:rsidR="005F073B" w:rsidRPr="00493B80" w:rsidRDefault="005F073B" w:rsidP="001469A7">
      <w:pPr>
        <w:pStyle w:val="2"/>
        <w:jc w:val="center"/>
        <w:rPr>
          <w:rFonts w:ascii="Courier New" w:hAnsi="Courier New" w:cs="Courier New"/>
        </w:rPr>
      </w:pPr>
    </w:p>
    <w:p w:rsidR="00215F9E" w:rsidRPr="00493B80" w:rsidRDefault="00215F9E" w:rsidP="00215F9E">
      <w:pPr>
        <w:suppressAutoHyphens/>
        <w:spacing w:after="0" w:line="240" w:lineRule="auto"/>
        <w:ind w:left="3969"/>
        <w:jc w:val="right"/>
        <w:rPr>
          <w:rFonts w:ascii="Courier New" w:eastAsia="Calibri" w:hAnsi="Courier New" w:cs="Courier New"/>
          <w:lang w:eastAsia="zh-CN"/>
        </w:rPr>
      </w:pPr>
      <w:r w:rsidRPr="00493B80">
        <w:rPr>
          <w:rFonts w:ascii="Courier New" w:eastAsia="Calibri" w:hAnsi="Courier New" w:cs="Courier New"/>
          <w:lang w:eastAsia="zh-CN"/>
        </w:rPr>
        <w:t>Приложение</w:t>
      </w:r>
      <w:r w:rsidRPr="00493B80">
        <w:rPr>
          <w:rFonts w:ascii="Courier New" w:eastAsia="Times New Roman" w:hAnsi="Courier New" w:cs="Courier New"/>
          <w:lang w:eastAsia="zh-CN"/>
        </w:rPr>
        <w:t xml:space="preserve"> № </w:t>
      </w:r>
      <w:r w:rsidRPr="00493B80">
        <w:rPr>
          <w:rFonts w:ascii="Courier New" w:eastAsia="Calibri" w:hAnsi="Courier New" w:cs="Courier New"/>
          <w:lang w:eastAsia="zh-CN"/>
        </w:rPr>
        <w:t xml:space="preserve">1 </w:t>
      </w:r>
    </w:p>
    <w:p w:rsidR="00215F9E" w:rsidRPr="00493B80" w:rsidRDefault="00215F9E" w:rsidP="00215F9E">
      <w:pPr>
        <w:suppressAutoHyphens/>
        <w:spacing w:after="0" w:line="240" w:lineRule="auto"/>
        <w:ind w:left="3969"/>
        <w:jc w:val="right"/>
        <w:rPr>
          <w:rFonts w:ascii="Courier New" w:eastAsia="Times New Roman" w:hAnsi="Courier New" w:cs="Courier New"/>
          <w:lang w:eastAsia="zh-CN"/>
        </w:rPr>
      </w:pPr>
      <w:r w:rsidRPr="00493B80">
        <w:rPr>
          <w:rFonts w:ascii="Courier New" w:eastAsia="Calibri" w:hAnsi="Courier New" w:cs="Courier New"/>
          <w:lang w:eastAsia="zh-CN"/>
        </w:rPr>
        <w:t xml:space="preserve">к постановлению </w:t>
      </w:r>
      <w:r w:rsidRPr="00493B80">
        <w:rPr>
          <w:rFonts w:ascii="Courier New" w:eastAsia="Times New Roman" w:hAnsi="Courier New" w:cs="Courier New"/>
          <w:lang w:eastAsia="zh-CN"/>
        </w:rPr>
        <w:t>администрации</w:t>
      </w:r>
    </w:p>
    <w:p w:rsidR="00215F9E" w:rsidRPr="00493B80" w:rsidRDefault="00215F9E" w:rsidP="00215F9E">
      <w:pPr>
        <w:spacing w:after="0" w:line="240" w:lineRule="auto"/>
        <w:jc w:val="right"/>
        <w:rPr>
          <w:rFonts w:ascii="Courier New" w:eastAsia="Times New Roman" w:hAnsi="Courier New" w:cs="Courier New"/>
          <w:lang w:eastAsia="zh-CN"/>
        </w:rPr>
      </w:pPr>
      <w:r w:rsidRPr="00493B80">
        <w:rPr>
          <w:rFonts w:ascii="Courier New" w:eastAsia="Times New Roman" w:hAnsi="Courier New" w:cs="Courier New"/>
          <w:lang w:eastAsia="zh-CN"/>
        </w:rPr>
        <w:t>Усть-Кутского муниципального                                                                                             образования (городского поселения)</w:t>
      </w:r>
    </w:p>
    <w:p w:rsidR="00215F9E" w:rsidRPr="00493B80" w:rsidRDefault="00215F9E" w:rsidP="00215F9E">
      <w:pPr>
        <w:jc w:val="right"/>
        <w:rPr>
          <w:rFonts w:ascii="Courier New" w:hAnsi="Courier New" w:cs="Courier New"/>
          <w:lang w:eastAsia="ar-SA"/>
        </w:rPr>
      </w:pPr>
      <w:r w:rsidRPr="00493B80">
        <w:rPr>
          <w:rFonts w:ascii="Courier New" w:eastAsia="Times New Roman" w:hAnsi="Courier New" w:cs="Courier New"/>
          <w:lang w:eastAsia="zh-CN"/>
        </w:rPr>
        <w:t xml:space="preserve">        от 24.04.2019 г. </w:t>
      </w:r>
      <w:r w:rsidRPr="00493B80">
        <w:rPr>
          <w:rFonts w:ascii="Courier New" w:eastAsia="Calibri" w:hAnsi="Courier New" w:cs="Courier New"/>
          <w:lang w:eastAsia="zh-CN"/>
        </w:rPr>
        <w:t>№ 482-</w:t>
      </w:r>
      <w:r w:rsidR="00803EB3" w:rsidRPr="00493B80">
        <w:rPr>
          <w:rFonts w:ascii="Courier New" w:eastAsia="Calibri" w:hAnsi="Courier New" w:cs="Courier New"/>
          <w:lang w:eastAsia="zh-CN"/>
        </w:rPr>
        <w:t>п</w:t>
      </w:r>
    </w:p>
    <w:p w:rsidR="001469A7" w:rsidRPr="00D72A67" w:rsidRDefault="001469A7" w:rsidP="001469A7">
      <w:pPr>
        <w:pStyle w:val="2"/>
        <w:jc w:val="center"/>
        <w:rPr>
          <w:rFonts w:ascii="Arial" w:hAnsi="Arial" w:cs="Arial"/>
        </w:rPr>
      </w:pPr>
      <w:r w:rsidRPr="00D72A67">
        <w:rPr>
          <w:rFonts w:ascii="Arial" w:hAnsi="Arial" w:cs="Arial"/>
        </w:rPr>
        <w:t>Паспорт</w:t>
      </w:r>
    </w:p>
    <w:p w:rsidR="001469A7" w:rsidRPr="00D72A67" w:rsidRDefault="001469A7" w:rsidP="001469A7">
      <w:pPr>
        <w:pStyle w:val="2"/>
        <w:jc w:val="center"/>
        <w:rPr>
          <w:rFonts w:ascii="Arial" w:hAnsi="Arial" w:cs="Arial"/>
        </w:rPr>
      </w:pPr>
      <w:r w:rsidRPr="00D72A67">
        <w:rPr>
          <w:rFonts w:ascii="Arial" w:hAnsi="Arial" w:cs="Arial"/>
        </w:rPr>
        <w:t>муниципальной  программы Усть-Кутского муниципального образования (городского поселения) «Молодым семьям города Усть-Кут</w:t>
      </w:r>
      <w:r w:rsidR="00944676">
        <w:rPr>
          <w:rFonts w:ascii="Arial" w:hAnsi="Arial" w:cs="Arial"/>
        </w:rPr>
        <w:t>а</w:t>
      </w:r>
      <w:r w:rsidRPr="00D72A67">
        <w:rPr>
          <w:rFonts w:ascii="Arial" w:hAnsi="Arial" w:cs="Arial"/>
        </w:rPr>
        <w:t xml:space="preserve"> —  доступное жилье»</w:t>
      </w:r>
      <w:r w:rsidR="00381EC3" w:rsidRPr="00D72A67">
        <w:rPr>
          <w:rFonts w:ascii="Arial" w:hAnsi="Arial" w:cs="Arial"/>
        </w:rPr>
        <w:t xml:space="preserve"> </w:t>
      </w:r>
      <w:r w:rsidRPr="00D72A67">
        <w:rPr>
          <w:rFonts w:ascii="Arial" w:hAnsi="Arial" w:cs="Arial"/>
        </w:rPr>
        <w:t>на 2020-2024 годы</w:t>
      </w:r>
    </w:p>
    <w:p w:rsidR="00381EC3" w:rsidRPr="00DC3C89" w:rsidRDefault="00381EC3" w:rsidP="00381EC3">
      <w:pPr>
        <w:rPr>
          <w:rFonts w:ascii="Arial" w:hAnsi="Arial" w:cs="Arial"/>
          <w:sz w:val="16"/>
          <w:szCs w:val="16"/>
          <w:lang w:eastAsia="ar-SA"/>
        </w:rPr>
      </w:pPr>
    </w:p>
    <w:tbl>
      <w:tblPr>
        <w:tblW w:w="9356" w:type="dxa"/>
        <w:tblInd w:w="108" w:type="dxa"/>
        <w:tblLayout w:type="fixed"/>
        <w:tblLook w:val="0000" w:firstRow="0" w:lastRow="0" w:firstColumn="0" w:lastColumn="0" w:noHBand="0" w:noVBand="0"/>
      </w:tblPr>
      <w:tblGrid>
        <w:gridCol w:w="2835"/>
        <w:gridCol w:w="6521"/>
      </w:tblGrid>
      <w:tr w:rsidR="001469A7" w:rsidRPr="00D72A67" w:rsidTr="00D72A67">
        <w:trPr>
          <w:trHeight w:val="1140"/>
        </w:trPr>
        <w:tc>
          <w:tcPr>
            <w:tcW w:w="2835" w:type="dxa"/>
            <w:tcBorders>
              <w:top w:val="single" w:sz="4" w:space="0" w:color="000000"/>
              <w:left w:val="single" w:sz="4" w:space="0" w:color="000000"/>
              <w:bottom w:val="single" w:sz="4" w:space="0" w:color="000000"/>
            </w:tcBorders>
            <w:shd w:val="clear" w:color="auto" w:fill="auto"/>
            <w:vAlign w:val="center"/>
          </w:tcPr>
          <w:p w:rsidR="001469A7" w:rsidRPr="00493B80" w:rsidRDefault="001469A7" w:rsidP="00756D48">
            <w:pPr>
              <w:snapToGrid w:val="0"/>
              <w:rPr>
                <w:rFonts w:ascii="Courier New" w:hAnsi="Courier New" w:cs="Courier New"/>
                <w:color w:val="000000"/>
              </w:rPr>
            </w:pPr>
            <w:r w:rsidRPr="00493B80">
              <w:rPr>
                <w:rFonts w:ascii="Courier New" w:hAnsi="Courier New" w:cs="Courier New"/>
                <w:color w:val="000000"/>
              </w:rPr>
              <w:t>Наименование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7" w:rsidRPr="00493B80" w:rsidRDefault="001469A7" w:rsidP="00756D48">
            <w:pPr>
              <w:snapToGrid w:val="0"/>
              <w:rPr>
                <w:rFonts w:ascii="Courier New" w:hAnsi="Courier New" w:cs="Courier New"/>
                <w:color w:val="000000"/>
              </w:rPr>
            </w:pPr>
            <w:r w:rsidRPr="00493B80">
              <w:rPr>
                <w:rFonts w:ascii="Courier New" w:hAnsi="Courier New" w:cs="Courier New"/>
                <w:color w:val="000000"/>
              </w:rPr>
              <w:t>Муниципальная программа Усть-Кутского муниципального образования (городского поселения)  «Молодым семьям города Усть-Кута – доступное жилье» на 2020- 2024 годы (далее - Программа).</w:t>
            </w:r>
          </w:p>
        </w:tc>
      </w:tr>
      <w:tr w:rsidR="001469A7" w:rsidRPr="00D72A67" w:rsidTr="00756D48">
        <w:tc>
          <w:tcPr>
            <w:tcW w:w="2835" w:type="dxa"/>
            <w:tcBorders>
              <w:top w:val="single" w:sz="4" w:space="0" w:color="000000"/>
              <w:left w:val="single" w:sz="4" w:space="0" w:color="000000"/>
              <w:bottom w:val="single" w:sz="4" w:space="0" w:color="000000"/>
            </w:tcBorders>
            <w:shd w:val="clear" w:color="auto" w:fill="auto"/>
            <w:vAlign w:val="center"/>
          </w:tcPr>
          <w:p w:rsidR="001469A7" w:rsidRPr="00493B80" w:rsidRDefault="001469A7" w:rsidP="00756D48">
            <w:pPr>
              <w:snapToGrid w:val="0"/>
              <w:rPr>
                <w:rFonts w:ascii="Courier New" w:hAnsi="Courier New" w:cs="Courier New"/>
                <w:color w:val="000000"/>
              </w:rPr>
            </w:pPr>
            <w:r w:rsidRPr="00493B80">
              <w:rPr>
                <w:rFonts w:ascii="Courier New" w:hAnsi="Courier New" w:cs="Courier New"/>
                <w:color w:val="000000"/>
              </w:rPr>
              <w:t>Основание для разработки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7" w:rsidRPr="00493B80" w:rsidRDefault="001469A7" w:rsidP="003D6EF7">
            <w:pPr>
              <w:snapToGrid w:val="0"/>
              <w:spacing w:after="0"/>
              <w:rPr>
                <w:rFonts w:ascii="Courier New" w:hAnsi="Courier New" w:cs="Courier New"/>
                <w:color w:val="000000"/>
              </w:rPr>
            </w:pPr>
            <w:r w:rsidRPr="00493B80">
              <w:rPr>
                <w:rFonts w:ascii="Courier New" w:hAnsi="Courier New" w:cs="Courier New"/>
                <w:color w:val="000000"/>
              </w:rPr>
              <w:t>- Статья 179 Бюджетного кодекса Российской Федерации;</w:t>
            </w:r>
          </w:p>
          <w:p w:rsidR="001469A7" w:rsidRPr="00493B80" w:rsidRDefault="001469A7" w:rsidP="003D6EF7">
            <w:pPr>
              <w:snapToGrid w:val="0"/>
              <w:spacing w:after="0"/>
              <w:rPr>
                <w:rFonts w:ascii="Courier New" w:hAnsi="Courier New" w:cs="Courier New"/>
                <w:color w:val="000000"/>
              </w:rPr>
            </w:pPr>
            <w:r w:rsidRPr="00493B80">
              <w:rPr>
                <w:rFonts w:ascii="Courier New" w:hAnsi="Courier New" w:cs="Courier New"/>
                <w:color w:val="000000"/>
              </w:rPr>
              <w:t>- статья 16 Федерального закона от 06 октября 2003г №131-ФЗ «Об общих принципах организации местного самоуправления в Российской Федерации»;</w:t>
            </w:r>
          </w:p>
          <w:p w:rsidR="001469A7" w:rsidRPr="00493B80" w:rsidRDefault="001469A7" w:rsidP="003D6EF7">
            <w:pPr>
              <w:snapToGrid w:val="0"/>
              <w:spacing w:after="0"/>
              <w:rPr>
                <w:rFonts w:ascii="Courier New" w:hAnsi="Courier New" w:cs="Courier New"/>
                <w:color w:val="000000"/>
              </w:rPr>
            </w:pPr>
            <w:r w:rsidRPr="00493B80">
              <w:rPr>
                <w:rFonts w:ascii="Courier New" w:hAnsi="Courier New" w:cs="Courier New"/>
                <w:color w:val="000000"/>
              </w:rPr>
              <w:t>- постановление Правительства Российской Федерации от 17 декабря 2010г.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469A7" w:rsidRPr="00493B80" w:rsidRDefault="001469A7" w:rsidP="003D6EF7">
            <w:pPr>
              <w:snapToGrid w:val="0"/>
              <w:spacing w:after="0"/>
              <w:rPr>
                <w:rFonts w:ascii="Courier New" w:hAnsi="Courier New" w:cs="Courier New"/>
                <w:color w:val="000000"/>
              </w:rPr>
            </w:pPr>
            <w:r w:rsidRPr="00493B80">
              <w:rPr>
                <w:rFonts w:ascii="Courier New" w:hAnsi="Courier New" w:cs="Courier New"/>
                <w:color w:val="000000"/>
              </w:rPr>
              <w:t xml:space="preserve">- постановление Правительства Иркутской области от 31 октября 2018г. №780-пп «Об утверждении государственной программы Иркутской области «Доступное жилье» на 2019 - 2024 годы и признании </w:t>
            </w:r>
            <w:proofErr w:type="gramStart"/>
            <w:r w:rsidRPr="00493B80">
              <w:rPr>
                <w:rFonts w:ascii="Courier New" w:hAnsi="Courier New" w:cs="Courier New"/>
                <w:color w:val="000000"/>
              </w:rPr>
              <w:t>утратившими</w:t>
            </w:r>
            <w:proofErr w:type="gramEnd"/>
            <w:r w:rsidRPr="00493B80">
              <w:rPr>
                <w:rFonts w:ascii="Courier New" w:hAnsi="Courier New" w:cs="Courier New"/>
                <w:color w:val="000000"/>
              </w:rPr>
              <w:t xml:space="preserve"> силу отдельных постановлений Правительства Иркутской области»</w:t>
            </w:r>
          </w:p>
        </w:tc>
      </w:tr>
      <w:tr w:rsidR="001469A7" w:rsidRPr="00D72A67" w:rsidTr="00D72A67">
        <w:trPr>
          <w:trHeight w:val="770"/>
        </w:trPr>
        <w:tc>
          <w:tcPr>
            <w:tcW w:w="2835" w:type="dxa"/>
            <w:tcBorders>
              <w:top w:val="single" w:sz="4" w:space="0" w:color="000000"/>
              <w:left w:val="single" w:sz="4" w:space="0" w:color="000000"/>
              <w:bottom w:val="single" w:sz="4" w:space="0" w:color="000000"/>
            </w:tcBorders>
            <w:shd w:val="clear" w:color="auto" w:fill="auto"/>
            <w:vAlign w:val="center"/>
          </w:tcPr>
          <w:p w:rsidR="001469A7" w:rsidRPr="00493B80" w:rsidRDefault="001469A7" w:rsidP="00756D48">
            <w:pPr>
              <w:snapToGrid w:val="0"/>
              <w:rPr>
                <w:rFonts w:ascii="Courier New" w:hAnsi="Courier New" w:cs="Courier New"/>
                <w:color w:val="000000"/>
              </w:rPr>
            </w:pPr>
            <w:r w:rsidRPr="00493B80">
              <w:rPr>
                <w:rFonts w:ascii="Courier New" w:hAnsi="Courier New" w:cs="Courier New"/>
                <w:color w:val="000000"/>
              </w:rPr>
              <w:t>Разработчик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7" w:rsidRPr="00493B80" w:rsidRDefault="001469A7" w:rsidP="009424F0">
            <w:pPr>
              <w:snapToGrid w:val="0"/>
              <w:spacing w:after="0"/>
              <w:rPr>
                <w:rFonts w:ascii="Courier New" w:hAnsi="Courier New" w:cs="Courier New"/>
                <w:color w:val="000000"/>
              </w:rPr>
            </w:pPr>
            <w:r w:rsidRPr="00493B80">
              <w:rPr>
                <w:rFonts w:ascii="Courier New" w:hAnsi="Courier New" w:cs="Courier New"/>
                <w:color w:val="000000"/>
              </w:rPr>
              <w:t>Отдел по молодежной политике, спорту</w:t>
            </w:r>
            <w:r w:rsidR="009424F0" w:rsidRPr="00493B80">
              <w:rPr>
                <w:rFonts w:ascii="Courier New" w:hAnsi="Courier New" w:cs="Courier New"/>
                <w:color w:val="000000"/>
              </w:rPr>
              <w:t xml:space="preserve"> и культуре </w:t>
            </w:r>
            <w:r w:rsidR="009424F0" w:rsidRPr="00493B80">
              <w:rPr>
                <w:rFonts w:ascii="Courier New" w:hAnsi="Courier New" w:cs="Courier New"/>
              </w:rPr>
              <w:t>администрации Усть-Кутского муниципального образования (городского поселения);</w:t>
            </w:r>
          </w:p>
        </w:tc>
      </w:tr>
      <w:tr w:rsidR="001469A7" w:rsidRPr="00D72A67" w:rsidTr="00756D48">
        <w:tc>
          <w:tcPr>
            <w:tcW w:w="2835" w:type="dxa"/>
            <w:tcBorders>
              <w:top w:val="single" w:sz="4" w:space="0" w:color="000000"/>
              <w:left w:val="single" w:sz="4" w:space="0" w:color="000000"/>
              <w:bottom w:val="single" w:sz="4" w:space="0" w:color="000000"/>
            </w:tcBorders>
            <w:shd w:val="clear" w:color="auto" w:fill="auto"/>
            <w:vAlign w:val="center"/>
          </w:tcPr>
          <w:p w:rsidR="001469A7" w:rsidRPr="00493B80" w:rsidRDefault="001469A7" w:rsidP="00756D48">
            <w:pPr>
              <w:snapToGrid w:val="0"/>
              <w:rPr>
                <w:rFonts w:ascii="Courier New" w:hAnsi="Courier New" w:cs="Courier New"/>
                <w:color w:val="000000"/>
              </w:rPr>
            </w:pPr>
            <w:r w:rsidRPr="00493B80">
              <w:rPr>
                <w:rFonts w:ascii="Courier New" w:hAnsi="Courier New" w:cs="Courier New"/>
                <w:color w:val="000000"/>
              </w:rPr>
              <w:t>Исполнители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7" w:rsidRPr="00493B80" w:rsidRDefault="001469A7" w:rsidP="003D6EF7">
            <w:pPr>
              <w:snapToGrid w:val="0"/>
              <w:spacing w:after="0"/>
              <w:rPr>
                <w:rFonts w:ascii="Courier New" w:hAnsi="Courier New" w:cs="Courier New"/>
              </w:rPr>
            </w:pPr>
            <w:r w:rsidRPr="00493B80">
              <w:rPr>
                <w:rFonts w:ascii="Courier New" w:hAnsi="Courier New" w:cs="Courier New"/>
              </w:rPr>
              <w:t>- Отдел по молодежной политике, спорту и культуре</w:t>
            </w:r>
            <w:r w:rsidR="009424F0" w:rsidRPr="00493B80">
              <w:rPr>
                <w:rFonts w:ascii="Courier New" w:hAnsi="Courier New" w:cs="Courier New"/>
              </w:rPr>
              <w:t xml:space="preserve"> администрации Усть-Кутского муниципального образования (</w:t>
            </w:r>
            <w:r w:rsidRPr="00493B80">
              <w:rPr>
                <w:rFonts w:ascii="Courier New" w:hAnsi="Courier New" w:cs="Courier New"/>
              </w:rPr>
              <w:t>городского поселения</w:t>
            </w:r>
            <w:r w:rsidR="009424F0" w:rsidRPr="00493B80">
              <w:rPr>
                <w:rFonts w:ascii="Courier New" w:hAnsi="Courier New" w:cs="Courier New"/>
              </w:rPr>
              <w:t>)</w:t>
            </w:r>
            <w:r w:rsidRPr="00493B80">
              <w:rPr>
                <w:rFonts w:ascii="Courier New" w:hAnsi="Courier New" w:cs="Courier New"/>
              </w:rPr>
              <w:t>;</w:t>
            </w:r>
          </w:p>
          <w:p w:rsidR="009424F0" w:rsidRPr="00493B80" w:rsidRDefault="001469A7" w:rsidP="009424F0">
            <w:pPr>
              <w:snapToGrid w:val="0"/>
              <w:spacing w:after="0"/>
              <w:rPr>
                <w:rFonts w:ascii="Courier New" w:hAnsi="Courier New" w:cs="Courier New"/>
              </w:rPr>
            </w:pPr>
            <w:r w:rsidRPr="00493B80">
              <w:rPr>
                <w:rFonts w:ascii="Courier New" w:hAnsi="Courier New" w:cs="Courier New"/>
              </w:rPr>
              <w:t xml:space="preserve">- комитет по управлению муниципальным имуществом </w:t>
            </w:r>
            <w:r w:rsidR="009424F0" w:rsidRPr="00493B80">
              <w:rPr>
                <w:rFonts w:ascii="Courier New" w:hAnsi="Courier New" w:cs="Courier New"/>
              </w:rPr>
              <w:t>администрации Усть-Кутского муниципального образования (городского поселения);</w:t>
            </w:r>
          </w:p>
          <w:p w:rsidR="009424F0" w:rsidRPr="00493B80" w:rsidRDefault="001469A7" w:rsidP="009424F0">
            <w:pPr>
              <w:snapToGrid w:val="0"/>
              <w:spacing w:after="0"/>
              <w:rPr>
                <w:rFonts w:ascii="Courier New" w:hAnsi="Courier New" w:cs="Courier New"/>
              </w:rPr>
            </w:pPr>
            <w:r w:rsidRPr="00493B80">
              <w:rPr>
                <w:rFonts w:ascii="Courier New" w:hAnsi="Courier New" w:cs="Courier New"/>
              </w:rPr>
              <w:t xml:space="preserve">- комитет по финансам и налогам </w:t>
            </w:r>
            <w:r w:rsidR="009424F0" w:rsidRPr="00493B80">
              <w:rPr>
                <w:rFonts w:ascii="Courier New" w:hAnsi="Courier New" w:cs="Courier New"/>
              </w:rPr>
              <w:t xml:space="preserve">администрации </w:t>
            </w:r>
            <w:r w:rsidR="009424F0" w:rsidRPr="00493B80">
              <w:rPr>
                <w:rFonts w:ascii="Courier New" w:hAnsi="Courier New" w:cs="Courier New"/>
              </w:rPr>
              <w:lastRenderedPageBreak/>
              <w:t>Усть-Кутского муниципального образования (городского поселения);</w:t>
            </w:r>
          </w:p>
          <w:p w:rsidR="001469A7" w:rsidRPr="00493B80" w:rsidRDefault="001469A7" w:rsidP="009424F0">
            <w:pPr>
              <w:snapToGrid w:val="0"/>
              <w:spacing w:after="0"/>
              <w:rPr>
                <w:rFonts w:ascii="Courier New" w:hAnsi="Courier New" w:cs="Courier New"/>
              </w:rPr>
            </w:pPr>
            <w:r w:rsidRPr="00493B80">
              <w:rPr>
                <w:rFonts w:ascii="Courier New" w:hAnsi="Courier New" w:cs="Courier New"/>
              </w:rPr>
              <w:t xml:space="preserve">- комитет экономики и прогнозирования </w:t>
            </w:r>
            <w:r w:rsidR="009424F0" w:rsidRPr="00493B80">
              <w:rPr>
                <w:rFonts w:ascii="Courier New" w:hAnsi="Courier New" w:cs="Courier New"/>
              </w:rPr>
              <w:t>администрации Усть-Кутского муниципального образования (городского поселения);</w:t>
            </w:r>
          </w:p>
        </w:tc>
      </w:tr>
      <w:tr w:rsidR="00A66CA2" w:rsidRPr="00D72A67" w:rsidTr="00756D48">
        <w:tc>
          <w:tcPr>
            <w:tcW w:w="2835" w:type="dxa"/>
            <w:tcBorders>
              <w:top w:val="single" w:sz="4" w:space="0" w:color="000000"/>
              <w:left w:val="single" w:sz="4" w:space="0" w:color="000000"/>
              <w:bottom w:val="single" w:sz="4" w:space="0" w:color="000000"/>
            </w:tcBorders>
            <w:shd w:val="clear" w:color="auto" w:fill="auto"/>
            <w:vAlign w:val="center"/>
          </w:tcPr>
          <w:p w:rsidR="00A66CA2" w:rsidRPr="00493B80" w:rsidRDefault="00A66CA2" w:rsidP="00756D48">
            <w:pPr>
              <w:snapToGrid w:val="0"/>
              <w:rPr>
                <w:rFonts w:ascii="Courier New" w:hAnsi="Courier New" w:cs="Courier New"/>
                <w:color w:val="000000"/>
              </w:rPr>
            </w:pPr>
            <w:r w:rsidRPr="00493B80">
              <w:rPr>
                <w:rFonts w:ascii="Courier New" w:hAnsi="Courier New" w:cs="Courier New"/>
                <w:color w:val="000000"/>
              </w:rPr>
              <w:lastRenderedPageBreak/>
              <w:t>Координатор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CA2" w:rsidRPr="00493B80" w:rsidRDefault="00A66CA2" w:rsidP="00A66CA2">
            <w:pPr>
              <w:snapToGrid w:val="0"/>
              <w:spacing w:after="0"/>
              <w:rPr>
                <w:rFonts w:ascii="Courier New" w:hAnsi="Courier New" w:cs="Courier New"/>
              </w:rPr>
            </w:pPr>
            <w:r w:rsidRPr="00493B80">
              <w:rPr>
                <w:rFonts w:ascii="Courier New" w:hAnsi="Courier New" w:cs="Courier New"/>
              </w:rPr>
              <w:t>Заместитель главы Усть-Кутского муниципального образования (городского поселения), курирующий данное направление</w:t>
            </w:r>
          </w:p>
        </w:tc>
      </w:tr>
      <w:tr w:rsidR="001469A7" w:rsidRPr="00D72A67" w:rsidTr="00756D48">
        <w:trPr>
          <w:trHeight w:val="1003"/>
        </w:trPr>
        <w:tc>
          <w:tcPr>
            <w:tcW w:w="2835" w:type="dxa"/>
            <w:tcBorders>
              <w:top w:val="single" w:sz="4" w:space="0" w:color="000000"/>
              <w:left w:val="single" w:sz="4" w:space="0" w:color="000000"/>
              <w:bottom w:val="single" w:sz="4" w:space="0" w:color="auto"/>
            </w:tcBorders>
            <w:shd w:val="clear" w:color="auto" w:fill="auto"/>
            <w:vAlign w:val="center"/>
          </w:tcPr>
          <w:p w:rsidR="001469A7" w:rsidRPr="00493B80" w:rsidRDefault="001469A7" w:rsidP="00756D48">
            <w:pPr>
              <w:snapToGrid w:val="0"/>
              <w:rPr>
                <w:rFonts w:ascii="Courier New" w:hAnsi="Courier New" w:cs="Courier New"/>
                <w:color w:val="000000"/>
              </w:rPr>
            </w:pPr>
            <w:r w:rsidRPr="00493B80">
              <w:rPr>
                <w:rFonts w:ascii="Courier New" w:hAnsi="Courier New" w:cs="Courier New"/>
                <w:color w:val="000000"/>
              </w:rPr>
              <w:t>Цель муниципальной программы</w:t>
            </w:r>
          </w:p>
        </w:tc>
        <w:tc>
          <w:tcPr>
            <w:tcW w:w="6521" w:type="dxa"/>
            <w:tcBorders>
              <w:top w:val="single" w:sz="4" w:space="0" w:color="000000"/>
              <w:left w:val="single" w:sz="4" w:space="0" w:color="000000"/>
              <w:bottom w:val="single" w:sz="4" w:space="0" w:color="auto"/>
              <w:right w:val="single" w:sz="4" w:space="0" w:color="000000"/>
            </w:tcBorders>
            <w:shd w:val="clear" w:color="auto" w:fill="auto"/>
            <w:vAlign w:val="center"/>
          </w:tcPr>
          <w:p w:rsidR="001469A7" w:rsidRPr="00493B80" w:rsidRDefault="001469A7" w:rsidP="00756D48">
            <w:pPr>
              <w:rPr>
                <w:rFonts w:ascii="Courier New" w:hAnsi="Courier New" w:cs="Courier New"/>
              </w:rPr>
            </w:pPr>
            <w:r w:rsidRPr="00493B80">
              <w:rPr>
                <w:rFonts w:ascii="Courier New" w:hAnsi="Courier New" w:cs="Courier New"/>
              </w:rPr>
              <w:t>Создание механизма поддержки молодых семей в решении жилищных проблем на территории Усть-Кутского муниципального образования (городского поселения)</w:t>
            </w:r>
          </w:p>
        </w:tc>
      </w:tr>
      <w:tr w:rsidR="001469A7" w:rsidRPr="00D72A67" w:rsidTr="00756D48">
        <w:trPr>
          <w:trHeight w:val="1335"/>
        </w:trPr>
        <w:tc>
          <w:tcPr>
            <w:tcW w:w="2835" w:type="dxa"/>
            <w:tcBorders>
              <w:top w:val="single" w:sz="4" w:space="0" w:color="auto"/>
              <w:left w:val="single" w:sz="4" w:space="0" w:color="000000"/>
              <w:bottom w:val="single" w:sz="4" w:space="0" w:color="000000"/>
            </w:tcBorders>
            <w:shd w:val="clear" w:color="auto" w:fill="auto"/>
            <w:vAlign w:val="center"/>
          </w:tcPr>
          <w:p w:rsidR="001469A7" w:rsidRPr="00493B80" w:rsidRDefault="001469A7" w:rsidP="00756D48">
            <w:pPr>
              <w:snapToGrid w:val="0"/>
              <w:rPr>
                <w:rFonts w:ascii="Courier New" w:hAnsi="Courier New" w:cs="Courier New"/>
                <w:color w:val="000000"/>
              </w:rPr>
            </w:pPr>
            <w:r w:rsidRPr="00493B80">
              <w:rPr>
                <w:rFonts w:ascii="Courier New" w:hAnsi="Courier New" w:cs="Courier New"/>
                <w:color w:val="000000"/>
              </w:rPr>
              <w:t>Задачи муниципальной программы</w:t>
            </w:r>
          </w:p>
        </w:tc>
        <w:tc>
          <w:tcPr>
            <w:tcW w:w="6521" w:type="dxa"/>
            <w:tcBorders>
              <w:top w:val="single" w:sz="4" w:space="0" w:color="auto"/>
              <w:left w:val="single" w:sz="4" w:space="0" w:color="000000"/>
              <w:bottom w:val="single" w:sz="4" w:space="0" w:color="000000"/>
              <w:right w:val="single" w:sz="4" w:space="0" w:color="000000"/>
            </w:tcBorders>
            <w:shd w:val="clear" w:color="auto" w:fill="auto"/>
            <w:vAlign w:val="center"/>
          </w:tcPr>
          <w:p w:rsidR="001469A7" w:rsidRPr="00493B80" w:rsidRDefault="001469A7" w:rsidP="00756D48">
            <w:pPr>
              <w:rPr>
                <w:rFonts w:ascii="Courier New" w:hAnsi="Courier New" w:cs="Courier New"/>
              </w:rPr>
            </w:pPr>
            <w:r w:rsidRPr="00493B80">
              <w:rPr>
                <w:rFonts w:ascii="Courier New" w:hAnsi="Courier New" w:cs="Courier New"/>
              </w:rPr>
              <w:t>Оказание поддержки молодым семьям – участникам Программы в улучшении жилищных условий путем предоставления социальной выплаты.</w:t>
            </w:r>
          </w:p>
        </w:tc>
      </w:tr>
      <w:tr w:rsidR="001469A7" w:rsidRPr="00D72A67" w:rsidTr="00DC3C89">
        <w:trPr>
          <w:trHeight w:val="224"/>
        </w:trPr>
        <w:tc>
          <w:tcPr>
            <w:tcW w:w="2835" w:type="dxa"/>
            <w:tcBorders>
              <w:top w:val="single" w:sz="4" w:space="0" w:color="000000"/>
              <w:left w:val="single" w:sz="4" w:space="0" w:color="000000"/>
              <w:bottom w:val="single" w:sz="4" w:space="0" w:color="auto"/>
            </w:tcBorders>
            <w:shd w:val="clear" w:color="auto" w:fill="auto"/>
            <w:vAlign w:val="center"/>
          </w:tcPr>
          <w:p w:rsidR="001469A7" w:rsidRPr="00493B80" w:rsidRDefault="001469A7" w:rsidP="00756D48">
            <w:pPr>
              <w:snapToGrid w:val="0"/>
              <w:rPr>
                <w:rFonts w:ascii="Courier New" w:hAnsi="Courier New" w:cs="Courier New"/>
                <w:color w:val="000000"/>
              </w:rPr>
            </w:pPr>
            <w:r w:rsidRPr="00493B80">
              <w:rPr>
                <w:rFonts w:ascii="Courier New" w:hAnsi="Courier New" w:cs="Courier New"/>
                <w:color w:val="000000"/>
              </w:rPr>
              <w:t>Основные мероприятия муниципальной программы</w:t>
            </w:r>
          </w:p>
        </w:tc>
        <w:tc>
          <w:tcPr>
            <w:tcW w:w="6521" w:type="dxa"/>
            <w:tcBorders>
              <w:top w:val="single" w:sz="4" w:space="0" w:color="000000"/>
              <w:left w:val="single" w:sz="4" w:space="0" w:color="000000"/>
              <w:bottom w:val="single" w:sz="4" w:space="0" w:color="auto"/>
              <w:right w:val="single" w:sz="4" w:space="0" w:color="000000"/>
            </w:tcBorders>
            <w:shd w:val="clear" w:color="auto" w:fill="auto"/>
            <w:vAlign w:val="center"/>
          </w:tcPr>
          <w:p w:rsidR="001469A7" w:rsidRPr="00493B80" w:rsidRDefault="001469A7" w:rsidP="00756D48">
            <w:pPr>
              <w:rPr>
                <w:rFonts w:ascii="Courier New" w:hAnsi="Courier New" w:cs="Courier New"/>
              </w:rPr>
            </w:pPr>
            <w:r w:rsidRPr="00493B80">
              <w:rPr>
                <w:rFonts w:ascii="Courier New" w:hAnsi="Courier New" w:cs="Courier New"/>
              </w:rPr>
              <w:t>Предоставление молодым семьям – участникам Программы  социальной выплаты</w:t>
            </w:r>
          </w:p>
        </w:tc>
      </w:tr>
      <w:tr w:rsidR="001469A7" w:rsidRPr="00D72A67" w:rsidTr="00D72A67">
        <w:trPr>
          <w:trHeight w:val="1176"/>
        </w:trPr>
        <w:tc>
          <w:tcPr>
            <w:tcW w:w="2835" w:type="dxa"/>
            <w:tcBorders>
              <w:top w:val="single" w:sz="4" w:space="0" w:color="auto"/>
              <w:left w:val="single" w:sz="4" w:space="0" w:color="000000"/>
              <w:bottom w:val="single" w:sz="4" w:space="0" w:color="auto"/>
            </w:tcBorders>
            <w:shd w:val="clear" w:color="auto" w:fill="auto"/>
            <w:vAlign w:val="center"/>
          </w:tcPr>
          <w:p w:rsidR="001469A7" w:rsidRPr="00493B80" w:rsidRDefault="001469A7" w:rsidP="00756D48">
            <w:pPr>
              <w:snapToGrid w:val="0"/>
              <w:rPr>
                <w:rFonts w:ascii="Courier New" w:hAnsi="Courier New" w:cs="Courier New"/>
                <w:color w:val="000000"/>
              </w:rPr>
            </w:pPr>
            <w:r w:rsidRPr="00493B80">
              <w:rPr>
                <w:rFonts w:ascii="Courier New" w:hAnsi="Courier New" w:cs="Courier New"/>
                <w:color w:val="000000"/>
              </w:rPr>
              <w:t>Сроки, этапы реализации муниципальной программы</w:t>
            </w:r>
          </w:p>
        </w:tc>
        <w:tc>
          <w:tcPr>
            <w:tcW w:w="6521" w:type="dxa"/>
            <w:tcBorders>
              <w:top w:val="single" w:sz="4" w:space="0" w:color="auto"/>
              <w:left w:val="single" w:sz="4" w:space="0" w:color="000000"/>
              <w:bottom w:val="single" w:sz="4" w:space="0" w:color="auto"/>
              <w:right w:val="single" w:sz="4" w:space="0" w:color="000000"/>
            </w:tcBorders>
            <w:shd w:val="clear" w:color="auto" w:fill="auto"/>
            <w:vAlign w:val="center"/>
          </w:tcPr>
          <w:p w:rsidR="001469A7" w:rsidRPr="00493B80" w:rsidRDefault="001469A7" w:rsidP="00756D48">
            <w:pPr>
              <w:snapToGrid w:val="0"/>
              <w:rPr>
                <w:rFonts w:ascii="Courier New" w:hAnsi="Courier New" w:cs="Courier New"/>
              </w:rPr>
            </w:pPr>
            <w:r w:rsidRPr="00493B80">
              <w:rPr>
                <w:rFonts w:ascii="Courier New" w:hAnsi="Courier New" w:cs="Courier New"/>
              </w:rPr>
              <w:t>Срок реализации Программы –2020-2024  годы.</w:t>
            </w:r>
          </w:p>
          <w:p w:rsidR="001469A7" w:rsidRPr="00493B80" w:rsidRDefault="001469A7" w:rsidP="00756D48">
            <w:pPr>
              <w:rPr>
                <w:rFonts w:ascii="Courier New" w:hAnsi="Courier New" w:cs="Courier New"/>
              </w:rPr>
            </w:pPr>
          </w:p>
        </w:tc>
      </w:tr>
      <w:tr w:rsidR="001469A7" w:rsidRPr="00D72A67" w:rsidTr="00381EC3">
        <w:trPr>
          <w:trHeight w:val="814"/>
        </w:trPr>
        <w:tc>
          <w:tcPr>
            <w:tcW w:w="2835" w:type="dxa"/>
            <w:tcBorders>
              <w:top w:val="single" w:sz="4" w:space="0" w:color="auto"/>
              <w:left w:val="single" w:sz="4" w:space="0" w:color="000000"/>
              <w:bottom w:val="single" w:sz="4" w:space="0" w:color="000000"/>
            </w:tcBorders>
            <w:shd w:val="clear" w:color="auto" w:fill="auto"/>
            <w:vAlign w:val="center"/>
          </w:tcPr>
          <w:p w:rsidR="001469A7" w:rsidRPr="00493B80" w:rsidRDefault="001469A7" w:rsidP="00756D48">
            <w:pPr>
              <w:snapToGrid w:val="0"/>
              <w:rPr>
                <w:rFonts w:ascii="Courier New" w:hAnsi="Courier New" w:cs="Courier New"/>
                <w:color w:val="000000"/>
              </w:rPr>
            </w:pPr>
            <w:r w:rsidRPr="00493B80">
              <w:rPr>
                <w:rFonts w:ascii="Courier New" w:hAnsi="Courier New" w:cs="Courier New"/>
                <w:color w:val="000000"/>
              </w:rPr>
              <w:t>Перечень подпрограмм (при их наличии)</w:t>
            </w:r>
          </w:p>
        </w:tc>
        <w:tc>
          <w:tcPr>
            <w:tcW w:w="6521" w:type="dxa"/>
            <w:tcBorders>
              <w:top w:val="single" w:sz="4" w:space="0" w:color="auto"/>
              <w:left w:val="single" w:sz="4" w:space="0" w:color="000000"/>
              <w:bottom w:val="single" w:sz="4" w:space="0" w:color="000000"/>
              <w:right w:val="single" w:sz="4" w:space="0" w:color="000000"/>
            </w:tcBorders>
            <w:shd w:val="clear" w:color="auto" w:fill="auto"/>
            <w:vAlign w:val="center"/>
          </w:tcPr>
          <w:p w:rsidR="001469A7" w:rsidRPr="00493B80" w:rsidRDefault="001469A7" w:rsidP="00756D48">
            <w:pPr>
              <w:rPr>
                <w:rFonts w:ascii="Courier New" w:hAnsi="Courier New" w:cs="Courier New"/>
              </w:rPr>
            </w:pPr>
            <w:r w:rsidRPr="00493B80">
              <w:rPr>
                <w:rFonts w:ascii="Courier New" w:hAnsi="Courier New" w:cs="Courier New"/>
              </w:rPr>
              <w:t>Нет</w:t>
            </w:r>
          </w:p>
        </w:tc>
      </w:tr>
      <w:tr w:rsidR="001469A7" w:rsidRPr="00D72A67" w:rsidTr="00756D48">
        <w:tc>
          <w:tcPr>
            <w:tcW w:w="2835" w:type="dxa"/>
            <w:tcBorders>
              <w:top w:val="single" w:sz="4" w:space="0" w:color="000000"/>
              <w:left w:val="single" w:sz="4" w:space="0" w:color="000000"/>
              <w:bottom w:val="single" w:sz="4" w:space="0" w:color="000000"/>
            </w:tcBorders>
            <w:shd w:val="clear" w:color="auto" w:fill="auto"/>
            <w:vAlign w:val="center"/>
          </w:tcPr>
          <w:p w:rsidR="001469A7" w:rsidRPr="00493B80" w:rsidRDefault="001469A7" w:rsidP="00756D48">
            <w:pPr>
              <w:snapToGrid w:val="0"/>
              <w:rPr>
                <w:rFonts w:ascii="Courier New" w:hAnsi="Courier New" w:cs="Courier New"/>
                <w:color w:val="000000"/>
              </w:rPr>
            </w:pPr>
            <w:r w:rsidRPr="00493B80">
              <w:rPr>
                <w:rFonts w:ascii="Courier New" w:hAnsi="Courier New" w:cs="Courier New"/>
                <w:color w:val="000000"/>
              </w:rPr>
              <w:t>Объемы и источники финансирования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9" w:rsidRPr="00493B80" w:rsidRDefault="00806CB9" w:rsidP="00806CB9">
            <w:pPr>
              <w:rPr>
                <w:rFonts w:ascii="Courier New" w:hAnsi="Courier New" w:cs="Courier New"/>
              </w:rPr>
            </w:pPr>
            <w:r w:rsidRPr="00493B80">
              <w:rPr>
                <w:rFonts w:ascii="Courier New" w:hAnsi="Courier New" w:cs="Courier New"/>
              </w:rPr>
              <w:t xml:space="preserve">Общий объем финансирования в рамках реализации Программы </w:t>
            </w:r>
            <w:r w:rsidR="00AD5905" w:rsidRPr="00493B80">
              <w:rPr>
                <w:rFonts w:ascii="Courier New" w:hAnsi="Courier New" w:cs="Courier New"/>
                <w:b/>
              </w:rPr>
              <w:t>36 </w:t>
            </w:r>
            <w:r w:rsidR="001C1CE4" w:rsidRPr="00493B80">
              <w:rPr>
                <w:rFonts w:ascii="Courier New" w:hAnsi="Courier New" w:cs="Courier New"/>
                <w:b/>
              </w:rPr>
              <w:t>082</w:t>
            </w:r>
            <w:r w:rsidR="00AD5905" w:rsidRPr="00493B80">
              <w:rPr>
                <w:rFonts w:ascii="Courier New" w:hAnsi="Courier New" w:cs="Courier New"/>
                <w:b/>
              </w:rPr>
              <w:t> </w:t>
            </w:r>
            <w:r w:rsidR="001C1CE4" w:rsidRPr="00493B80">
              <w:rPr>
                <w:rFonts w:ascii="Courier New" w:hAnsi="Courier New" w:cs="Courier New"/>
                <w:b/>
              </w:rPr>
              <w:t>866,30</w:t>
            </w:r>
            <w:r w:rsidRPr="00493B80">
              <w:rPr>
                <w:rFonts w:ascii="Courier New" w:hAnsi="Courier New" w:cs="Courier New"/>
                <w:b/>
              </w:rPr>
              <w:t xml:space="preserve"> руб</w:t>
            </w:r>
            <w:r w:rsidRPr="00493B80">
              <w:rPr>
                <w:rFonts w:ascii="Courier New" w:hAnsi="Courier New" w:cs="Courier New"/>
              </w:rPr>
              <w:t>., в том числе:</w:t>
            </w:r>
          </w:p>
          <w:p w:rsidR="00806CB9" w:rsidRPr="00493B80" w:rsidRDefault="00806CB9" w:rsidP="00806CB9">
            <w:pPr>
              <w:rPr>
                <w:rFonts w:ascii="Courier New" w:hAnsi="Courier New" w:cs="Courier New"/>
              </w:rPr>
            </w:pPr>
            <w:r w:rsidRPr="00493B80">
              <w:rPr>
                <w:rFonts w:ascii="Courier New" w:hAnsi="Courier New" w:cs="Courier New"/>
              </w:rPr>
              <w:t xml:space="preserve">Планируемый объем средств местного бюджета, необходимый для реализации Программы, составляет  </w:t>
            </w:r>
            <w:r w:rsidRPr="00493B80">
              <w:rPr>
                <w:rFonts w:ascii="Courier New" w:hAnsi="Courier New" w:cs="Courier New"/>
                <w:b/>
              </w:rPr>
              <w:t>16</w:t>
            </w:r>
            <w:r w:rsidR="003D196B" w:rsidRPr="00493B80">
              <w:rPr>
                <w:rFonts w:ascii="Courier New" w:hAnsi="Courier New" w:cs="Courier New"/>
                <w:b/>
              </w:rPr>
              <w:t> 863 103</w:t>
            </w:r>
            <w:r w:rsidRPr="00493B80">
              <w:rPr>
                <w:rFonts w:ascii="Courier New" w:hAnsi="Courier New" w:cs="Courier New"/>
                <w:b/>
              </w:rPr>
              <w:t>,</w:t>
            </w:r>
            <w:r w:rsidR="003D196B" w:rsidRPr="00493B80">
              <w:rPr>
                <w:rFonts w:ascii="Courier New" w:hAnsi="Courier New" w:cs="Courier New"/>
                <w:b/>
              </w:rPr>
              <w:t>88</w:t>
            </w:r>
            <w:r w:rsidRPr="00493B80">
              <w:rPr>
                <w:rFonts w:ascii="Courier New" w:hAnsi="Courier New" w:cs="Courier New"/>
                <w:b/>
              </w:rPr>
              <w:t xml:space="preserve"> руб</w:t>
            </w:r>
            <w:r w:rsidRPr="00493B80">
              <w:rPr>
                <w:rFonts w:ascii="Courier New" w:hAnsi="Courier New" w:cs="Courier New"/>
              </w:rPr>
              <w:t>., в том числе:</w:t>
            </w:r>
          </w:p>
          <w:p w:rsidR="00806CB9" w:rsidRPr="00493B80" w:rsidRDefault="00806CB9" w:rsidP="00806CB9">
            <w:pPr>
              <w:rPr>
                <w:rFonts w:ascii="Courier New" w:hAnsi="Courier New" w:cs="Courier New"/>
              </w:rPr>
            </w:pPr>
            <w:r w:rsidRPr="00493B80">
              <w:rPr>
                <w:rFonts w:ascii="Courier New" w:hAnsi="Courier New" w:cs="Courier New"/>
              </w:rPr>
              <w:t xml:space="preserve">2020 год – </w:t>
            </w:r>
            <w:r w:rsidR="003D196B" w:rsidRPr="00493B80">
              <w:rPr>
                <w:rFonts w:ascii="Courier New" w:hAnsi="Courier New" w:cs="Courier New"/>
              </w:rPr>
              <w:t>2 897 223,47</w:t>
            </w:r>
            <w:r w:rsidRPr="00493B80">
              <w:rPr>
                <w:rFonts w:ascii="Courier New" w:hAnsi="Courier New" w:cs="Courier New"/>
              </w:rPr>
              <w:t xml:space="preserve"> руб.;</w:t>
            </w:r>
          </w:p>
          <w:p w:rsidR="00806CB9" w:rsidRPr="00493B80" w:rsidRDefault="00806CB9" w:rsidP="00806CB9">
            <w:pPr>
              <w:rPr>
                <w:rFonts w:ascii="Courier New" w:hAnsi="Courier New" w:cs="Courier New"/>
              </w:rPr>
            </w:pPr>
            <w:r w:rsidRPr="00493B80">
              <w:rPr>
                <w:rFonts w:ascii="Courier New" w:hAnsi="Courier New" w:cs="Courier New"/>
              </w:rPr>
              <w:t xml:space="preserve">2021 год – </w:t>
            </w:r>
            <w:r w:rsidR="003D196B" w:rsidRPr="00493B80">
              <w:rPr>
                <w:rFonts w:ascii="Courier New" w:hAnsi="Courier New" w:cs="Courier New"/>
              </w:rPr>
              <w:t>3 165 880,41</w:t>
            </w:r>
            <w:r w:rsidRPr="00493B80">
              <w:rPr>
                <w:rFonts w:ascii="Courier New" w:hAnsi="Courier New" w:cs="Courier New"/>
              </w:rPr>
              <w:t xml:space="preserve"> руб.;</w:t>
            </w:r>
          </w:p>
          <w:p w:rsidR="00806CB9" w:rsidRPr="00493B80" w:rsidRDefault="00806CB9" w:rsidP="00806CB9">
            <w:pPr>
              <w:rPr>
                <w:rFonts w:ascii="Courier New" w:hAnsi="Courier New" w:cs="Courier New"/>
              </w:rPr>
            </w:pPr>
            <w:r w:rsidRPr="00493B80">
              <w:rPr>
                <w:rFonts w:ascii="Courier New" w:hAnsi="Courier New" w:cs="Courier New"/>
              </w:rPr>
              <w:t>2022 год – 3 400 000,00 руб.;</w:t>
            </w:r>
          </w:p>
          <w:p w:rsidR="00806CB9" w:rsidRPr="00493B80" w:rsidRDefault="00806CB9" w:rsidP="00806CB9">
            <w:pPr>
              <w:rPr>
                <w:rFonts w:ascii="Courier New" w:hAnsi="Courier New" w:cs="Courier New"/>
              </w:rPr>
            </w:pPr>
            <w:r w:rsidRPr="00493B80">
              <w:rPr>
                <w:rFonts w:ascii="Courier New" w:hAnsi="Courier New" w:cs="Courier New"/>
              </w:rPr>
              <w:t>2023 год – 3 600 000,00 руб.;</w:t>
            </w:r>
          </w:p>
          <w:p w:rsidR="00806CB9" w:rsidRPr="00493B80" w:rsidRDefault="00806CB9" w:rsidP="00806CB9">
            <w:pPr>
              <w:rPr>
                <w:rFonts w:ascii="Courier New" w:hAnsi="Courier New" w:cs="Courier New"/>
              </w:rPr>
            </w:pPr>
            <w:r w:rsidRPr="00493B80">
              <w:rPr>
                <w:rFonts w:ascii="Courier New" w:hAnsi="Courier New" w:cs="Courier New"/>
              </w:rPr>
              <w:t>2024 год – 3 800 000,00 руб.;</w:t>
            </w:r>
          </w:p>
          <w:p w:rsidR="00806CB9" w:rsidRPr="00493B80" w:rsidRDefault="00806CB9" w:rsidP="00806CB9">
            <w:pPr>
              <w:rPr>
                <w:rFonts w:ascii="Courier New" w:hAnsi="Courier New" w:cs="Courier New"/>
              </w:rPr>
            </w:pPr>
            <w:r w:rsidRPr="00493B80">
              <w:rPr>
                <w:rFonts w:ascii="Courier New" w:hAnsi="Courier New" w:cs="Courier New"/>
              </w:rPr>
              <w:t xml:space="preserve">За счет средств областного бюджета в общем объеме </w:t>
            </w:r>
            <w:r w:rsidR="003D196B" w:rsidRPr="00493B80">
              <w:rPr>
                <w:rFonts w:ascii="Courier New" w:hAnsi="Courier New" w:cs="Courier New"/>
                <w:b/>
              </w:rPr>
              <w:t>14 980 971,</w:t>
            </w:r>
            <w:r w:rsidR="00B27045" w:rsidRPr="00493B80">
              <w:rPr>
                <w:rFonts w:ascii="Courier New" w:hAnsi="Courier New" w:cs="Courier New"/>
                <w:b/>
              </w:rPr>
              <w:t>3</w:t>
            </w:r>
            <w:r w:rsidR="003D196B" w:rsidRPr="00493B80">
              <w:rPr>
                <w:rFonts w:ascii="Courier New" w:hAnsi="Courier New" w:cs="Courier New"/>
                <w:b/>
              </w:rPr>
              <w:t>8</w:t>
            </w:r>
            <w:r w:rsidRPr="00493B80">
              <w:rPr>
                <w:rFonts w:ascii="Courier New" w:hAnsi="Courier New" w:cs="Courier New"/>
                <w:b/>
              </w:rPr>
              <w:t xml:space="preserve"> руб</w:t>
            </w:r>
            <w:r w:rsidRPr="00493B80">
              <w:rPr>
                <w:rFonts w:ascii="Courier New" w:hAnsi="Courier New" w:cs="Courier New"/>
              </w:rPr>
              <w:t>., в том числе:</w:t>
            </w:r>
          </w:p>
          <w:p w:rsidR="00806CB9" w:rsidRPr="00493B80" w:rsidRDefault="00B27045" w:rsidP="00806CB9">
            <w:pPr>
              <w:rPr>
                <w:rFonts w:ascii="Courier New" w:hAnsi="Courier New" w:cs="Courier New"/>
              </w:rPr>
            </w:pPr>
            <w:r w:rsidRPr="00493B80">
              <w:rPr>
                <w:rFonts w:ascii="Courier New" w:hAnsi="Courier New" w:cs="Courier New"/>
              </w:rPr>
              <w:t>2020 год – 10</w:t>
            </w:r>
            <w:r w:rsidR="00806CB9" w:rsidRPr="00493B80">
              <w:rPr>
                <w:rFonts w:ascii="Courier New" w:hAnsi="Courier New" w:cs="Courier New"/>
              </w:rPr>
              <w:t> </w:t>
            </w:r>
            <w:r w:rsidR="003D196B" w:rsidRPr="00493B80">
              <w:rPr>
                <w:rFonts w:ascii="Courier New" w:hAnsi="Courier New" w:cs="Courier New"/>
              </w:rPr>
              <w:t>169</w:t>
            </w:r>
            <w:r w:rsidR="00806CB9" w:rsidRPr="00493B80">
              <w:rPr>
                <w:rFonts w:ascii="Courier New" w:hAnsi="Courier New" w:cs="Courier New"/>
              </w:rPr>
              <w:t> </w:t>
            </w:r>
            <w:r w:rsidR="003D196B" w:rsidRPr="00493B80">
              <w:rPr>
                <w:rFonts w:ascii="Courier New" w:hAnsi="Courier New" w:cs="Courier New"/>
              </w:rPr>
              <w:t>090,56</w:t>
            </w:r>
            <w:r w:rsidR="00806CB9" w:rsidRPr="00493B80">
              <w:rPr>
                <w:rFonts w:ascii="Courier New" w:hAnsi="Courier New" w:cs="Courier New"/>
              </w:rPr>
              <w:t xml:space="preserve"> руб. (в </w:t>
            </w:r>
            <w:proofErr w:type="spellStart"/>
            <w:r w:rsidR="00806CB9" w:rsidRPr="00493B80">
              <w:rPr>
                <w:rFonts w:ascii="Courier New" w:hAnsi="Courier New" w:cs="Courier New"/>
              </w:rPr>
              <w:t>т.ч</w:t>
            </w:r>
            <w:proofErr w:type="spellEnd"/>
            <w:r w:rsidR="00806CB9" w:rsidRPr="00493B80">
              <w:rPr>
                <w:rFonts w:ascii="Courier New" w:hAnsi="Courier New" w:cs="Courier New"/>
              </w:rPr>
              <w:t>. 94 000,50 руб</w:t>
            </w:r>
            <w:proofErr w:type="gramStart"/>
            <w:r w:rsidR="00806CB9" w:rsidRPr="00493B80">
              <w:rPr>
                <w:rFonts w:ascii="Courier New" w:hAnsi="Courier New" w:cs="Courier New"/>
              </w:rPr>
              <w:t>.–</w:t>
            </w:r>
            <w:proofErr w:type="gramEnd"/>
            <w:r w:rsidR="00806CB9" w:rsidRPr="00493B80">
              <w:rPr>
                <w:rFonts w:ascii="Courier New" w:hAnsi="Courier New" w:cs="Courier New"/>
              </w:rPr>
              <w:t>дополнительная выплата);</w:t>
            </w:r>
          </w:p>
          <w:p w:rsidR="00806CB9" w:rsidRPr="00493B80" w:rsidRDefault="00806CB9" w:rsidP="00806CB9">
            <w:pPr>
              <w:rPr>
                <w:rFonts w:ascii="Courier New" w:hAnsi="Courier New" w:cs="Courier New"/>
              </w:rPr>
            </w:pPr>
            <w:r w:rsidRPr="00493B80">
              <w:rPr>
                <w:rFonts w:ascii="Courier New" w:hAnsi="Courier New" w:cs="Courier New"/>
              </w:rPr>
              <w:t xml:space="preserve">2021 год – </w:t>
            </w:r>
            <w:r w:rsidR="009C5ADD" w:rsidRPr="00493B80">
              <w:rPr>
                <w:rFonts w:ascii="Courier New" w:hAnsi="Courier New" w:cs="Courier New"/>
              </w:rPr>
              <w:t>4 811 880,82 руб.</w:t>
            </w:r>
            <w:r w:rsidRPr="00493B80">
              <w:rPr>
                <w:rFonts w:ascii="Courier New" w:hAnsi="Courier New" w:cs="Courier New"/>
              </w:rPr>
              <w:t>;</w:t>
            </w:r>
          </w:p>
          <w:p w:rsidR="00806CB9" w:rsidRPr="00493B80" w:rsidRDefault="00806CB9" w:rsidP="00806CB9">
            <w:pPr>
              <w:rPr>
                <w:rFonts w:ascii="Courier New" w:hAnsi="Courier New" w:cs="Courier New"/>
              </w:rPr>
            </w:pPr>
            <w:r w:rsidRPr="00493B80">
              <w:rPr>
                <w:rFonts w:ascii="Courier New" w:hAnsi="Courier New" w:cs="Courier New"/>
              </w:rPr>
              <w:lastRenderedPageBreak/>
              <w:t>2022 год – 0 руб.;</w:t>
            </w:r>
          </w:p>
          <w:p w:rsidR="00806CB9" w:rsidRPr="00493B80" w:rsidRDefault="003D196B" w:rsidP="00806CB9">
            <w:pPr>
              <w:rPr>
                <w:rFonts w:ascii="Courier New" w:hAnsi="Courier New" w:cs="Courier New"/>
              </w:rPr>
            </w:pPr>
            <w:r w:rsidRPr="00493B80">
              <w:rPr>
                <w:rFonts w:ascii="Courier New" w:hAnsi="Courier New" w:cs="Courier New"/>
              </w:rPr>
              <w:t>2023 год – 0 руб.;</w:t>
            </w:r>
          </w:p>
          <w:p w:rsidR="00806CB9" w:rsidRPr="00493B80" w:rsidRDefault="00806CB9" w:rsidP="00806CB9">
            <w:pPr>
              <w:rPr>
                <w:rFonts w:ascii="Courier New" w:hAnsi="Courier New" w:cs="Courier New"/>
              </w:rPr>
            </w:pPr>
            <w:r w:rsidRPr="00493B80">
              <w:rPr>
                <w:rFonts w:ascii="Courier New" w:hAnsi="Courier New" w:cs="Courier New"/>
              </w:rPr>
              <w:t>2024 год – 0 руб.;</w:t>
            </w:r>
          </w:p>
          <w:p w:rsidR="001469A7" w:rsidRPr="00493B80" w:rsidRDefault="001469A7" w:rsidP="00756D48">
            <w:pPr>
              <w:rPr>
                <w:rFonts w:ascii="Courier New" w:hAnsi="Courier New" w:cs="Courier New"/>
              </w:rPr>
            </w:pPr>
            <w:r w:rsidRPr="00493B80">
              <w:rPr>
                <w:rFonts w:ascii="Courier New" w:hAnsi="Courier New" w:cs="Courier New"/>
              </w:rPr>
              <w:t xml:space="preserve">За счет средств федерального бюджета в общем объеме </w:t>
            </w:r>
            <w:r w:rsidR="00B27045" w:rsidRPr="00493B80">
              <w:rPr>
                <w:rFonts w:ascii="Courier New" w:hAnsi="Courier New" w:cs="Courier New"/>
                <w:b/>
              </w:rPr>
              <w:t>4</w:t>
            </w:r>
            <w:r w:rsidR="003D196B" w:rsidRPr="00493B80">
              <w:rPr>
                <w:rFonts w:ascii="Courier New" w:hAnsi="Courier New" w:cs="Courier New"/>
                <w:b/>
              </w:rPr>
              <w:t> 238 791,04</w:t>
            </w:r>
            <w:r w:rsidRPr="00493B80">
              <w:rPr>
                <w:rFonts w:ascii="Courier New" w:hAnsi="Courier New" w:cs="Courier New"/>
                <w:b/>
              </w:rPr>
              <w:t xml:space="preserve"> руб</w:t>
            </w:r>
            <w:r w:rsidRPr="00493B80">
              <w:rPr>
                <w:rFonts w:ascii="Courier New" w:hAnsi="Courier New" w:cs="Courier New"/>
              </w:rPr>
              <w:t>., в том числе:</w:t>
            </w:r>
          </w:p>
          <w:p w:rsidR="001469A7" w:rsidRPr="00493B80" w:rsidRDefault="001469A7" w:rsidP="00756D48">
            <w:pPr>
              <w:rPr>
                <w:rFonts w:ascii="Courier New" w:hAnsi="Courier New" w:cs="Courier New"/>
              </w:rPr>
            </w:pPr>
            <w:r w:rsidRPr="00493B80">
              <w:rPr>
                <w:rFonts w:ascii="Courier New" w:hAnsi="Courier New" w:cs="Courier New"/>
              </w:rPr>
              <w:t xml:space="preserve">2020 год – </w:t>
            </w:r>
            <w:r w:rsidR="003D196B" w:rsidRPr="00493B80">
              <w:rPr>
                <w:rFonts w:ascii="Courier New" w:hAnsi="Courier New" w:cs="Courier New"/>
              </w:rPr>
              <w:t>1 299 723,27</w:t>
            </w:r>
            <w:r w:rsidRPr="00493B80">
              <w:rPr>
                <w:rFonts w:ascii="Courier New" w:hAnsi="Courier New" w:cs="Courier New"/>
              </w:rPr>
              <w:t xml:space="preserve"> руб.;</w:t>
            </w:r>
          </w:p>
          <w:p w:rsidR="001469A7" w:rsidRPr="00493B80" w:rsidRDefault="001469A7" w:rsidP="00756D48">
            <w:pPr>
              <w:rPr>
                <w:rFonts w:ascii="Courier New" w:hAnsi="Courier New" w:cs="Courier New"/>
              </w:rPr>
            </w:pPr>
            <w:r w:rsidRPr="00493B80">
              <w:rPr>
                <w:rFonts w:ascii="Courier New" w:hAnsi="Courier New" w:cs="Courier New"/>
              </w:rPr>
              <w:t xml:space="preserve">2021 год – </w:t>
            </w:r>
            <w:r w:rsidR="009C5ADD" w:rsidRPr="00493B80">
              <w:rPr>
                <w:rFonts w:ascii="Courier New" w:hAnsi="Courier New" w:cs="Courier New"/>
              </w:rPr>
              <w:t>2 939 067,77</w:t>
            </w:r>
            <w:r w:rsidRPr="00493B80">
              <w:rPr>
                <w:rFonts w:ascii="Courier New" w:hAnsi="Courier New" w:cs="Courier New"/>
              </w:rPr>
              <w:t xml:space="preserve"> руб.;</w:t>
            </w:r>
          </w:p>
          <w:p w:rsidR="001469A7" w:rsidRPr="00493B80" w:rsidRDefault="001469A7" w:rsidP="00756D48">
            <w:pPr>
              <w:rPr>
                <w:rFonts w:ascii="Courier New" w:hAnsi="Courier New" w:cs="Courier New"/>
              </w:rPr>
            </w:pPr>
            <w:r w:rsidRPr="00493B80">
              <w:rPr>
                <w:rFonts w:ascii="Courier New" w:hAnsi="Courier New" w:cs="Courier New"/>
              </w:rPr>
              <w:t xml:space="preserve">2022 </w:t>
            </w:r>
            <w:r w:rsidR="003D196B" w:rsidRPr="00493B80">
              <w:rPr>
                <w:rFonts w:ascii="Courier New" w:hAnsi="Courier New" w:cs="Courier New"/>
              </w:rPr>
              <w:t>год – 0 руб.</w:t>
            </w:r>
            <w:r w:rsidRPr="00493B80">
              <w:rPr>
                <w:rFonts w:ascii="Courier New" w:hAnsi="Courier New" w:cs="Courier New"/>
              </w:rPr>
              <w:t>;</w:t>
            </w:r>
          </w:p>
          <w:p w:rsidR="001469A7" w:rsidRPr="00493B80" w:rsidRDefault="001469A7" w:rsidP="00756D48">
            <w:pPr>
              <w:rPr>
                <w:rFonts w:ascii="Courier New" w:hAnsi="Courier New" w:cs="Courier New"/>
              </w:rPr>
            </w:pPr>
            <w:r w:rsidRPr="00493B80">
              <w:rPr>
                <w:rFonts w:ascii="Courier New" w:hAnsi="Courier New" w:cs="Courier New"/>
              </w:rPr>
              <w:t>2023 год – 0 руб.;</w:t>
            </w:r>
          </w:p>
          <w:p w:rsidR="001469A7" w:rsidRPr="00493B80" w:rsidRDefault="001469A7" w:rsidP="00756D48">
            <w:pPr>
              <w:rPr>
                <w:rFonts w:ascii="Courier New" w:hAnsi="Courier New" w:cs="Courier New"/>
              </w:rPr>
            </w:pPr>
            <w:r w:rsidRPr="00493B80">
              <w:rPr>
                <w:rFonts w:ascii="Courier New" w:hAnsi="Courier New" w:cs="Courier New"/>
              </w:rPr>
              <w:t>2024 год – 0 руб.;</w:t>
            </w:r>
          </w:p>
          <w:p w:rsidR="001469A7" w:rsidRPr="00493B80" w:rsidRDefault="001469A7" w:rsidP="00756D48">
            <w:pPr>
              <w:rPr>
                <w:rFonts w:ascii="Courier New" w:hAnsi="Courier New" w:cs="Courier New"/>
              </w:rPr>
            </w:pPr>
            <w:r w:rsidRPr="00493B80">
              <w:rPr>
                <w:rFonts w:ascii="Courier New" w:hAnsi="Courier New" w:cs="Courier New"/>
              </w:rPr>
              <w:t xml:space="preserve">Планируемые к привлечению за счет иных источников финансирования Программы в общем объеме </w:t>
            </w:r>
            <w:r w:rsidRPr="00493B80">
              <w:rPr>
                <w:rFonts w:ascii="Courier New" w:hAnsi="Courier New" w:cs="Courier New"/>
                <w:b/>
              </w:rPr>
              <w:t>0 руб</w:t>
            </w:r>
            <w:r w:rsidR="003D196B" w:rsidRPr="00493B80">
              <w:rPr>
                <w:rFonts w:ascii="Courier New" w:hAnsi="Courier New" w:cs="Courier New"/>
              </w:rPr>
              <w:t>.</w:t>
            </w:r>
            <w:r w:rsidRPr="00493B80">
              <w:rPr>
                <w:rFonts w:ascii="Courier New" w:hAnsi="Courier New" w:cs="Courier New"/>
              </w:rPr>
              <w:t>, в том числе:</w:t>
            </w:r>
          </w:p>
          <w:p w:rsidR="001469A7" w:rsidRPr="00493B80" w:rsidRDefault="001469A7" w:rsidP="00756D48">
            <w:pPr>
              <w:rPr>
                <w:rFonts w:ascii="Courier New" w:hAnsi="Courier New" w:cs="Courier New"/>
              </w:rPr>
            </w:pPr>
            <w:r w:rsidRPr="00493B80">
              <w:rPr>
                <w:rFonts w:ascii="Courier New" w:hAnsi="Courier New" w:cs="Courier New"/>
              </w:rPr>
              <w:t>2020 год – 0 руб.;</w:t>
            </w:r>
          </w:p>
          <w:p w:rsidR="001469A7" w:rsidRPr="00493B80" w:rsidRDefault="001469A7" w:rsidP="00756D48">
            <w:pPr>
              <w:rPr>
                <w:rFonts w:ascii="Courier New" w:hAnsi="Courier New" w:cs="Courier New"/>
              </w:rPr>
            </w:pPr>
            <w:r w:rsidRPr="00493B80">
              <w:rPr>
                <w:rFonts w:ascii="Courier New" w:hAnsi="Courier New" w:cs="Courier New"/>
              </w:rPr>
              <w:t>2021 год – 0 руб.;</w:t>
            </w:r>
          </w:p>
          <w:p w:rsidR="001469A7" w:rsidRPr="00493B80" w:rsidRDefault="003D196B" w:rsidP="00756D48">
            <w:pPr>
              <w:rPr>
                <w:rFonts w:ascii="Courier New" w:hAnsi="Courier New" w:cs="Courier New"/>
              </w:rPr>
            </w:pPr>
            <w:r w:rsidRPr="00493B80">
              <w:rPr>
                <w:rFonts w:ascii="Courier New" w:hAnsi="Courier New" w:cs="Courier New"/>
              </w:rPr>
              <w:t>2022 год – 0 руб.</w:t>
            </w:r>
            <w:r w:rsidR="001469A7" w:rsidRPr="00493B80">
              <w:rPr>
                <w:rFonts w:ascii="Courier New" w:hAnsi="Courier New" w:cs="Courier New"/>
              </w:rPr>
              <w:t>;</w:t>
            </w:r>
          </w:p>
          <w:p w:rsidR="001469A7" w:rsidRPr="00493B80" w:rsidRDefault="003D196B" w:rsidP="00756D48">
            <w:pPr>
              <w:rPr>
                <w:rFonts w:ascii="Courier New" w:hAnsi="Courier New" w:cs="Courier New"/>
              </w:rPr>
            </w:pPr>
            <w:r w:rsidRPr="00493B80">
              <w:rPr>
                <w:rFonts w:ascii="Courier New" w:hAnsi="Courier New" w:cs="Courier New"/>
              </w:rPr>
              <w:t>2023 год – 0 руб.</w:t>
            </w:r>
            <w:r w:rsidR="001469A7" w:rsidRPr="00493B80">
              <w:rPr>
                <w:rFonts w:ascii="Courier New" w:hAnsi="Courier New" w:cs="Courier New"/>
              </w:rPr>
              <w:t>;</w:t>
            </w:r>
          </w:p>
          <w:p w:rsidR="001469A7" w:rsidRPr="00493B80" w:rsidRDefault="001469A7" w:rsidP="00A92F37">
            <w:pPr>
              <w:rPr>
                <w:rFonts w:ascii="Courier New" w:hAnsi="Courier New" w:cs="Courier New"/>
              </w:rPr>
            </w:pPr>
            <w:r w:rsidRPr="00493B80">
              <w:rPr>
                <w:rFonts w:ascii="Courier New" w:hAnsi="Courier New" w:cs="Courier New"/>
              </w:rPr>
              <w:t xml:space="preserve">2024 год </w:t>
            </w:r>
            <w:r w:rsidR="003D196B" w:rsidRPr="00493B80">
              <w:rPr>
                <w:rFonts w:ascii="Courier New" w:hAnsi="Courier New" w:cs="Courier New"/>
              </w:rPr>
              <w:t>– 0 руб.</w:t>
            </w:r>
            <w:r w:rsidRPr="00493B80">
              <w:rPr>
                <w:rFonts w:ascii="Courier New" w:hAnsi="Courier New" w:cs="Courier New"/>
              </w:rPr>
              <w:t>;</w:t>
            </w:r>
          </w:p>
        </w:tc>
      </w:tr>
      <w:tr w:rsidR="001469A7" w:rsidRPr="00D72A67" w:rsidTr="00756D48">
        <w:trPr>
          <w:trHeight w:val="708"/>
        </w:trPr>
        <w:tc>
          <w:tcPr>
            <w:tcW w:w="2835" w:type="dxa"/>
            <w:tcBorders>
              <w:top w:val="single" w:sz="4" w:space="0" w:color="000000"/>
              <w:left w:val="single" w:sz="4" w:space="0" w:color="000000"/>
              <w:bottom w:val="single" w:sz="4" w:space="0" w:color="auto"/>
            </w:tcBorders>
            <w:shd w:val="clear" w:color="auto" w:fill="auto"/>
            <w:vAlign w:val="center"/>
          </w:tcPr>
          <w:p w:rsidR="001469A7" w:rsidRPr="00493B80" w:rsidRDefault="001469A7" w:rsidP="00756D48">
            <w:pPr>
              <w:snapToGrid w:val="0"/>
              <w:rPr>
                <w:rFonts w:ascii="Courier New" w:hAnsi="Courier New" w:cs="Courier New"/>
                <w:color w:val="000000"/>
              </w:rPr>
            </w:pPr>
            <w:r w:rsidRPr="00493B80">
              <w:rPr>
                <w:rFonts w:ascii="Courier New" w:hAnsi="Courier New" w:cs="Courier New"/>
                <w:color w:val="000000"/>
              </w:rPr>
              <w:lastRenderedPageBreak/>
              <w:t>Ожидаемые конечные результаты реализации муниципальной программы и показатели ее социально-экономической эффективности</w:t>
            </w:r>
          </w:p>
        </w:tc>
        <w:tc>
          <w:tcPr>
            <w:tcW w:w="6521" w:type="dxa"/>
            <w:tcBorders>
              <w:top w:val="single" w:sz="4" w:space="0" w:color="000000"/>
              <w:left w:val="single" w:sz="4" w:space="0" w:color="000000"/>
              <w:bottom w:val="single" w:sz="4" w:space="0" w:color="auto"/>
              <w:right w:val="single" w:sz="4" w:space="0" w:color="000000"/>
            </w:tcBorders>
            <w:shd w:val="clear" w:color="auto" w:fill="auto"/>
            <w:vAlign w:val="center"/>
          </w:tcPr>
          <w:p w:rsidR="001469A7" w:rsidRPr="00493B80" w:rsidRDefault="001469A7" w:rsidP="00756D48">
            <w:pPr>
              <w:rPr>
                <w:rFonts w:ascii="Courier New" w:hAnsi="Courier New" w:cs="Courier New"/>
              </w:rPr>
            </w:pPr>
            <w:r w:rsidRPr="00493B80">
              <w:rPr>
                <w:rFonts w:ascii="Courier New" w:hAnsi="Courier New" w:cs="Courier New"/>
              </w:rPr>
              <w:t>1. Количество молодых семей, получивших свидетельство о праве на получение социальной выплаты на приобретение (строительство) жилого помещения, составит 7</w:t>
            </w:r>
            <w:r w:rsidR="001F06D2" w:rsidRPr="00493B80">
              <w:rPr>
                <w:rFonts w:ascii="Courier New" w:hAnsi="Courier New" w:cs="Courier New"/>
              </w:rPr>
              <w:t>8</w:t>
            </w:r>
            <w:r w:rsidRPr="00493B80">
              <w:rPr>
                <w:rFonts w:ascii="Courier New" w:hAnsi="Courier New" w:cs="Courier New"/>
              </w:rPr>
              <w:t xml:space="preserve"> сем</w:t>
            </w:r>
            <w:r w:rsidR="001F06D2" w:rsidRPr="00493B80">
              <w:rPr>
                <w:rFonts w:ascii="Courier New" w:hAnsi="Courier New" w:cs="Courier New"/>
              </w:rPr>
              <w:t>ей</w:t>
            </w:r>
            <w:r w:rsidRPr="00493B80">
              <w:rPr>
                <w:rFonts w:ascii="Courier New" w:hAnsi="Courier New" w:cs="Courier New"/>
              </w:rPr>
              <w:t xml:space="preserve"> к 2024 году.</w:t>
            </w:r>
          </w:p>
          <w:p w:rsidR="001469A7" w:rsidRPr="00493B80" w:rsidRDefault="001469A7" w:rsidP="001F06D2">
            <w:pPr>
              <w:snapToGrid w:val="0"/>
              <w:rPr>
                <w:rFonts w:ascii="Courier New" w:hAnsi="Courier New" w:cs="Courier New"/>
              </w:rPr>
            </w:pPr>
            <w:r w:rsidRPr="00493B80">
              <w:rPr>
                <w:rFonts w:ascii="Courier New" w:hAnsi="Courier New" w:cs="Courier New"/>
              </w:rPr>
              <w:t>2. Количество молодых семей, улучшивших жилищные условия в результате реализации мероприятий Программы, составит 7</w:t>
            </w:r>
            <w:r w:rsidR="001F06D2" w:rsidRPr="00493B80">
              <w:rPr>
                <w:rFonts w:ascii="Courier New" w:hAnsi="Courier New" w:cs="Courier New"/>
              </w:rPr>
              <w:t>8 семей</w:t>
            </w:r>
            <w:r w:rsidRPr="00493B80">
              <w:rPr>
                <w:rFonts w:ascii="Courier New" w:hAnsi="Courier New" w:cs="Courier New"/>
              </w:rPr>
              <w:t xml:space="preserve"> к 2024 году.</w:t>
            </w:r>
          </w:p>
        </w:tc>
      </w:tr>
    </w:tbl>
    <w:p w:rsidR="001469A7" w:rsidRPr="00D72A67" w:rsidRDefault="001469A7" w:rsidP="001469A7">
      <w:pPr>
        <w:jc w:val="center"/>
        <w:rPr>
          <w:rFonts w:ascii="Arial" w:hAnsi="Arial" w:cs="Arial"/>
          <w:b/>
          <w:color w:val="000000"/>
          <w:sz w:val="24"/>
          <w:szCs w:val="24"/>
        </w:rPr>
      </w:pPr>
    </w:p>
    <w:p w:rsidR="001469A7" w:rsidRPr="00D72A67" w:rsidRDefault="001469A7" w:rsidP="001469A7">
      <w:pPr>
        <w:tabs>
          <w:tab w:val="left" w:pos="567"/>
        </w:tabs>
        <w:ind w:left="720" w:hanging="11"/>
        <w:jc w:val="center"/>
        <w:rPr>
          <w:rFonts w:ascii="Arial" w:hAnsi="Arial" w:cs="Arial"/>
          <w:b/>
          <w:color w:val="000000"/>
          <w:sz w:val="24"/>
          <w:szCs w:val="24"/>
        </w:rPr>
      </w:pPr>
      <w:r w:rsidRPr="00D72A67">
        <w:rPr>
          <w:rFonts w:ascii="Arial" w:hAnsi="Arial" w:cs="Arial"/>
          <w:b/>
          <w:color w:val="000000"/>
          <w:sz w:val="24"/>
          <w:szCs w:val="24"/>
        </w:rPr>
        <w:t>3. Цели и задачи Программы, сроки и этапы ее реализации, целевые индикаторы и показатели результативности реализации Программы.</w:t>
      </w:r>
    </w:p>
    <w:p w:rsidR="001469A7" w:rsidRPr="00390590" w:rsidRDefault="001469A7" w:rsidP="00390590">
      <w:pPr>
        <w:pStyle w:val="3"/>
        <w:jc w:val="center"/>
        <w:rPr>
          <w:rFonts w:ascii="Arial" w:eastAsia="Andale Sans UI" w:hAnsi="Arial" w:cs="Arial"/>
          <w:b w:val="0"/>
          <w:sz w:val="24"/>
        </w:rPr>
      </w:pPr>
      <w:r w:rsidRPr="00390590">
        <w:rPr>
          <w:rFonts w:ascii="Arial" w:eastAsia="Andale Sans UI" w:hAnsi="Arial" w:cs="Arial"/>
          <w:b w:val="0"/>
          <w:sz w:val="24"/>
        </w:rPr>
        <w:t>Планируемые целевые показатели результативности</w:t>
      </w:r>
    </w:p>
    <w:p w:rsidR="001469A7" w:rsidRPr="00390590" w:rsidRDefault="001469A7" w:rsidP="00390590">
      <w:pPr>
        <w:pStyle w:val="3"/>
        <w:jc w:val="center"/>
        <w:rPr>
          <w:rFonts w:ascii="Arial" w:hAnsi="Arial" w:cs="Arial"/>
          <w:b w:val="0"/>
          <w:sz w:val="24"/>
        </w:rPr>
      </w:pPr>
      <w:r w:rsidRPr="00390590">
        <w:rPr>
          <w:rFonts w:ascii="Arial" w:eastAsia="Andale Sans UI" w:hAnsi="Arial" w:cs="Arial"/>
          <w:b w:val="0"/>
          <w:sz w:val="24"/>
        </w:rPr>
        <w:t xml:space="preserve">муниципальной Программы </w:t>
      </w:r>
      <w:r w:rsidRPr="00390590">
        <w:rPr>
          <w:rFonts w:ascii="Arial" w:hAnsi="Arial" w:cs="Arial"/>
          <w:b w:val="0"/>
          <w:sz w:val="24"/>
        </w:rPr>
        <w:t>«Молодым семьям города Усть-Кута  – доступное жилье</w:t>
      </w:r>
      <w:proofErr w:type="gramStart"/>
      <w:r w:rsidRPr="00390590">
        <w:rPr>
          <w:rFonts w:ascii="Arial" w:hAnsi="Arial" w:cs="Arial"/>
          <w:b w:val="0"/>
          <w:sz w:val="24"/>
        </w:rPr>
        <w:t>»н</w:t>
      </w:r>
      <w:proofErr w:type="gramEnd"/>
      <w:r w:rsidRPr="00390590">
        <w:rPr>
          <w:rFonts w:ascii="Arial" w:hAnsi="Arial" w:cs="Arial"/>
          <w:b w:val="0"/>
          <w:sz w:val="24"/>
        </w:rPr>
        <w:t>а 2020-2024 годы</w:t>
      </w:r>
    </w:p>
    <w:tbl>
      <w:tblPr>
        <w:tblpPr w:leftFromText="180" w:rightFromText="180" w:vertAnchor="text" w:horzAnchor="margin" w:tblpXSpec="center" w:tblpY="20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851"/>
        <w:gridCol w:w="1275"/>
        <w:gridCol w:w="993"/>
        <w:gridCol w:w="141"/>
        <w:gridCol w:w="709"/>
        <w:gridCol w:w="851"/>
        <w:gridCol w:w="850"/>
        <w:gridCol w:w="851"/>
        <w:gridCol w:w="850"/>
      </w:tblGrid>
      <w:tr w:rsidR="001469A7" w:rsidRPr="00493B80" w:rsidTr="00390590">
        <w:trPr>
          <w:trHeight w:val="1202"/>
        </w:trPr>
        <w:tc>
          <w:tcPr>
            <w:tcW w:w="959" w:type="dxa"/>
            <w:vMerge w:val="restart"/>
            <w:shd w:val="clear" w:color="auto" w:fill="auto"/>
            <w:vAlign w:val="center"/>
          </w:tcPr>
          <w:p w:rsidR="001469A7" w:rsidRPr="00493B80" w:rsidRDefault="001469A7" w:rsidP="00756D48">
            <w:pPr>
              <w:rPr>
                <w:rFonts w:ascii="Courier New" w:hAnsi="Courier New" w:cs="Courier New"/>
              </w:rPr>
            </w:pPr>
            <w:r w:rsidRPr="00493B80">
              <w:rPr>
                <w:rFonts w:ascii="Courier New" w:hAnsi="Courier New" w:cs="Courier New"/>
              </w:rPr>
              <w:t xml:space="preserve">№ </w:t>
            </w:r>
            <w:proofErr w:type="gramStart"/>
            <w:r w:rsidRPr="00493B80">
              <w:rPr>
                <w:rFonts w:ascii="Courier New" w:hAnsi="Courier New" w:cs="Courier New"/>
              </w:rPr>
              <w:t>п</w:t>
            </w:r>
            <w:proofErr w:type="gramEnd"/>
            <w:r w:rsidRPr="00493B80">
              <w:rPr>
                <w:rFonts w:ascii="Courier New" w:hAnsi="Courier New" w:cs="Courier New"/>
              </w:rPr>
              <w:t>/п</w:t>
            </w:r>
          </w:p>
        </w:tc>
        <w:tc>
          <w:tcPr>
            <w:tcW w:w="2126" w:type="dxa"/>
            <w:vMerge w:val="restart"/>
            <w:shd w:val="clear" w:color="auto" w:fill="auto"/>
            <w:vAlign w:val="center"/>
          </w:tcPr>
          <w:p w:rsidR="001469A7" w:rsidRPr="00493B80" w:rsidRDefault="001469A7" w:rsidP="00756D48">
            <w:pPr>
              <w:rPr>
                <w:rFonts w:ascii="Courier New" w:hAnsi="Courier New" w:cs="Courier New"/>
              </w:rPr>
            </w:pPr>
            <w:r w:rsidRPr="00493B80">
              <w:rPr>
                <w:rFonts w:ascii="Courier New" w:hAnsi="Courier New" w:cs="Courier New"/>
              </w:rPr>
              <w:t xml:space="preserve">Цели, задачи, целевые индикаторы, показатели результативности реализации </w:t>
            </w:r>
            <w:r w:rsidRPr="00493B80">
              <w:rPr>
                <w:rFonts w:ascii="Courier New" w:hAnsi="Courier New" w:cs="Courier New"/>
              </w:rPr>
              <w:lastRenderedPageBreak/>
              <w:t>программы</w:t>
            </w:r>
          </w:p>
        </w:tc>
        <w:tc>
          <w:tcPr>
            <w:tcW w:w="851" w:type="dxa"/>
            <w:vMerge w:val="restart"/>
            <w:shd w:val="clear" w:color="auto" w:fill="auto"/>
            <w:vAlign w:val="center"/>
          </w:tcPr>
          <w:p w:rsidR="001469A7" w:rsidRPr="00493B80" w:rsidRDefault="001469A7" w:rsidP="00756D48">
            <w:pPr>
              <w:rPr>
                <w:rFonts w:ascii="Courier New" w:hAnsi="Courier New" w:cs="Courier New"/>
              </w:rPr>
            </w:pPr>
            <w:r w:rsidRPr="00493B80">
              <w:rPr>
                <w:rFonts w:ascii="Courier New" w:hAnsi="Courier New" w:cs="Courier New"/>
              </w:rPr>
              <w:lastRenderedPageBreak/>
              <w:t>Ед. изм.</w:t>
            </w:r>
          </w:p>
        </w:tc>
        <w:tc>
          <w:tcPr>
            <w:tcW w:w="1275" w:type="dxa"/>
            <w:vMerge w:val="restart"/>
            <w:shd w:val="clear" w:color="auto" w:fill="auto"/>
            <w:vAlign w:val="center"/>
          </w:tcPr>
          <w:p w:rsidR="001469A7" w:rsidRPr="00493B80" w:rsidRDefault="001469A7" w:rsidP="00390590">
            <w:pPr>
              <w:rPr>
                <w:rFonts w:ascii="Courier New" w:hAnsi="Courier New" w:cs="Courier New"/>
              </w:rPr>
            </w:pPr>
            <w:r w:rsidRPr="00493B80">
              <w:rPr>
                <w:rFonts w:ascii="Courier New" w:hAnsi="Courier New" w:cs="Courier New"/>
              </w:rPr>
              <w:t>Базовое значение целевог</w:t>
            </w:r>
            <w:r w:rsidR="00390590" w:rsidRPr="00493B80">
              <w:rPr>
                <w:rFonts w:ascii="Courier New" w:hAnsi="Courier New" w:cs="Courier New"/>
              </w:rPr>
              <w:t>о</w:t>
            </w:r>
            <w:r w:rsidRPr="00493B80">
              <w:rPr>
                <w:rFonts w:ascii="Courier New" w:hAnsi="Courier New" w:cs="Courier New"/>
              </w:rPr>
              <w:t xml:space="preserve"> индикатора, </w:t>
            </w:r>
            <w:proofErr w:type="spellStart"/>
            <w:r w:rsidRPr="00493B80">
              <w:rPr>
                <w:rFonts w:ascii="Courier New" w:hAnsi="Courier New" w:cs="Courier New"/>
              </w:rPr>
              <w:t>показат</w:t>
            </w:r>
            <w:proofErr w:type="gramStart"/>
            <w:r w:rsidR="00390590" w:rsidRPr="00493B80">
              <w:rPr>
                <w:rFonts w:ascii="Courier New" w:hAnsi="Courier New" w:cs="Courier New"/>
              </w:rPr>
              <w:t>е</w:t>
            </w:r>
            <w:proofErr w:type="spellEnd"/>
            <w:r w:rsidR="00390590" w:rsidRPr="00493B80">
              <w:rPr>
                <w:rFonts w:ascii="Courier New" w:hAnsi="Courier New" w:cs="Courier New"/>
              </w:rPr>
              <w:t>-</w:t>
            </w:r>
            <w:proofErr w:type="gramEnd"/>
            <w:r w:rsidR="00390590" w:rsidRPr="00493B80">
              <w:rPr>
                <w:rFonts w:ascii="Courier New" w:hAnsi="Courier New" w:cs="Courier New"/>
              </w:rPr>
              <w:t xml:space="preserve">  </w:t>
            </w:r>
            <w:r w:rsidRPr="00493B80">
              <w:rPr>
                <w:rFonts w:ascii="Courier New" w:hAnsi="Courier New" w:cs="Courier New"/>
              </w:rPr>
              <w:t xml:space="preserve">ля </w:t>
            </w:r>
            <w:r w:rsidRPr="00493B80">
              <w:rPr>
                <w:rFonts w:ascii="Courier New" w:hAnsi="Courier New" w:cs="Courier New"/>
              </w:rPr>
              <w:lastRenderedPageBreak/>
              <w:t>результативности (за 2019 год)</w:t>
            </w:r>
          </w:p>
        </w:tc>
        <w:tc>
          <w:tcPr>
            <w:tcW w:w="5245" w:type="dxa"/>
            <w:gridSpan w:val="7"/>
            <w:vAlign w:val="center"/>
          </w:tcPr>
          <w:p w:rsidR="001469A7" w:rsidRPr="00493B80" w:rsidRDefault="001469A7" w:rsidP="00756D48">
            <w:pPr>
              <w:rPr>
                <w:rFonts w:ascii="Courier New" w:hAnsi="Courier New" w:cs="Courier New"/>
              </w:rPr>
            </w:pPr>
            <w:r w:rsidRPr="00493B80">
              <w:rPr>
                <w:rFonts w:ascii="Courier New" w:hAnsi="Courier New" w:cs="Courier New"/>
              </w:rPr>
              <w:lastRenderedPageBreak/>
              <w:t>Значения целевых индикаторов, показателей результативности реализации Программы</w:t>
            </w:r>
          </w:p>
        </w:tc>
      </w:tr>
      <w:tr w:rsidR="001469A7" w:rsidRPr="00493B80" w:rsidTr="00390590">
        <w:trPr>
          <w:trHeight w:val="401"/>
        </w:trPr>
        <w:tc>
          <w:tcPr>
            <w:tcW w:w="959" w:type="dxa"/>
            <w:vMerge/>
            <w:shd w:val="clear" w:color="auto" w:fill="auto"/>
            <w:vAlign w:val="center"/>
          </w:tcPr>
          <w:p w:rsidR="001469A7" w:rsidRPr="00493B80" w:rsidRDefault="001469A7" w:rsidP="00756D48">
            <w:pPr>
              <w:rPr>
                <w:rFonts w:ascii="Courier New" w:hAnsi="Courier New" w:cs="Courier New"/>
              </w:rPr>
            </w:pPr>
          </w:p>
        </w:tc>
        <w:tc>
          <w:tcPr>
            <w:tcW w:w="2126" w:type="dxa"/>
            <w:vMerge/>
            <w:shd w:val="clear" w:color="auto" w:fill="auto"/>
            <w:vAlign w:val="center"/>
          </w:tcPr>
          <w:p w:rsidR="001469A7" w:rsidRPr="00493B80" w:rsidRDefault="001469A7" w:rsidP="00756D48">
            <w:pPr>
              <w:rPr>
                <w:rFonts w:ascii="Courier New" w:hAnsi="Courier New" w:cs="Courier New"/>
              </w:rPr>
            </w:pPr>
          </w:p>
        </w:tc>
        <w:tc>
          <w:tcPr>
            <w:tcW w:w="851" w:type="dxa"/>
            <w:vMerge/>
            <w:shd w:val="clear" w:color="auto" w:fill="auto"/>
            <w:vAlign w:val="center"/>
          </w:tcPr>
          <w:p w:rsidR="001469A7" w:rsidRPr="00493B80" w:rsidRDefault="001469A7" w:rsidP="00756D48">
            <w:pPr>
              <w:rPr>
                <w:rFonts w:ascii="Courier New" w:hAnsi="Courier New" w:cs="Courier New"/>
              </w:rPr>
            </w:pPr>
          </w:p>
        </w:tc>
        <w:tc>
          <w:tcPr>
            <w:tcW w:w="1275" w:type="dxa"/>
            <w:vMerge/>
            <w:shd w:val="clear" w:color="auto" w:fill="auto"/>
            <w:vAlign w:val="center"/>
          </w:tcPr>
          <w:p w:rsidR="001469A7" w:rsidRPr="00493B80" w:rsidRDefault="001469A7" w:rsidP="00756D48">
            <w:pPr>
              <w:rPr>
                <w:rFonts w:ascii="Courier New" w:hAnsi="Courier New" w:cs="Courier New"/>
              </w:rPr>
            </w:pPr>
          </w:p>
        </w:tc>
        <w:tc>
          <w:tcPr>
            <w:tcW w:w="1134" w:type="dxa"/>
            <w:gridSpan w:val="2"/>
            <w:shd w:val="clear" w:color="auto" w:fill="auto"/>
            <w:vAlign w:val="center"/>
          </w:tcPr>
          <w:p w:rsidR="001469A7" w:rsidRPr="00493B80" w:rsidRDefault="001469A7" w:rsidP="00756D48">
            <w:pPr>
              <w:rPr>
                <w:rFonts w:ascii="Courier New" w:hAnsi="Courier New" w:cs="Courier New"/>
              </w:rPr>
            </w:pPr>
            <w:r w:rsidRPr="00493B80">
              <w:rPr>
                <w:rFonts w:ascii="Courier New" w:hAnsi="Courier New" w:cs="Courier New"/>
              </w:rPr>
              <w:t xml:space="preserve">В результате </w:t>
            </w:r>
            <w:r w:rsidRPr="00493B80">
              <w:rPr>
                <w:rFonts w:ascii="Courier New" w:hAnsi="Courier New" w:cs="Courier New"/>
              </w:rPr>
              <w:lastRenderedPageBreak/>
              <w:t>реализации программы в целом</w:t>
            </w:r>
          </w:p>
        </w:tc>
        <w:tc>
          <w:tcPr>
            <w:tcW w:w="709" w:type="dxa"/>
            <w:shd w:val="clear" w:color="auto" w:fill="auto"/>
            <w:vAlign w:val="center"/>
          </w:tcPr>
          <w:p w:rsidR="001469A7" w:rsidRPr="00493B80" w:rsidRDefault="001469A7" w:rsidP="00756D48">
            <w:pPr>
              <w:rPr>
                <w:rFonts w:ascii="Courier New" w:hAnsi="Courier New" w:cs="Courier New"/>
              </w:rPr>
            </w:pPr>
            <w:r w:rsidRPr="00493B80">
              <w:rPr>
                <w:rFonts w:ascii="Courier New" w:hAnsi="Courier New" w:cs="Courier New"/>
              </w:rPr>
              <w:lastRenderedPageBreak/>
              <w:t xml:space="preserve">2020 </w:t>
            </w:r>
            <w:r w:rsidRPr="00493B80">
              <w:rPr>
                <w:rFonts w:ascii="Courier New" w:hAnsi="Courier New" w:cs="Courier New"/>
              </w:rPr>
              <w:lastRenderedPageBreak/>
              <w:t>год</w:t>
            </w:r>
          </w:p>
        </w:tc>
        <w:tc>
          <w:tcPr>
            <w:tcW w:w="851" w:type="dxa"/>
            <w:vAlign w:val="center"/>
          </w:tcPr>
          <w:p w:rsidR="001469A7" w:rsidRPr="00493B80" w:rsidRDefault="001469A7" w:rsidP="00756D48">
            <w:pPr>
              <w:rPr>
                <w:rFonts w:ascii="Courier New" w:hAnsi="Courier New" w:cs="Courier New"/>
              </w:rPr>
            </w:pPr>
            <w:r w:rsidRPr="00493B80">
              <w:rPr>
                <w:rFonts w:ascii="Courier New" w:hAnsi="Courier New" w:cs="Courier New"/>
              </w:rPr>
              <w:lastRenderedPageBreak/>
              <w:t>2021 год</w:t>
            </w:r>
          </w:p>
        </w:tc>
        <w:tc>
          <w:tcPr>
            <w:tcW w:w="850" w:type="dxa"/>
            <w:shd w:val="clear" w:color="auto" w:fill="auto"/>
            <w:vAlign w:val="center"/>
          </w:tcPr>
          <w:p w:rsidR="001469A7" w:rsidRPr="00493B80" w:rsidRDefault="001469A7" w:rsidP="00756D48">
            <w:pPr>
              <w:rPr>
                <w:rFonts w:ascii="Courier New" w:hAnsi="Courier New" w:cs="Courier New"/>
              </w:rPr>
            </w:pPr>
            <w:r w:rsidRPr="00493B80">
              <w:rPr>
                <w:rFonts w:ascii="Courier New" w:hAnsi="Courier New" w:cs="Courier New"/>
              </w:rPr>
              <w:t>2022 год</w:t>
            </w:r>
          </w:p>
        </w:tc>
        <w:tc>
          <w:tcPr>
            <w:tcW w:w="851" w:type="dxa"/>
            <w:shd w:val="clear" w:color="auto" w:fill="auto"/>
            <w:vAlign w:val="center"/>
          </w:tcPr>
          <w:p w:rsidR="001469A7" w:rsidRPr="00493B80" w:rsidRDefault="001469A7" w:rsidP="00756D48">
            <w:pPr>
              <w:rPr>
                <w:rFonts w:ascii="Courier New" w:hAnsi="Courier New" w:cs="Courier New"/>
              </w:rPr>
            </w:pPr>
            <w:r w:rsidRPr="00493B80">
              <w:rPr>
                <w:rFonts w:ascii="Courier New" w:hAnsi="Courier New" w:cs="Courier New"/>
              </w:rPr>
              <w:t>2023 год</w:t>
            </w:r>
          </w:p>
        </w:tc>
        <w:tc>
          <w:tcPr>
            <w:tcW w:w="850" w:type="dxa"/>
            <w:vAlign w:val="center"/>
          </w:tcPr>
          <w:p w:rsidR="001469A7" w:rsidRPr="00493B80" w:rsidRDefault="001469A7" w:rsidP="00756D48">
            <w:pPr>
              <w:rPr>
                <w:rFonts w:ascii="Courier New" w:hAnsi="Courier New" w:cs="Courier New"/>
              </w:rPr>
            </w:pPr>
            <w:r w:rsidRPr="00493B80">
              <w:rPr>
                <w:rFonts w:ascii="Courier New" w:hAnsi="Courier New" w:cs="Courier New"/>
              </w:rPr>
              <w:t>2024 год</w:t>
            </w:r>
          </w:p>
        </w:tc>
      </w:tr>
      <w:tr w:rsidR="001469A7" w:rsidRPr="00493B80" w:rsidTr="00390590">
        <w:trPr>
          <w:trHeight w:val="174"/>
        </w:trPr>
        <w:tc>
          <w:tcPr>
            <w:tcW w:w="959" w:type="dxa"/>
            <w:shd w:val="clear" w:color="auto" w:fill="auto"/>
            <w:vAlign w:val="center"/>
          </w:tcPr>
          <w:p w:rsidR="001469A7" w:rsidRPr="00493B80" w:rsidRDefault="001469A7" w:rsidP="00756D48">
            <w:pPr>
              <w:jc w:val="center"/>
              <w:rPr>
                <w:rFonts w:ascii="Courier New" w:hAnsi="Courier New" w:cs="Courier New"/>
                <w:b/>
              </w:rPr>
            </w:pPr>
            <w:r w:rsidRPr="00493B80">
              <w:rPr>
                <w:rFonts w:ascii="Courier New" w:hAnsi="Courier New" w:cs="Courier New"/>
                <w:b/>
              </w:rPr>
              <w:lastRenderedPageBreak/>
              <w:t>1</w:t>
            </w:r>
          </w:p>
        </w:tc>
        <w:tc>
          <w:tcPr>
            <w:tcW w:w="2126" w:type="dxa"/>
            <w:shd w:val="clear" w:color="auto" w:fill="auto"/>
            <w:vAlign w:val="center"/>
          </w:tcPr>
          <w:p w:rsidR="001469A7" w:rsidRPr="00493B80" w:rsidRDefault="001469A7" w:rsidP="00756D48">
            <w:pPr>
              <w:jc w:val="center"/>
              <w:rPr>
                <w:rFonts w:ascii="Courier New" w:hAnsi="Courier New" w:cs="Courier New"/>
                <w:b/>
              </w:rPr>
            </w:pPr>
            <w:r w:rsidRPr="00493B80">
              <w:rPr>
                <w:rFonts w:ascii="Courier New" w:hAnsi="Courier New" w:cs="Courier New"/>
                <w:b/>
              </w:rPr>
              <w:t>2</w:t>
            </w:r>
          </w:p>
        </w:tc>
        <w:tc>
          <w:tcPr>
            <w:tcW w:w="851" w:type="dxa"/>
            <w:shd w:val="clear" w:color="auto" w:fill="auto"/>
            <w:vAlign w:val="center"/>
          </w:tcPr>
          <w:p w:rsidR="001469A7" w:rsidRPr="00493B80" w:rsidRDefault="001469A7" w:rsidP="00756D48">
            <w:pPr>
              <w:jc w:val="center"/>
              <w:rPr>
                <w:rFonts w:ascii="Courier New" w:hAnsi="Courier New" w:cs="Courier New"/>
                <w:b/>
              </w:rPr>
            </w:pPr>
            <w:r w:rsidRPr="00493B80">
              <w:rPr>
                <w:rFonts w:ascii="Courier New" w:hAnsi="Courier New" w:cs="Courier New"/>
                <w:b/>
              </w:rPr>
              <w:t>3</w:t>
            </w:r>
          </w:p>
        </w:tc>
        <w:tc>
          <w:tcPr>
            <w:tcW w:w="1275" w:type="dxa"/>
            <w:shd w:val="clear" w:color="auto" w:fill="auto"/>
            <w:vAlign w:val="center"/>
          </w:tcPr>
          <w:p w:rsidR="001469A7" w:rsidRPr="00493B80" w:rsidRDefault="001469A7" w:rsidP="00756D48">
            <w:pPr>
              <w:jc w:val="center"/>
              <w:rPr>
                <w:rFonts w:ascii="Courier New" w:hAnsi="Courier New" w:cs="Courier New"/>
                <w:b/>
              </w:rPr>
            </w:pPr>
            <w:r w:rsidRPr="00493B80">
              <w:rPr>
                <w:rFonts w:ascii="Courier New" w:hAnsi="Courier New" w:cs="Courier New"/>
                <w:b/>
              </w:rPr>
              <w:t>4</w:t>
            </w:r>
          </w:p>
        </w:tc>
        <w:tc>
          <w:tcPr>
            <w:tcW w:w="1134" w:type="dxa"/>
            <w:gridSpan w:val="2"/>
            <w:shd w:val="clear" w:color="auto" w:fill="auto"/>
            <w:vAlign w:val="center"/>
          </w:tcPr>
          <w:p w:rsidR="001469A7" w:rsidRPr="00493B80" w:rsidRDefault="001469A7" w:rsidP="00756D48">
            <w:pPr>
              <w:jc w:val="center"/>
              <w:rPr>
                <w:rFonts w:ascii="Courier New" w:hAnsi="Courier New" w:cs="Courier New"/>
                <w:b/>
              </w:rPr>
            </w:pPr>
            <w:r w:rsidRPr="00493B80">
              <w:rPr>
                <w:rFonts w:ascii="Courier New" w:hAnsi="Courier New" w:cs="Courier New"/>
                <w:b/>
              </w:rPr>
              <w:t>5</w:t>
            </w:r>
          </w:p>
        </w:tc>
        <w:tc>
          <w:tcPr>
            <w:tcW w:w="709" w:type="dxa"/>
            <w:shd w:val="clear" w:color="auto" w:fill="auto"/>
            <w:vAlign w:val="center"/>
          </w:tcPr>
          <w:p w:rsidR="001469A7" w:rsidRPr="00493B80" w:rsidRDefault="001469A7" w:rsidP="00756D48">
            <w:pPr>
              <w:jc w:val="center"/>
              <w:rPr>
                <w:rFonts w:ascii="Courier New" w:hAnsi="Courier New" w:cs="Courier New"/>
                <w:b/>
              </w:rPr>
            </w:pPr>
            <w:r w:rsidRPr="00493B80">
              <w:rPr>
                <w:rFonts w:ascii="Courier New" w:hAnsi="Courier New" w:cs="Courier New"/>
                <w:b/>
              </w:rPr>
              <w:t>6</w:t>
            </w:r>
          </w:p>
        </w:tc>
        <w:tc>
          <w:tcPr>
            <w:tcW w:w="851" w:type="dxa"/>
            <w:vAlign w:val="center"/>
          </w:tcPr>
          <w:p w:rsidR="001469A7" w:rsidRPr="00493B80" w:rsidRDefault="001469A7" w:rsidP="00756D48">
            <w:pPr>
              <w:jc w:val="center"/>
              <w:rPr>
                <w:rFonts w:ascii="Courier New" w:hAnsi="Courier New" w:cs="Courier New"/>
                <w:b/>
              </w:rPr>
            </w:pPr>
            <w:r w:rsidRPr="00493B80">
              <w:rPr>
                <w:rFonts w:ascii="Courier New" w:hAnsi="Courier New" w:cs="Courier New"/>
                <w:b/>
              </w:rPr>
              <w:t>7</w:t>
            </w:r>
          </w:p>
        </w:tc>
        <w:tc>
          <w:tcPr>
            <w:tcW w:w="850" w:type="dxa"/>
            <w:shd w:val="clear" w:color="auto" w:fill="auto"/>
            <w:vAlign w:val="center"/>
          </w:tcPr>
          <w:p w:rsidR="001469A7" w:rsidRPr="00493B80" w:rsidRDefault="001469A7" w:rsidP="00756D48">
            <w:pPr>
              <w:jc w:val="center"/>
              <w:rPr>
                <w:rFonts w:ascii="Courier New" w:hAnsi="Courier New" w:cs="Courier New"/>
                <w:b/>
              </w:rPr>
            </w:pPr>
            <w:r w:rsidRPr="00493B80">
              <w:rPr>
                <w:rFonts w:ascii="Courier New" w:hAnsi="Courier New" w:cs="Courier New"/>
                <w:b/>
              </w:rPr>
              <w:t>8</w:t>
            </w:r>
          </w:p>
        </w:tc>
        <w:tc>
          <w:tcPr>
            <w:tcW w:w="851" w:type="dxa"/>
            <w:shd w:val="clear" w:color="auto" w:fill="auto"/>
            <w:vAlign w:val="center"/>
          </w:tcPr>
          <w:p w:rsidR="001469A7" w:rsidRPr="00493B80" w:rsidRDefault="001469A7" w:rsidP="00756D48">
            <w:pPr>
              <w:jc w:val="center"/>
              <w:rPr>
                <w:rFonts w:ascii="Courier New" w:hAnsi="Courier New" w:cs="Courier New"/>
                <w:b/>
              </w:rPr>
            </w:pPr>
            <w:r w:rsidRPr="00493B80">
              <w:rPr>
                <w:rFonts w:ascii="Courier New" w:hAnsi="Courier New" w:cs="Courier New"/>
                <w:b/>
              </w:rPr>
              <w:t>9</w:t>
            </w:r>
          </w:p>
        </w:tc>
        <w:tc>
          <w:tcPr>
            <w:tcW w:w="850" w:type="dxa"/>
            <w:vAlign w:val="center"/>
          </w:tcPr>
          <w:p w:rsidR="001469A7" w:rsidRPr="00493B80" w:rsidRDefault="001469A7" w:rsidP="00756D48">
            <w:pPr>
              <w:jc w:val="center"/>
              <w:rPr>
                <w:rFonts w:ascii="Courier New" w:hAnsi="Courier New" w:cs="Courier New"/>
                <w:b/>
              </w:rPr>
            </w:pPr>
            <w:r w:rsidRPr="00493B80">
              <w:rPr>
                <w:rFonts w:ascii="Courier New" w:hAnsi="Courier New" w:cs="Courier New"/>
                <w:b/>
              </w:rPr>
              <w:t>10</w:t>
            </w:r>
          </w:p>
        </w:tc>
      </w:tr>
      <w:tr w:rsidR="001469A7" w:rsidRPr="00493B80" w:rsidTr="00756D48">
        <w:trPr>
          <w:trHeight w:val="475"/>
        </w:trPr>
        <w:tc>
          <w:tcPr>
            <w:tcW w:w="959" w:type="dxa"/>
            <w:shd w:val="clear" w:color="auto" w:fill="auto"/>
            <w:vAlign w:val="center"/>
          </w:tcPr>
          <w:p w:rsidR="001469A7" w:rsidRPr="00493B80" w:rsidRDefault="001469A7" w:rsidP="00756D48">
            <w:pPr>
              <w:rPr>
                <w:rFonts w:ascii="Courier New" w:hAnsi="Courier New" w:cs="Courier New"/>
              </w:rPr>
            </w:pPr>
            <w:r w:rsidRPr="00493B80">
              <w:rPr>
                <w:rFonts w:ascii="Courier New" w:hAnsi="Courier New" w:cs="Courier New"/>
              </w:rPr>
              <w:t>1.</w:t>
            </w:r>
          </w:p>
        </w:tc>
        <w:tc>
          <w:tcPr>
            <w:tcW w:w="9497" w:type="dxa"/>
            <w:gridSpan w:val="10"/>
          </w:tcPr>
          <w:p w:rsidR="001469A7" w:rsidRPr="00493B80" w:rsidRDefault="001469A7" w:rsidP="00756D48">
            <w:pPr>
              <w:jc w:val="both"/>
              <w:rPr>
                <w:rFonts w:ascii="Courier New" w:hAnsi="Courier New" w:cs="Courier New"/>
              </w:rPr>
            </w:pPr>
            <w:r w:rsidRPr="00493B80">
              <w:rPr>
                <w:rFonts w:ascii="Courier New" w:hAnsi="Courier New" w:cs="Courier New"/>
              </w:rPr>
              <w:t>Цель: Создание механизма поддержки молодых семей в решении жилищных проблем</w:t>
            </w:r>
          </w:p>
        </w:tc>
      </w:tr>
      <w:tr w:rsidR="001469A7" w:rsidRPr="00493B80" w:rsidTr="00756D48">
        <w:trPr>
          <w:trHeight w:val="571"/>
        </w:trPr>
        <w:tc>
          <w:tcPr>
            <w:tcW w:w="959" w:type="dxa"/>
            <w:shd w:val="clear" w:color="auto" w:fill="auto"/>
            <w:vAlign w:val="center"/>
          </w:tcPr>
          <w:p w:rsidR="001469A7" w:rsidRPr="00493B80" w:rsidRDefault="001469A7" w:rsidP="00756D48">
            <w:pPr>
              <w:rPr>
                <w:rFonts w:ascii="Courier New" w:hAnsi="Courier New" w:cs="Courier New"/>
              </w:rPr>
            </w:pPr>
            <w:r w:rsidRPr="00493B80">
              <w:rPr>
                <w:rFonts w:ascii="Courier New" w:hAnsi="Courier New" w:cs="Courier New"/>
              </w:rPr>
              <w:t>1.1</w:t>
            </w:r>
          </w:p>
        </w:tc>
        <w:tc>
          <w:tcPr>
            <w:tcW w:w="9497" w:type="dxa"/>
            <w:gridSpan w:val="10"/>
          </w:tcPr>
          <w:p w:rsidR="001469A7" w:rsidRPr="00493B80" w:rsidRDefault="001469A7" w:rsidP="00756D48">
            <w:pPr>
              <w:tabs>
                <w:tab w:val="left" w:pos="459"/>
              </w:tabs>
              <w:ind w:left="34"/>
              <w:jc w:val="both"/>
              <w:rPr>
                <w:rFonts w:ascii="Courier New" w:hAnsi="Courier New" w:cs="Courier New"/>
              </w:rPr>
            </w:pPr>
            <w:r w:rsidRPr="00493B80">
              <w:rPr>
                <w:rFonts w:ascii="Courier New" w:hAnsi="Courier New" w:cs="Courier New"/>
              </w:rPr>
              <w:t>Задача: Оказание поддержки молодым семьям – участникам Программы в улучшении жилищных условий путем предоставления социальной выплаты</w:t>
            </w:r>
          </w:p>
        </w:tc>
      </w:tr>
      <w:tr w:rsidR="001469A7" w:rsidRPr="00493B80" w:rsidTr="00390590">
        <w:trPr>
          <w:trHeight w:val="1590"/>
        </w:trPr>
        <w:tc>
          <w:tcPr>
            <w:tcW w:w="959" w:type="dxa"/>
            <w:shd w:val="clear" w:color="auto" w:fill="auto"/>
            <w:vAlign w:val="center"/>
          </w:tcPr>
          <w:p w:rsidR="001469A7" w:rsidRPr="00493B80" w:rsidRDefault="001469A7" w:rsidP="00756D48">
            <w:pPr>
              <w:rPr>
                <w:rFonts w:ascii="Courier New" w:hAnsi="Courier New" w:cs="Courier New"/>
              </w:rPr>
            </w:pPr>
            <w:r w:rsidRPr="00493B80">
              <w:rPr>
                <w:rFonts w:ascii="Courier New" w:hAnsi="Courier New" w:cs="Courier New"/>
              </w:rPr>
              <w:t>1.1.1</w:t>
            </w:r>
          </w:p>
        </w:tc>
        <w:tc>
          <w:tcPr>
            <w:tcW w:w="2126" w:type="dxa"/>
            <w:vAlign w:val="center"/>
          </w:tcPr>
          <w:p w:rsidR="001469A7" w:rsidRPr="00493B80" w:rsidRDefault="001469A7" w:rsidP="00756D48">
            <w:pPr>
              <w:rPr>
                <w:rFonts w:ascii="Courier New" w:hAnsi="Courier New" w:cs="Courier New"/>
              </w:rPr>
            </w:pPr>
            <w:r w:rsidRPr="00493B80">
              <w:rPr>
                <w:rFonts w:ascii="Courier New" w:hAnsi="Courier New" w:cs="Courier New"/>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851" w:type="dxa"/>
            <w:vAlign w:val="center"/>
          </w:tcPr>
          <w:p w:rsidR="001469A7" w:rsidRPr="00493B80" w:rsidRDefault="001469A7" w:rsidP="00756D48">
            <w:pPr>
              <w:rPr>
                <w:rFonts w:ascii="Courier New" w:hAnsi="Courier New" w:cs="Courier New"/>
              </w:rPr>
            </w:pPr>
            <w:r w:rsidRPr="00493B80">
              <w:rPr>
                <w:rFonts w:ascii="Courier New" w:hAnsi="Courier New" w:cs="Courier New"/>
              </w:rPr>
              <w:t>семья</w:t>
            </w:r>
          </w:p>
        </w:tc>
        <w:tc>
          <w:tcPr>
            <w:tcW w:w="1275" w:type="dxa"/>
            <w:vAlign w:val="center"/>
          </w:tcPr>
          <w:p w:rsidR="001469A7" w:rsidRPr="00493B80" w:rsidRDefault="001469A7" w:rsidP="00756D48">
            <w:pPr>
              <w:jc w:val="center"/>
              <w:rPr>
                <w:rFonts w:ascii="Courier New" w:hAnsi="Courier New" w:cs="Courier New"/>
              </w:rPr>
            </w:pPr>
            <w:r w:rsidRPr="00493B80">
              <w:rPr>
                <w:rFonts w:ascii="Courier New" w:hAnsi="Courier New" w:cs="Courier New"/>
              </w:rPr>
              <w:t>3</w:t>
            </w:r>
          </w:p>
        </w:tc>
        <w:tc>
          <w:tcPr>
            <w:tcW w:w="993" w:type="dxa"/>
            <w:vAlign w:val="center"/>
          </w:tcPr>
          <w:p w:rsidR="001469A7" w:rsidRPr="00493B80" w:rsidRDefault="001469A7" w:rsidP="001C1CE4">
            <w:pPr>
              <w:jc w:val="center"/>
              <w:rPr>
                <w:rFonts w:ascii="Courier New" w:hAnsi="Courier New" w:cs="Courier New"/>
              </w:rPr>
            </w:pPr>
            <w:r w:rsidRPr="00493B80">
              <w:rPr>
                <w:rFonts w:ascii="Courier New" w:hAnsi="Courier New" w:cs="Courier New"/>
              </w:rPr>
              <w:t>7</w:t>
            </w:r>
            <w:r w:rsidR="001C1CE4" w:rsidRPr="00493B80">
              <w:rPr>
                <w:rFonts w:ascii="Courier New" w:hAnsi="Courier New" w:cs="Courier New"/>
              </w:rPr>
              <w:t>8</w:t>
            </w:r>
          </w:p>
        </w:tc>
        <w:tc>
          <w:tcPr>
            <w:tcW w:w="850" w:type="dxa"/>
            <w:gridSpan w:val="2"/>
            <w:vAlign w:val="center"/>
          </w:tcPr>
          <w:p w:rsidR="001469A7" w:rsidRPr="00493B80" w:rsidRDefault="001469A7" w:rsidP="00756D48">
            <w:pPr>
              <w:jc w:val="center"/>
              <w:rPr>
                <w:rFonts w:ascii="Courier New" w:hAnsi="Courier New" w:cs="Courier New"/>
              </w:rPr>
            </w:pPr>
            <w:r w:rsidRPr="00493B80">
              <w:rPr>
                <w:rFonts w:ascii="Courier New" w:hAnsi="Courier New" w:cs="Courier New"/>
              </w:rPr>
              <w:t>15</w:t>
            </w:r>
          </w:p>
        </w:tc>
        <w:tc>
          <w:tcPr>
            <w:tcW w:w="851" w:type="dxa"/>
            <w:vAlign w:val="center"/>
          </w:tcPr>
          <w:p w:rsidR="001469A7" w:rsidRPr="00493B80" w:rsidRDefault="001469A7" w:rsidP="00390590">
            <w:pPr>
              <w:jc w:val="center"/>
              <w:rPr>
                <w:rFonts w:ascii="Courier New" w:hAnsi="Courier New" w:cs="Courier New"/>
              </w:rPr>
            </w:pPr>
            <w:r w:rsidRPr="00493B80">
              <w:rPr>
                <w:rFonts w:ascii="Courier New" w:hAnsi="Courier New" w:cs="Courier New"/>
              </w:rPr>
              <w:t>1</w:t>
            </w:r>
            <w:r w:rsidR="00390590" w:rsidRPr="00493B80">
              <w:rPr>
                <w:rFonts w:ascii="Courier New" w:hAnsi="Courier New" w:cs="Courier New"/>
              </w:rPr>
              <w:t>1</w:t>
            </w:r>
          </w:p>
        </w:tc>
        <w:tc>
          <w:tcPr>
            <w:tcW w:w="850" w:type="dxa"/>
            <w:vAlign w:val="center"/>
          </w:tcPr>
          <w:p w:rsidR="001469A7" w:rsidRPr="00493B80" w:rsidRDefault="001C1CE4" w:rsidP="00390590">
            <w:pPr>
              <w:jc w:val="center"/>
              <w:rPr>
                <w:rFonts w:ascii="Courier New" w:hAnsi="Courier New" w:cs="Courier New"/>
              </w:rPr>
            </w:pPr>
            <w:r w:rsidRPr="00493B80">
              <w:rPr>
                <w:rFonts w:ascii="Courier New" w:hAnsi="Courier New" w:cs="Courier New"/>
              </w:rPr>
              <w:t>22</w:t>
            </w:r>
          </w:p>
        </w:tc>
        <w:tc>
          <w:tcPr>
            <w:tcW w:w="851" w:type="dxa"/>
            <w:vAlign w:val="center"/>
          </w:tcPr>
          <w:p w:rsidR="001469A7" w:rsidRPr="00493B80" w:rsidRDefault="001469A7" w:rsidP="00756D48">
            <w:pPr>
              <w:jc w:val="center"/>
              <w:rPr>
                <w:rFonts w:ascii="Courier New" w:hAnsi="Courier New" w:cs="Courier New"/>
              </w:rPr>
            </w:pPr>
            <w:r w:rsidRPr="00493B80">
              <w:rPr>
                <w:rFonts w:ascii="Courier New" w:hAnsi="Courier New" w:cs="Courier New"/>
              </w:rPr>
              <w:t>15</w:t>
            </w:r>
          </w:p>
        </w:tc>
        <w:tc>
          <w:tcPr>
            <w:tcW w:w="850" w:type="dxa"/>
            <w:vAlign w:val="center"/>
          </w:tcPr>
          <w:p w:rsidR="001469A7" w:rsidRPr="00493B80" w:rsidRDefault="001469A7" w:rsidP="00756D48">
            <w:pPr>
              <w:jc w:val="center"/>
              <w:rPr>
                <w:rFonts w:ascii="Courier New" w:hAnsi="Courier New" w:cs="Courier New"/>
              </w:rPr>
            </w:pPr>
            <w:r w:rsidRPr="00493B80">
              <w:rPr>
                <w:rFonts w:ascii="Courier New" w:hAnsi="Courier New" w:cs="Courier New"/>
              </w:rPr>
              <w:t>15</w:t>
            </w:r>
          </w:p>
        </w:tc>
      </w:tr>
      <w:tr w:rsidR="001469A7" w:rsidRPr="00493B80" w:rsidTr="00390590">
        <w:trPr>
          <w:trHeight w:val="661"/>
        </w:trPr>
        <w:tc>
          <w:tcPr>
            <w:tcW w:w="959" w:type="dxa"/>
            <w:shd w:val="clear" w:color="auto" w:fill="auto"/>
            <w:vAlign w:val="center"/>
          </w:tcPr>
          <w:p w:rsidR="001469A7" w:rsidRPr="00493B80" w:rsidRDefault="001469A7" w:rsidP="00756D48">
            <w:pPr>
              <w:rPr>
                <w:rFonts w:ascii="Courier New" w:hAnsi="Courier New" w:cs="Courier New"/>
              </w:rPr>
            </w:pPr>
            <w:r w:rsidRPr="00493B80">
              <w:rPr>
                <w:rFonts w:ascii="Courier New" w:hAnsi="Courier New" w:cs="Courier New"/>
              </w:rPr>
              <w:t>1.1.2</w:t>
            </w:r>
          </w:p>
        </w:tc>
        <w:tc>
          <w:tcPr>
            <w:tcW w:w="2126" w:type="dxa"/>
            <w:vAlign w:val="center"/>
          </w:tcPr>
          <w:p w:rsidR="001469A7" w:rsidRPr="00493B80" w:rsidRDefault="001469A7" w:rsidP="00756D48">
            <w:pPr>
              <w:rPr>
                <w:rFonts w:ascii="Courier New" w:hAnsi="Courier New" w:cs="Courier New"/>
              </w:rPr>
            </w:pPr>
          </w:p>
          <w:p w:rsidR="001469A7" w:rsidRPr="00493B80" w:rsidRDefault="001469A7" w:rsidP="00756D48">
            <w:pPr>
              <w:rPr>
                <w:rFonts w:ascii="Courier New" w:hAnsi="Courier New" w:cs="Courier New"/>
              </w:rPr>
            </w:pPr>
            <w:r w:rsidRPr="00493B80">
              <w:rPr>
                <w:rFonts w:ascii="Courier New" w:hAnsi="Courier New" w:cs="Courier New"/>
              </w:rPr>
              <w:t xml:space="preserve">Количество молодых семей, улучшивших жилищные условия в результате реализации мероприятий Программы </w:t>
            </w:r>
          </w:p>
        </w:tc>
        <w:tc>
          <w:tcPr>
            <w:tcW w:w="851" w:type="dxa"/>
            <w:vAlign w:val="center"/>
          </w:tcPr>
          <w:p w:rsidR="001469A7" w:rsidRPr="00493B80" w:rsidRDefault="001469A7" w:rsidP="00756D48">
            <w:pPr>
              <w:rPr>
                <w:rFonts w:ascii="Courier New" w:hAnsi="Courier New" w:cs="Courier New"/>
              </w:rPr>
            </w:pPr>
            <w:r w:rsidRPr="00493B80">
              <w:rPr>
                <w:rFonts w:ascii="Courier New" w:hAnsi="Courier New" w:cs="Courier New"/>
              </w:rPr>
              <w:t>семья</w:t>
            </w:r>
          </w:p>
        </w:tc>
        <w:tc>
          <w:tcPr>
            <w:tcW w:w="1275" w:type="dxa"/>
            <w:vAlign w:val="center"/>
          </w:tcPr>
          <w:p w:rsidR="001469A7" w:rsidRPr="00493B80" w:rsidRDefault="001469A7" w:rsidP="0092433E">
            <w:pPr>
              <w:jc w:val="center"/>
              <w:rPr>
                <w:rFonts w:ascii="Courier New" w:hAnsi="Courier New" w:cs="Courier New"/>
              </w:rPr>
            </w:pPr>
            <w:r w:rsidRPr="00493B80">
              <w:rPr>
                <w:rFonts w:ascii="Courier New" w:hAnsi="Courier New" w:cs="Courier New"/>
              </w:rPr>
              <w:t>3</w:t>
            </w:r>
          </w:p>
        </w:tc>
        <w:tc>
          <w:tcPr>
            <w:tcW w:w="993" w:type="dxa"/>
            <w:vAlign w:val="center"/>
          </w:tcPr>
          <w:p w:rsidR="001469A7" w:rsidRPr="00493B80" w:rsidRDefault="001469A7" w:rsidP="001C1CE4">
            <w:pPr>
              <w:jc w:val="center"/>
              <w:rPr>
                <w:rFonts w:ascii="Courier New" w:hAnsi="Courier New" w:cs="Courier New"/>
              </w:rPr>
            </w:pPr>
            <w:r w:rsidRPr="00493B80">
              <w:rPr>
                <w:rFonts w:ascii="Courier New" w:hAnsi="Courier New" w:cs="Courier New"/>
              </w:rPr>
              <w:t>7</w:t>
            </w:r>
            <w:r w:rsidR="001C1CE4" w:rsidRPr="00493B80">
              <w:rPr>
                <w:rFonts w:ascii="Courier New" w:hAnsi="Courier New" w:cs="Courier New"/>
              </w:rPr>
              <w:t>8</w:t>
            </w:r>
          </w:p>
        </w:tc>
        <w:tc>
          <w:tcPr>
            <w:tcW w:w="850" w:type="dxa"/>
            <w:gridSpan w:val="2"/>
            <w:vAlign w:val="center"/>
          </w:tcPr>
          <w:p w:rsidR="001469A7" w:rsidRPr="00493B80" w:rsidRDefault="001469A7" w:rsidP="00756D48">
            <w:pPr>
              <w:jc w:val="center"/>
              <w:rPr>
                <w:rFonts w:ascii="Courier New" w:hAnsi="Courier New" w:cs="Courier New"/>
              </w:rPr>
            </w:pPr>
            <w:r w:rsidRPr="00493B80">
              <w:rPr>
                <w:rFonts w:ascii="Courier New" w:hAnsi="Courier New" w:cs="Courier New"/>
              </w:rPr>
              <w:t>15</w:t>
            </w:r>
          </w:p>
        </w:tc>
        <w:tc>
          <w:tcPr>
            <w:tcW w:w="851" w:type="dxa"/>
            <w:vAlign w:val="center"/>
          </w:tcPr>
          <w:p w:rsidR="001469A7" w:rsidRPr="00493B80" w:rsidRDefault="001469A7" w:rsidP="00390590">
            <w:pPr>
              <w:jc w:val="center"/>
              <w:rPr>
                <w:rFonts w:ascii="Courier New" w:hAnsi="Courier New" w:cs="Courier New"/>
              </w:rPr>
            </w:pPr>
            <w:r w:rsidRPr="00493B80">
              <w:rPr>
                <w:rFonts w:ascii="Courier New" w:hAnsi="Courier New" w:cs="Courier New"/>
              </w:rPr>
              <w:t>1</w:t>
            </w:r>
            <w:r w:rsidR="00390590" w:rsidRPr="00493B80">
              <w:rPr>
                <w:rFonts w:ascii="Courier New" w:hAnsi="Courier New" w:cs="Courier New"/>
              </w:rPr>
              <w:t>1</w:t>
            </w:r>
          </w:p>
        </w:tc>
        <w:tc>
          <w:tcPr>
            <w:tcW w:w="850" w:type="dxa"/>
            <w:vAlign w:val="center"/>
          </w:tcPr>
          <w:p w:rsidR="001469A7" w:rsidRPr="00493B80" w:rsidRDefault="001C1CE4" w:rsidP="001C1CE4">
            <w:pPr>
              <w:jc w:val="center"/>
              <w:rPr>
                <w:rFonts w:ascii="Courier New" w:hAnsi="Courier New" w:cs="Courier New"/>
              </w:rPr>
            </w:pPr>
            <w:r w:rsidRPr="00493B80">
              <w:rPr>
                <w:rFonts w:ascii="Courier New" w:hAnsi="Courier New" w:cs="Courier New"/>
              </w:rPr>
              <w:t>22</w:t>
            </w:r>
          </w:p>
        </w:tc>
        <w:tc>
          <w:tcPr>
            <w:tcW w:w="851" w:type="dxa"/>
            <w:vAlign w:val="center"/>
          </w:tcPr>
          <w:p w:rsidR="001469A7" w:rsidRPr="00493B80" w:rsidRDefault="001469A7" w:rsidP="00756D48">
            <w:pPr>
              <w:jc w:val="center"/>
              <w:rPr>
                <w:rFonts w:ascii="Courier New" w:hAnsi="Courier New" w:cs="Courier New"/>
              </w:rPr>
            </w:pPr>
            <w:r w:rsidRPr="00493B80">
              <w:rPr>
                <w:rFonts w:ascii="Courier New" w:hAnsi="Courier New" w:cs="Courier New"/>
              </w:rPr>
              <w:t>15</w:t>
            </w:r>
          </w:p>
        </w:tc>
        <w:tc>
          <w:tcPr>
            <w:tcW w:w="850" w:type="dxa"/>
            <w:vAlign w:val="center"/>
          </w:tcPr>
          <w:p w:rsidR="001469A7" w:rsidRPr="00493B80" w:rsidRDefault="001469A7" w:rsidP="00756D48">
            <w:pPr>
              <w:jc w:val="center"/>
              <w:rPr>
                <w:rFonts w:ascii="Courier New" w:hAnsi="Courier New" w:cs="Courier New"/>
              </w:rPr>
            </w:pPr>
            <w:r w:rsidRPr="00493B80">
              <w:rPr>
                <w:rFonts w:ascii="Courier New" w:hAnsi="Courier New" w:cs="Courier New"/>
              </w:rPr>
              <w:t>15</w:t>
            </w:r>
          </w:p>
        </w:tc>
      </w:tr>
    </w:tbl>
    <w:p w:rsidR="001469A7" w:rsidRPr="00493B80" w:rsidRDefault="001469A7" w:rsidP="001469A7">
      <w:pPr>
        <w:jc w:val="both"/>
        <w:rPr>
          <w:rFonts w:ascii="Courier New" w:hAnsi="Courier New" w:cs="Courier New"/>
          <w:color w:val="000000"/>
        </w:rPr>
      </w:pPr>
    </w:p>
    <w:p w:rsidR="001469A7" w:rsidRPr="00493B80" w:rsidRDefault="001469A7" w:rsidP="001469A7">
      <w:pPr>
        <w:jc w:val="both"/>
        <w:rPr>
          <w:rFonts w:ascii="Courier New" w:hAnsi="Courier New" w:cs="Courier New"/>
          <w:color w:val="000000"/>
        </w:rPr>
      </w:pPr>
    </w:p>
    <w:p w:rsidR="001469A7" w:rsidRPr="00493B80" w:rsidRDefault="001469A7" w:rsidP="001469A7">
      <w:pPr>
        <w:jc w:val="both"/>
        <w:rPr>
          <w:rFonts w:ascii="Courier New" w:hAnsi="Courier New" w:cs="Courier New"/>
          <w:color w:val="000000"/>
        </w:rPr>
      </w:pPr>
    </w:p>
    <w:p w:rsidR="001469A7" w:rsidRPr="00493B80" w:rsidRDefault="001469A7" w:rsidP="001469A7">
      <w:pPr>
        <w:jc w:val="both"/>
        <w:rPr>
          <w:rFonts w:ascii="Courier New" w:hAnsi="Courier New" w:cs="Courier New"/>
          <w:color w:val="000000"/>
        </w:rPr>
      </w:pPr>
    </w:p>
    <w:p w:rsidR="001469A7" w:rsidRPr="00493B80" w:rsidRDefault="001469A7" w:rsidP="001469A7">
      <w:pPr>
        <w:tabs>
          <w:tab w:val="left" w:pos="7513"/>
        </w:tabs>
        <w:ind w:left="567"/>
        <w:jc w:val="center"/>
        <w:rPr>
          <w:rFonts w:ascii="Courier New" w:hAnsi="Courier New" w:cs="Courier New"/>
          <w:b/>
        </w:rPr>
        <w:sectPr w:rsidR="001469A7" w:rsidRPr="00493B80" w:rsidSect="00074B86">
          <w:pgSz w:w="11906" w:h="16838"/>
          <w:pgMar w:top="709" w:right="850" w:bottom="568" w:left="1560" w:header="720" w:footer="720" w:gutter="0"/>
          <w:cols w:space="720"/>
          <w:docGrid w:linePitch="360"/>
        </w:sectPr>
      </w:pPr>
    </w:p>
    <w:p w:rsidR="001469A7" w:rsidRPr="00493B80" w:rsidRDefault="001469A7" w:rsidP="001469A7">
      <w:pPr>
        <w:tabs>
          <w:tab w:val="left" w:pos="7513"/>
        </w:tabs>
        <w:ind w:left="567"/>
        <w:jc w:val="center"/>
        <w:rPr>
          <w:rFonts w:ascii="Courier New" w:hAnsi="Courier New" w:cs="Courier New"/>
          <w:b/>
          <w:sz w:val="24"/>
          <w:szCs w:val="24"/>
        </w:rPr>
      </w:pPr>
      <w:r w:rsidRPr="00493B80">
        <w:rPr>
          <w:rFonts w:ascii="Courier New" w:hAnsi="Courier New" w:cs="Courier New"/>
          <w:b/>
          <w:sz w:val="24"/>
          <w:szCs w:val="24"/>
        </w:rPr>
        <w:lastRenderedPageBreak/>
        <w:t>4. Система мероприятий Программы и ресурсное обеспечение Программы</w:t>
      </w:r>
    </w:p>
    <w:p w:rsidR="001469A7" w:rsidRPr="00493B80" w:rsidRDefault="001469A7" w:rsidP="001469A7">
      <w:pPr>
        <w:tabs>
          <w:tab w:val="left" w:pos="7513"/>
        </w:tabs>
        <w:ind w:left="567"/>
        <w:jc w:val="center"/>
        <w:rPr>
          <w:rFonts w:ascii="Courier New" w:hAnsi="Courier New" w:cs="Courier New"/>
          <w:b/>
        </w:rPr>
      </w:pP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559"/>
        <w:gridCol w:w="850"/>
        <w:gridCol w:w="1937"/>
        <w:gridCol w:w="1897"/>
        <w:gridCol w:w="1935"/>
        <w:gridCol w:w="1703"/>
        <w:gridCol w:w="1699"/>
        <w:gridCol w:w="1701"/>
        <w:gridCol w:w="1279"/>
        <w:gridCol w:w="141"/>
        <w:gridCol w:w="891"/>
      </w:tblGrid>
      <w:tr w:rsidR="001469A7" w:rsidRPr="00493B80" w:rsidTr="00493B80">
        <w:tc>
          <w:tcPr>
            <w:tcW w:w="710" w:type="dxa"/>
            <w:vMerge w:val="restart"/>
            <w:shd w:val="clear" w:color="auto" w:fill="auto"/>
            <w:vAlign w:val="center"/>
          </w:tcPr>
          <w:p w:rsidR="001469A7" w:rsidRPr="00493B80" w:rsidRDefault="001469A7" w:rsidP="00756D48">
            <w:pPr>
              <w:tabs>
                <w:tab w:val="left" w:pos="7513"/>
              </w:tabs>
              <w:rPr>
                <w:rFonts w:ascii="Courier New" w:hAnsi="Courier New" w:cs="Courier New"/>
              </w:rPr>
            </w:pPr>
            <w:proofErr w:type="gramStart"/>
            <w:r w:rsidRPr="00493B80">
              <w:rPr>
                <w:rFonts w:ascii="Courier New" w:hAnsi="Courier New" w:cs="Courier New"/>
              </w:rPr>
              <w:t>п</w:t>
            </w:r>
            <w:proofErr w:type="gramEnd"/>
            <w:r w:rsidRPr="00493B80">
              <w:rPr>
                <w:rFonts w:ascii="Courier New" w:hAnsi="Courier New" w:cs="Courier New"/>
              </w:rPr>
              <w:t>/п</w:t>
            </w:r>
          </w:p>
        </w:tc>
        <w:tc>
          <w:tcPr>
            <w:tcW w:w="1559" w:type="dxa"/>
            <w:vMerge w:val="restart"/>
            <w:shd w:val="clear" w:color="auto" w:fill="auto"/>
            <w:vAlign w:val="center"/>
          </w:tcPr>
          <w:p w:rsidR="001469A7" w:rsidRPr="00493B80" w:rsidRDefault="001469A7" w:rsidP="00756D48">
            <w:pPr>
              <w:tabs>
                <w:tab w:val="left" w:pos="7513"/>
              </w:tabs>
              <w:rPr>
                <w:rFonts w:ascii="Courier New" w:hAnsi="Courier New" w:cs="Courier New"/>
              </w:rPr>
            </w:pPr>
            <w:r w:rsidRPr="00493B80">
              <w:rPr>
                <w:rFonts w:ascii="Courier New" w:hAnsi="Courier New" w:cs="Courier New"/>
              </w:rPr>
              <w:t>Цели, задачи, мероприятия программы</w:t>
            </w:r>
          </w:p>
        </w:tc>
        <w:tc>
          <w:tcPr>
            <w:tcW w:w="850" w:type="dxa"/>
            <w:vMerge w:val="restart"/>
            <w:shd w:val="clear" w:color="auto" w:fill="auto"/>
            <w:vAlign w:val="center"/>
          </w:tcPr>
          <w:p w:rsidR="001469A7" w:rsidRPr="00493B80" w:rsidRDefault="001469A7" w:rsidP="00756D48">
            <w:pPr>
              <w:tabs>
                <w:tab w:val="left" w:pos="7513"/>
              </w:tabs>
              <w:rPr>
                <w:rFonts w:ascii="Courier New" w:hAnsi="Courier New" w:cs="Courier New"/>
              </w:rPr>
            </w:pPr>
            <w:r w:rsidRPr="00493B80">
              <w:rPr>
                <w:rFonts w:ascii="Courier New" w:hAnsi="Courier New" w:cs="Courier New"/>
              </w:rPr>
              <w:t>Срок реализации мероприятий</w:t>
            </w:r>
          </w:p>
        </w:tc>
        <w:tc>
          <w:tcPr>
            <w:tcW w:w="10872" w:type="dxa"/>
            <w:gridSpan w:val="6"/>
            <w:vAlign w:val="center"/>
          </w:tcPr>
          <w:p w:rsidR="001469A7" w:rsidRPr="00493B80" w:rsidRDefault="001469A7" w:rsidP="00756D48">
            <w:pPr>
              <w:tabs>
                <w:tab w:val="left" w:pos="7513"/>
              </w:tabs>
              <w:jc w:val="center"/>
              <w:rPr>
                <w:rFonts w:ascii="Courier New" w:hAnsi="Courier New" w:cs="Courier New"/>
              </w:rPr>
            </w:pPr>
            <w:r w:rsidRPr="00493B80">
              <w:rPr>
                <w:rFonts w:ascii="Courier New" w:hAnsi="Courier New" w:cs="Courier New"/>
              </w:rPr>
              <w:t>Объем финансирования, руб.</w:t>
            </w:r>
          </w:p>
        </w:tc>
        <w:tc>
          <w:tcPr>
            <w:tcW w:w="1420" w:type="dxa"/>
            <w:gridSpan w:val="2"/>
            <w:vMerge w:val="restart"/>
            <w:shd w:val="clear" w:color="auto" w:fill="auto"/>
            <w:vAlign w:val="center"/>
          </w:tcPr>
          <w:p w:rsidR="001469A7" w:rsidRPr="00493B80" w:rsidRDefault="001469A7" w:rsidP="00756D48">
            <w:pPr>
              <w:tabs>
                <w:tab w:val="left" w:pos="7513"/>
              </w:tabs>
              <w:jc w:val="center"/>
              <w:rPr>
                <w:rFonts w:ascii="Courier New" w:hAnsi="Courier New" w:cs="Courier New"/>
              </w:rPr>
            </w:pPr>
            <w:r w:rsidRPr="00493B80">
              <w:rPr>
                <w:rFonts w:ascii="Courier New" w:hAnsi="Courier New" w:cs="Courier New"/>
              </w:rPr>
              <w:t>Источник финансирования</w:t>
            </w:r>
          </w:p>
        </w:tc>
        <w:tc>
          <w:tcPr>
            <w:tcW w:w="891" w:type="dxa"/>
            <w:vMerge w:val="restart"/>
            <w:shd w:val="clear" w:color="auto" w:fill="auto"/>
            <w:vAlign w:val="center"/>
          </w:tcPr>
          <w:p w:rsidR="001469A7" w:rsidRPr="00493B80" w:rsidRDefault="001469A7" w:rsidP="00756D48">
            <w:pPr>
              <w:tabs>
                <w:tab w:val="left" w:pos="7513"/>
              </w:tabs>
              <w:ind w:left="14" w:right="34" w:hanging="14"/>
              <w:jc w:val="center"/>
              <w:rPr>
                <w:rFonts w:ascii="Courier New" w:hAnsi="Courier New" w:cs="Courier New"/>
              </w:rPr>
            </w:pPr>
            <w:r w:rsidRPr="00493B80">
              <w:rPr>
                <w:rFonts w:ascii="Courier New" w:hAnsi="Courier New" w:cs="Courier New"/>
              </w:rPr>
              <w:t>Исполнитель мероприятия</w:t>
            </w:r>
          </w:p>
        </w:tc>
      </w:tr>
      <w:tr w:rsidR="001469A7" w:rsidRPr="00493B80" w:rsidTr="00493B80">
        <w:tc>
          <w:tcPr>
            <w:tcW w:w="710" w:type="dxa"/>
            <w:vMerge/>
            <w:shd w:val="clear" w:color="auto" w:fill="auto"/>
            <w:vAlign w:val="center"/>
          </w:tcPr>
          <w:p w:rsidR="001469A7" w:rsidRPr="00493B80" w:rsidRDefault="001469A7" w:rsidP="00756D48">
            <w:pPr>
              <w:tabs>
                <w:tab w:val="left" w:pos="7513"/>
              </w:tabs>
              <w:rPr>
                <w:rFonts w:ascii="Courier New" w:hAnsi="Courier New" w:cs="Courier New"/>
              </w:rPr>
            </w:pPr>
          </w:p>
        </w:tc>
        <w:tc>
          <w:tcPr>
            <w:tcW w:w="1559" w:type="dxa"/>
            <w:vMerge/>
            <w:shd w:val="clear" w:color="auto" w:fill="auto"/>
            <w:vAlign w:val="center"/>
          </w:tcPr>
          <w:p w:rsidR="001469A7" w:rsidRPr="00493B80" w:rsidRDefault="001469A7" w:rsidP="00756D48">
            <w:pPr>
              <w:tabs>
                <w:tab w:val="left" w:pos="7513"/>
              </w:tabs>
              <w:rPr>
                <w:rFonts w:ascii="Courier New" w:hAnsi="Courier New" w:cs="Courier New"/>
              </w:rPr>
            </w:pPr>
          </w:p>
        </w:tc>
        <w:tc>
          <w:tcPr>
            <w:tcW w:w="850" w:type="dxa"/>
            <w:vMerge/>
            <w:shd w:val="clear" w:color="auto" w:fill="auto"/>
            <w:vAlign w:val="center"/>
          </w:tcPr>
          <w:p w:rsidR="001469A7" w:rsidRPr="00493B80" w:rsidRDefault="001469A7" w:rsidP="00756D48">
            <w:pPr>
              <w:tabs>
                <w:tab w:val="left" w:pos="7513"/>
              </w:tabs>
              <w:rPr>
                <w:rFonts w:ascii="Courier New" w:hAnsi="Courier New" w:cs="Courier New"/>
              </w:rPr>
            </w:pPr>
          </w:p>
        </w:tc>
        <w:tc>
          <w:tcPr>
            <w:tcW w:w="1937" w:type="dxa"/>
            <w:vMerge w:val="restart"/>
            <w:shd w:val="clear" w:color="auto" w:fill="auto"/>
            <w:vAlign w:val="center"/>
          </w:tcPr>
          <w:p w:rsidR="001469A7" w:rsidRPr="00493B80" w:rsidRDefault="001469A7" w:rsidP="00944676">
            <w:pPr>
              <w:tabs>
                <w:tab w:val="left" w:pos="7513"/>
              </w:tabs>
              <w:jc w:val="center"/>
              <w:rPr>
                <w:rFonts w:ascii="Courier New" w:hAnsi="Courier New" w:cs="Courier New"/>
              </w:rPr>
            </w:pPr>
            <w:r w:rsidRPr="00493B80">
              <w:rPr>
                <w:rFonts w:ascii="Courier New" w:hAnsi="Courier New" w:cs="Courier New"/>
              </w:rPr>
              <w:t>Всего</w:t>
            </w:r>
          </w:p>
        </w:tc>
        <w:tc>
          <w:tcPr>
            <w:tcW w:w="8935" w:type="dxa"/>
            <w:gridSpan w:val="5"/>
            <w:vAlign w:val="center"/>
          </w:tcPr>
          <w:p w:rsidR="001469A7" w:rsidRPr="00493B80" w:rsidRDefault="001469A7" w:rsidP="00756D48">
            <w:pPr>
              <w:tabs>
                <w:tab w:val="left" w:pos="7513"/>
              </w:tabs>
              <w:jc w:val="center"/>
              <w:rPr>
                <w:rFonts w:ascii="Courier New" w:hAnsi="Courier New" w:cs="Courier New"/>
              </w:rPr>
            </w:pPr>
            <w:r w:rsidRPr="00493B80">
              <w:rPr>
                <w:rFonts w:ascii="Courier New" w:hAnsi="Courier New" w:cs="Courier New"/>
              </w:rPr>
              <w:t>В том числе по годам</w:t>
            </w:r>
          </w:p>
        </w:tc>
        <w:tc>
          <w:tcPr>
            <w:tcW w:w="1420" w:type="dxa"/>
            <w:gridSpan w:val="2"/>
            <w:vMerge/>
            <w:shd w:val="clear" w:color="auto" w:fill="auto"/>
            <w:vAlign w:val="center"/>
          </w:tcPr>
          <w:p w:rsidR="001469A7" w:rsidRPr="00493B80" w:rsidRDefault="001469A7" w:rsidP="00756D48">
            <w:pPr>
              <w:tabs>
                <w:tab w:val="left" w:pos="7513"/>
              </w:tabs>
              <w:rPr>
                <w:rFonts w:ascii="Courier New" w:hAnsi="Courier New" w:cs="Courier New"/>
              </w:rPr>
            </w:pPr>
          </w:p>
        </w:tc>
        <w:tc>
          <w:tcPr>
            <w:tcW w:w="891" w:type="dxa"/>
            <w:vMerge/>
            <w:shd w:val="clear" w:color="auto" w:fill="auto"/>
            <w:vAlign w:val="center"/>
          </w:tcPr>
          <w:p w:rsidR="001469A7" w:rsidRPr="00493B80" w:rsidRDefault="001469A7" w:rsidP="00756D48">
            <w:pPr>
              <w:tabs>
                <w:tab w:val="left" w:pos="7513"/>
              </w:tabs>
              <w:rPr>
                <w:rFonts w:ascii="Courier New" w:hAnsi="Courier New" w:cs="Courier New"/>
              </w:rPr>
            </w:pPr>
          </w:p>
        </w:tc>
      </w:tr>
      <w:tr w:rsidR="001469A7" w:rsidRPr="00493B80" w:rsidTr="00493B80">
        <w:tc>
          <w:tcPr>
            <w:tcW w:w="710" w:type="dxa"/>
            <w:vMerge/>
            <w:shd w:val="clear" w:color="auto" w:fill="auto"/>
            <w:vAlign w:val="center"/>
          </w:tcPr>
          <w:p w:rsidR="001469A7" w:rsidRPr="00493B80" w:rsidRDefault="001469A7" w:rsidP="00756D48">
            <w:pPr>
              <w:tabs>
                <w:tab w:val="left" w:pos="7513"/>
              </w:tabs>
              <w:rPr>
                <w:rFonts w:ascii="Courier New" w:hAnsi="Courier New" w:cs="Courier New"/>
              </w:rPr>
            </w:pPr>
          </w:p>
        </w:tc>
        <w:tc>
          <w:tcPr>
            <w:tcW w:w="1559" w:type="dxa"/>
            <w:vMerge/>
            <w:shd w:val="clear" w:color="auto" w:fill="auto"/>
            <w:vAlign w:val="center"/>
          </w:tcPr>
          <w:p w:rsidR="001469A7" w:rsidRPr="00493B80" w:rsidRDefault="001469A7" w:rsidP="00756D48">
            <w:pPr>
              <w:tabs>
                <w:tab w:val="left" w:pos="7513"/>
              </w:tabs>
              <w:rPr>
                <w:rFonts w:ascii="Courier New" w:hAnsi="Courier New" w:cs="Courier New"/>
              </w:rPr>
            </w:pPr>
          </w:p>
        </w:tc>
        <w:tc>
          <w:tcPr>
            <w:tcW w:w="850" w:type="dxa"/>
            <w:vMerge/>
            <w:shd w:val="clear" w:color="auto" w:fill="auto"/>
            <w:vAlign w:val="center"/>
          </w:tcPr>
          <w:p w:rsidR="001469A7" w:rsidRPr="00493B80" w:rsidRDefault="001469A7" w:rsidP="00756D48">
            <w:pPr>
              <w:tabs>
                <w:tab w:val="left" w:pos="7513"/>
              </w:tabs>
              <w:rPr>
                <w:rFonts w:ascii="Courier New" w:hAnsi="Courier New" w:cs="Courier New"/>
              </w:rPr>
            </w:pPr>
          </w:p>
        </w:tc>
        <w:tc>
          <w:tcPr>
            <w:tcW w:w="1937" w:type="dxa"/>
            <w:vMerge/>
            <w:shd w:val="clear" w:color="auto" w:fill="auto"/>
            <w:vAlign w:val="center"/>
          </w:tcPr>
          <w:p w:rsidR="001469A7" w:rsidRPr="00493B80" w:rsidRDefault="001469A7" w:rsidP="00756D48">
            <w:pPr>
              <w:tabs>
                <w:tab w:val="left" w:pos="7513"/>
              </w:tabs>
              <w:rPr>
                <w:rFonts w:ascii="Courier New" w:hAnsi="Courier New" w:cs="Courier New"/>
              </w:rPr>
            </w:pPr>
          </w:p>
        </w:tc>
        <w:tc>
          <w:tcPr>
            <w:tcW w:w="1897" w:type="dxa"/>
            <w:shd w:val="clear" w:color="auto" w:fill="auto"/>
            <w:vAlign w:val="center"/>
          </w:tcPr>
          <w:p w:rsidR="001469A7" w:rsidRPr="00493B80" w:rsidRDefault="001469A7" w:rsidP="00756D48">
            <w:pPr>
              <w:tabs>
                <w:tab w:val="left" w:pos="7513"/>
              </w:tabs>
              <w:jc w:val="center"/>
              <w:rPr>
                <w:rFonts w:ascii="Courier New" w:hAnsi="Courier New" w:cs="Courier New"/>
              </w:rPr>
            </w:pPr>
            <w:r w:rsidRPr="00493B80">
              <w:rPr>
                <w:rFonts w:ascii="Courier New" w:hAnsi="Courier New" w:cs="Courier New"/>
              </w:rPr>
              <w:t>2020 год</w:t>
            </w:r>
          </w:p>
        </w:tc>
        <w:tc>
          <w:tcPr>
            <w:tcW w:w="1935" w:type="dxa"/>
            <w:vAlign w:val="center"/>
          </w:tcPr>
          <w:p w:rsidR="001469A7" w:rsidRPr="00493B80" w:rsidRDefault="001469A7" w:rsidP="00756D48">
            <w:pPr>
              <w:tabs>
                <w:tab w:val="left" w:pos="7513"/>
              </w:tabs>
              <w:jc w:val="center"/>
              <w:rPr>
                <w:rFonts w:ascii="Courier New" w:hAnsi="Courier New" w:cs="Courier New"/>
              </w:rPr>
            </w:pPr>
            <w:r w:rsidRPr="00493B80">
              <w:rPr>
                <w:rFonts w:ascii="Courier New" w:hAnsi="Courier New" w:cs="Courier New"/>
              </w:rPr>
              <w:t>2021 год</w:t>
            </w:r>
          </w:p>
        </w:tc>
        <w:tc>
          <w:tcPr>
            <w:tcW w:w="1703" w:type="dxa"/>
            <w:shd w:val="clear" w:color="auto" w:fill="auto"/>
            <w:vAlign w:val="center"/>
          </w:tcPr>
          <w:p w:rsidR="001469A7" w:rsidRPr="00493B80" w:rsidRDefault="001469A7" w:rsidP="00756D48">
            <w:pPr>
              <w:tabs>
                <w:tab w:val="left" w:pos="7513"/>
              </w:tabs>
              <w:jc w:val="center"/>
              <w:rPr>
                <w:rFonts w:ascii="Courier New" w:hAnsi="Courier New" w:cs="Courier New"/>
              </w:rPr>
            </w:pPr>
            <w:r w:rsidRPr="00493B80">
              <w:rPr>
                <w:rFonts w:ascii="Courier New" w:hAnsi="Courier New" w:cs="Courier New"/>
              </w:rPr>
              <w:t>2022 год</w:t>
            </w:r>
          </w:p>
        </w:tc>
        <w:tc>
          <w:tcPr>
            <w:tcW w:w="1699" w:type="dxa"/>
            <w:shd w:val="clear" w:color="auto" w:fill="auto"/>
            <w:vAlign w:val="center"/>
          </w:tcPr>
          <w:p w:rsidR="001469A7" w:rsidRPr="00493B80" w:rsidRDefault="001469A7" w:rsidP="00756D48">
            <w:pPr>
              <w:tabs>
                <w:tab w:val="left" w:pos="7513"/>
              </w:tabs>
              <w:jc w:val="center"/>
              <w:rPr>
                <w:rFonts w:ascii="Courier New" w:hAnsi="Courier New" w:cs="Courier New"/>
              </w:rPr>
            </w:pPr>
            <w:r w:rsidRPr="00493B80">
              <w:rPr>
                <w:rFonts w:ascii="Courier New" w:hAnsi="Courier New" w:cs="Courier New"/>
              </w:rPr>
              <w:t>2023 год</w:t>
            </w:r>
          </w:p>
        </w:tc>
        <w:tc>
          <w:tcPr>
            <w:tcW w:w="1701" w:type="dxa"/>
            <w:vAlign w:val="center"/>
          </w:tcPr>
          <w:p w:rsidR="001469A7" w:rsidRPr="00493B80" w:rsidRDefault="001469A7" w:rsidP="00756D48">
            <w:pPr>
              <w:tabs>
                <w:tab w:val="left" w:pos="7513"/>
              </w:tabs>
              <w:jc w:val="center"/>
              <w:rPr>
                <w:rFonts w:ascii="Courier New" w:hAnsi="Courier New" w:cs="Courier New"/>
              </w:rPr>
            </w:pPr>
            <w:r w:rsidRPr="00493B80">
              <w:rPr>
                <w:rFonts w:ascii="Courier New" w:hAnsi="Courier New" w:cs="Courier New"/>
              </w:rPr>
              <w:t>2024 год</w:t>
            </w:r>
          </w:p>
        </w:tc>
        <w:tc>
          <w:tcPr>
            <w:tcW w:w="1420" w:type="dxa"/>
            <w:gridSpan w:val="2"/>
            <w:shd w:val="clear" w:color="auto" w:fill="auto"/>
            <w:vAlign w:val="center"/>
          </w:tcPr>
          <w:p w:rsidR="001469A7" w:rsidRPr="00493B80" w:rsidRDefault="001469A7" w:rsidP="00756D48">
            <w:pPr>
              <w:tabs>
                <w:tab w:val="left" w:pos="7513"/>
              </w:tabs>
              <w:rPr>
                <w:rFonts w:ascii="Courier New" w:hAnsi="Courier New" w:cs="Courier New"/>
              </w:rPr>
            </w:pPr>
          </w:p>
        </w:tc>
        <w:tc>
          <w:tcPr>
            <w:tcW w:w="891" w:type="dxa"/>
            <w:shd w:val="clear" w:color="auto" w:fill="auto"/>
            <w:vAlign w:val="center"/>
          </w:tcPr>
          <w:p w:rsidR="001469A7" w:rsidRPr="00493B80" w:rsidRDefault="001469A7" w:rsidP="00756D48">
            <w:pPr>
              <w:tabs>
                <w:tab w:val="left" w:pos="7513"/>
              </w:tabs>
              <w:rPr>
                <w:rFonts w:ascii="Courier New" w:hAnsi="Courier New" w:cs="Courier New"/>
              </w:rPr>
            </w:pPr>
          </w:p>
        </w:tc>
      </w:tr>
      <w:tr w:rsidR="001469A7" w:rsidRPr="00493B80" w:rsidTr="00493B80">
        <w:tc>
          <w:tcPr>
            <w:tcW w:w="710" w:type="dxa"/>
            <w:shd w:val="clear" w:color="auto" w:fill="auto"/>
            <w:vAlign w:val="center"/>
          </w:tcPr>
          <w:p w:rsidR="001469A7" w:rsidRPr="00493B80" w:rsidRDefault="001469A7" w:rsidP="00756D48">
            <w:pPr>
              <w:tabs>
                <w:tab w:val="left" w:pos="7513"/>
              </w:tabs>
              <w:jc w:val="center"/>
              <w:rPr>
                <w:rFonts w:ascii="Courier New" w:hAnsi="Courier New" w:cs="Courier New"/>
                <w:b/>
              </w:rPr>
            </w:pPr>
            <w:r w:rsidRPr="00493B80">
              <w:rPr>
                <w:rFonts w:ascii="Courier New" w:hAnsi="Courier New" w:cs="Courier New"/>
                <w:b/>
              </w:rPr>
              <w:t>1</w:t>
            </w:r>
          </w:p>
        </w:tc>
        <w:tc>
          <w:tcPr>
            <w:tcW w:w="1559" w:type="dxa"/>
            <w:shd w:val="clear" w:color="auto" w:fill="auto"/>
            <w:vAlign w:val="center"/>
          </w:tcPr>
          <w:p w:rsidR="001469A7" w:rsidRPr="00493B80" w:rsidRDefault="001469A7" w:rsidP="00756D48">
            <w:pPr>
              <w:tabs>
                <w:tab w:val="left" w:pos="7513"/>
              </w:tabs>
              <w:jc w:val="center"/>
              <w:rPr>
                <w:rFonts w:ascii="Courier New" w:hAnsi="Courier New" w:cs="Courier New"/>
                <w:b/>
              </w:rPr>
            </w:pPr>
            <w:r w:rsidRPr="00493B80">
              <w:rPr>
                <w:rFonts w:ascii="Courier New" w:hAnsi="Courier New" w:cs="Courier New"/>
                <w:b/>
              </w:rPr>
              <w:t>2</w:t>
            </w:r>
          </w:p>
        </w:tc>
        <w:tc>
          <w:tcPr>
            <w:tcW w:w="850" w:type="dxa"/>
            <w:shd w:val="clear" w:color="auto" w:fill="auto"/>
            <w:vAlign w:val="center"/>
          </w:tcPr>
          <w:p w:rsidR="001469A7" w:rsidRPr="00493B80" w:rsidRDefault="001469A7" w:rsidP="00756D48">
            <w:pPr>
              <w:tabs>
                <w:tab w:val="left" w:pos="7513"/>
              </w:tabs>
              <w:jc w:val="center"/>
              <w:rPr>
                <w:rFonts w:ascii="Courier New" w:hAnsi="Courier New" w:cs="Courier New"/>
                <w:b/>
              </w:rPr>
            </w:pPr>
            <w:r w:rsidRPr="00493B80">
              <w:rPr>
                <w:rFonts w:ascii="Courier New" w:hAnsi="Courier New" w:cs="Courier New"/>
                <w:b/>
              </w:rPr>
              <w:t>3</w:t>
            </w:r>
          </w:p>
        </w:tc>
        <w:tc>
          <w:tcPr>
            <w:tcW w:w="1937" w:type="dxa"/>
            <w:shd w:val="clear" w:color="auto" w:fill="auto"/>
            <w:vAlign w:val="center"/>
          </w:tcPr>
          <w:p w:rsidR="001469A7" w:rsidRPr="00493B80" w:rsidRDefault="001469A7" w:rsidP="00756D48">
            <w:pPr>
              <w:tabs>
                <w:tab w:val="left" w:pos="7513"/>
              </w:tabs>
              <w:jc w:val="center"/>
              <w:rPr>
                <w:rFonts w:ascii="Courier New" w:hAnsi="Courier New" w:cs="Courier New"/>
                <w:b/>
              </w:rPr>
            </w:pPr>
            <w:r w:rsidRPr="00493B80">
              <w:rPr>
                <w:rFonts w:ascii="Courier New" w:hAnsi="Courier New" w:cs="Courier New"/>
                <w:b/>
              </w:rPr>
              <w:t>4</w:t>
            </w:r>
          </w:p>
        </w:tc>
        <w:tc>
          <w:tcPr>
            <w:tcW w:w="1897" w:type="dxa"/>
            <w:shd w:val="clear" w:color="auto" w:fill="auto"/>
            <w:vAlign w:val="center"/>
          </w:tcPr>
          <w:p w:rsidR="001469A7" w:rsidRPr="00493B80" w:rsidRDefault="001469A7" w:rsidP="00756D48">
            <w:pPr>
              <w:tabs>
                <w:tab w:val="left" w:pos="7513"/>
              </w:tabs>
              <w:jc w:val="center"/>
              <w:rPr>
                <w:rFonts w:ascii="Courier New" w:hAnsi="Courier New" w:cs="Courier New"/>
                <w:b/>
              </w:rPr>
            </w:pPr>
            <w:r w:rsidRPr="00493B80">
              <w:rPr>
                <w:rFonts w:ascii="Courier New" w:hAnsi="Courier New" w:cs="Courier New"/>
                <w:b/>
              </w:rPr>
              <w:t>5</w:t>
            </w:r>
          </w:p>
        </w:tc>
        <w:tc>
          <w:tcPr>
            <w:tcW w:w="1935" w:type="dxa"/>
            <w:vAlign w:val="center"/>
          </w:tcPr>
          <w:p w:rsidR="001469A7" w:rsidRPr="00493B80" w:rsidRDefault="001469A7" w:rsidP="00756D48">
            <w:pPr>
              <w:tabs>
                <w:tab w:val="left" w:pos="7513"/>
              </w:tabs>
              <w:jc w:val="center"/>
              <w:rPr>
                <w:rFonts w:ascii="Courier New" w:hAnsi="Courier New" w:cs="Courier New"/>
                <w:b/>
              </w:rPr>
            </w:pPr>
            <w:r w:rsidRPr="00493B80">
              <w:rPr>
                <w:rFonts w:ascii="Courier New" w:hAnsi="Courier New" w:cs="Courier New"/>
                <w:b/>
              </w:rPr>
              <w:t>6</w:t>
            </w:r>
          </w:p>
        </w:tc>
        <w:tc>
          <w:tcPr>
            <w:tcW w:w="1703" w:type="dxa"/>
            <w:shd w:val="clear" w:color="auto" w:fill="auto"/>
            <w:vAlign w:val="center"/>
          </w:tcPr>
          <w:p w:rsidR="001469A7" w:rsidRPr="00493B80" w:rsidRDefault="001469A7" w:rsidP="00756D48">
            <w:pPr>
              <w:tabs>
                <w:tab w:val="left" w:pos="7513"/>
              </w:tabs>
              <w:jc w:val="center"/>
              <w:rPr>
                <w:rFonts w:ascii="Courier New" w:hAnsi="Courier New" w:cs="Courier New"/>
                <w:b/>
              </w:rPr>
            </w:pPr>
            <w:r w:rsidRPr="00493B80">
              <w:rPr>
                <w:rFonts w:ascii="Courier New" w:hAnsi="Courier New" w:cs="Courier New"/>
                <w:b/>
              </w:rPr>
              <w:t>7</w:t>
            </w:r>
          </w:p>
        </w:tc>
        <w:tc>
          <w:tcPr>
            <w:tcW w:w="1699" w:type="dxa"/>
            <w:shd w:val="clear" w:color="auto" w:fill="auto"/>
            <w:vAlign w:val="center"/>
          </w:tcPr>
          <w:p w:rsidR="001469A7" w:rsidRPr="00493B80" w:rsidRDefault="001469A7" w:rsidP="00756D48">
            <w:pPr>
              <w:tabs>
                <w:tab w:val="left" w:pos="7513"/>
              </w:tabs>
              <w:jc w:val="center"/>
              <w:rPr>
                <w:rFonts w:ascii="Courier New" w:hAnsi="Courier New" w:cs="Courier New"/>
                <w:b/>
              </w:rPr>
            </w:pPr>
            <w:r w:rsidRPr="00493B80">
              <w:rPr>
                <w:rFonts w:ascii="Courier New" w:hAnsi="Courier New" w:cs="Courier New"/>
                <w:b/>
              </w:rPr>
              <w:t>8</w:t>
            </w:r>
          </w:p>
        </w:tc>
        <w:tc>
          <w:tcPr>
            <w:tcW w:w="1701" w:type="dxa"/>
            <w:vAlign w:val="center"/>
          </w:tcPr>
          <w:p w:rsidR="001469A7" w:rsidRPr="00493B80" w:rsidRDefault="001469A7" w:rsidP="00756D48">
            <w:pPr>
              <w:tabs>
                <w:tab w:val="left" w:pos="7513"/>
              </w:tabs>
              <w:jc w:val="center"/>
              <w:rPr>
                <w:rFonts w:ascii="Courier New" w:hAnsi="Courier New" w:cs="Courier New"/>
                <w:b/>
              </w:rPr>
            </w:pPr>
            <w:r w:rsidRPr="00493B80">
              <w:rPr>
                <w:rFonts w:ascii="Courier New" w:hAnsi="Courier New" w:cs="Courier New"/>
                <w:b/>
              </w:rPr>
              <w:t>9</w:t>
            </w:r>
          </w:p>
        </w:tc>
        <w:tc>
          <w:tcPr>
            <w:tcW w:w="1420" w:type="dxa"/>
            <w:gridSpan w:val="2"/>
            <w:shd w:val="clear" w:color="auto" w:fill="auto"/>
            <w:vAlign w:val="center"/>
          </w:tcPr>
          <w:p w:rsidR="001469A7" w:rsidRPr="00493B80" w:rsidRDefault="001469A7" w:rsidP="00756D48">
            <w:pPr>
              <w:tabs>
                <w:tab w:val="left" w:pos="7513"/>
              </w:tabs>
              <w:jc w:val="center"/>
              <w:rPr>
                <w:rFonts w:ascii="Courier New" w:hAnsi="Courier New" w:cs="Courier New"/>
                <w:b/>
              </w:rPr>
            </w:pPr>
            <w:r w:rsidRPr="00493B80">
              <w:rPr>
                <w:rFonts w:ascii="Courier New" w:hAnsi="Courier New" w:cs="Courier New"/>
                <w:b/>
              </w:rPr>
              <w:t>10</w:t>
            </w:r>
          </w:p>
        </w:tc>
        <w:tc>
          <w:tcPr>
            <w:tcW w:w="891" w:type="dxa"/>
            <w:shd w:val="clear" w:color="auto" w:fill="auto"/>
            <w:vAlign w:val="center"/>
          </w:tcPr>
          <w:p w:rsidR="001469A7" w:rsidRPr="00493B80" w:rsidRDefault="001469A7" w:rsidP="00756D48">
            <w:pPr>
              <w:tabs>
                <w:tab w:val="left" w:pos="7513"/>
              </w:tabs>
              <w:ind w:left="177"/>
              <w:jc w:val="center"/>
              <w:rPr>
                <w:rFonts w:ascii="Courier New" w:hAnsi="Courier New" w:cs="Courier New"/>
                <w:b/>
              </w:rPr>
            </w:pPr>
            <w:r w:rsidRPr="00493B80">
              <w:rPr>
                <w:rFonts w:ascii="Courier New" w:hAnsi="Courier New" w:cs="Courier New"/>
                <w:b/>
              </w:rPr>
              <w:t>11</w:t>
            </w:r>
          </w:p>
        </w:tc>
      </w:tr>
      <w:tr w:rsidR="001469A7" w:rsidRPr="00493B80" w:rsidTr="00493B80">
        <w:trPr>
          <w:trHeight w:val="401"/>
        </w:trPr>
        <w:tc>
          <w:tcPr>
            <w:tcW w:w="710" w:type="dxa"/>
            <w:shd w:val="clear" w:color="auto" w:fill="auto"/>
          </w:tcPr>
          <w:p w:rsidR="001469A7" w:rsidRPr="00493B80" w:rsidRDefault="001469A7" w:rsidP="00756D48">
            <w:pPr>
              <w:tabs>
                <w:tab w:val="left" w:pos="7513"/>
              </w:tabs>
              <w:rPr>
                <w:rFonts w:ascii="Courier New" w:hAnsi="Courier New" w:cs="Courier New"/>
              </w:rPr>
            </w:pPr>
            <w:r w:rsidRPr="00493B80">
              <w:rPr>
                <w:rFonts w:ascii="Courier New" w:hAnsi="Courier New" w:cs="Courier New"/>
              </w:rPr>
              <w:t>1.</w:t>
            </w:r>
          </w:p>
        </w:tc>
        <w:tc>
          <w:tcPr>
            <w:tcW w:w="15592" w:type="dxa"/>
            <w:gridSpan w:val="11"/>
            <w:vAlign w:val="center"/>
          </w:tcPr>
          <w:p w:rsidR="001469A7" w:rsidRPr="00493B80" w:rsidRDefault="001469A7" w:rsidP="00756D48">
            <w:pPr>
              <w:jc w:val="both"/>
              <w:rPr>
                <w:rFonts w:ascii="Courier New" w:hAnsi="Courier New" w:cs="Courier New"/>
              </w:rPr>
            </w:pPr>
            <w:r w:rsidRPr="00493B80">
              <w:rPr>
                <w:rFonts w:ascii="Courier New" w:hAnsi="Courier New" w:cs="Courier New"/>
              </w:rPr>
              <w:t>Цель:</w:t>
            </w:r>
            <w:r w:rsidR="00077EF8" w:rsidRPr="00493B80">
              <w:rPr>
                <w:rFonts w:ascii="Courier New" w:hAnsi="Courier New" w:cs="Courier New"/>
              </w:rPr>
              <w:t xml:space="preserve"> </w:t>
            </w:r>
            <w:r w:rsidRPr="00493B80">
              <w:rPr>
                <w:rFonts w:ascii="Courier New" w:hAnsi="Courier New" w:cs="Courier New"/>
              </w:rPr>
              <w:t>Создание механизма поддержки молодых семей в решении жилищных проблем на территории УКМО (г/п)</w:t>
            </w:r>
          </w:p>
        </w:tc>
      </w:tr>
      <w:tr w:rsidR="001469A7" w:rsidRPr="00493B80" w:rsidTr="00493B80">
        <w:trPr>
          <w:trHeight w:val="432"/>
        </w:trPr>
        <w:tc>
          <w:tcPr>
            <w:tcW w:w="710" w:type="dxa"/>
            <w:shd w:val="clear" w:color="auto" w:fill="auto"/>
          </w:tcPr>
          <w:p w:rsidR="001469A7" w:rsidRPr="00493B80" w:rsidRDefault="001469A7" w:rsidP="00756D48">
            <w:pPr>
              <w:tabs>
                <w:tab w:val="left" w:pos="7513"/>
              </w:tabs>
              <w:rPr>
                <w:rFonts w:ascii="Courier New" w:hAnsi="Courier New" w:cs="Courier New"/>
              </w:rPr>
            </w:pPr>
            <w:r w:rsidRPr="00493B80">
              <w:rPr>
                <w:rFonts w:ascii="Courier New" w:hAnsi="Courier New" w:cs="Courier New"/>
              </w:rPr>
              <w:t>1.1.</w:t>
            </w:r>
          </w:p>
        </w:tc>
        <w:tc>
          <w:tcPr>
            <w:tcW w:w="15592" w:type="dxa"/>
            <w:gridSpan w:val="11"/>
            <w:vAlign w:val="center"/>
          </w:tcPr>
          <w:p w:rsidR="001469A7" w:rsidRPr="00493B80" w:rsidRDefault="001469A7" w:rsidP="00756D48">
            <w:pPr>
              <w:tabs>
                <w:tab w:val="left" w:pos="459"/>
              </w:tabs>
              <w:jc w:val="both"/>
              <w:rPr>
                <w:rFonts w:ascii="Courier New" w:hAnsi="Courier New" w:cs="Courier New"/>
              </w:rPr>
            </w:pPr>
            <w:r w:rsidRPr="00493B80">
              <w:rPr>
                <w:rFonts w:ascii="Courier New" w:hAnsi="Courier New" w:cs="Courier New"/>
              </w:rPr>
              <w:t>Задача:</w:t>
            </w:r>
            <w:r w:rsidR="00077EF8" w:rsidRPr="00493B80">
              <w:rPr>
                <w:rFonts w:ascii="Courier New" w:hAnsi="Courier New" w:cs="Courier New"/>
              </w:rPr>
              <w:t xml:space="preserve"> </w:t>
            </w:r>
            <w:r w:rsidRPr="00493B80">
              <w:rPr>
                <w:rFonts w:ascii="Courier New" w:hAnsi="Courier New" w:cs="Courier New"/>
              </w:rPr>
              <w:t>Оказание поддержки молодым семьям – участникам Программы в улучшении жилищных условий путем предоставления социальной выплаты</w:t>
            </w:r>
          </w:p>
        </w:tc>
      </w:tr>
      <w:tr w:rsidR="001469A7" w:rsidRPr="00493B80" w:rsidTr="00493B80">
        <w:trPr>
          <w:trHeight w:val="2300"/>
        </w:trPr>
        <w:tc>
          <w:tcPr>
            <w:tcW w:w="710" w:type="dxa"/>
            <w:shd w:val="clear" w:color="auto" w:fill="auto"/>
            <w:vAlign w:val="center"/>
          </w:tcPr>
          <w:p w:rsidR="001469A7" w:rsidRPr="00493B80" w:rsidRDefault="001469A7" w:rsidP="00756D48">
            <w:pPr>
              <w:tabs>
                <w:tab w:val="left" w:pos="7513"/>
              </w:tabs>
              <w:rPr>
                <w:rFonts w:ascii="Courier New" w:hAnsi="Courier New" w:cs="Courier New"/>
              </w:rPr>
            </w:pPr>
            <w:r w:rsidRPr="00493B80">
              <w:rPr>
                <w:rFonts w:ascii="Courier New" w:hAnsi="Courier New" w:cs="Courier New"/>
              </w:rPr>
              <w:t>1.1.1.</w:t>
            </w:r>
          </w:p>
        </w:tc>
        <w:tc>
          <w:tcPr>
            <w:tcW w:w="1559" w:type="dxa"/>
            <w:shd w:val="clear" w:color="auto" w:fill="auto"/>
          </w:tcPr>
          <w:p w:rsidR="001469A7" w:rsidRPr="00493B80" w:rsidRDefault="001469A7" w:rsidP="00756D48">
            <w:pPr>
              <w:pStyle w:val="ConsPlusCell"/>
              <w:snapToGrid w:val="0"/>
              <w:rPr>
                <w:rFonts w:ascii="Courier New" w:hAnsi="Courier New" w:cs="Courier New"/>
                <w:sz w:val="18"/>
                <w:szCs w:val="18"/>
              </w:rPr>
            </w:pPr>
          </w:p>
          <w:p w:rsidR="001469A7" w:rsidRPr="00493B80" w:rsidRDefault="001469A7" w:rsidP="00756D48">
            <w:pPr>
              <w:pStyle w:val="ConsPlusCell"/>
              <w:snapToGrid w:val="0"/>
              <w:rPr>
                <w:rFonts w:ascii="Courier New" w:hAnsi="Courier New" w:cs="Courier New"/>
                <w:sz w:val="18"/>
                <w:szCs w:val="18"/>
              </w:rPr>
            </w:pPr>
          </w:p>
          <w:p w:rsidR="001469A7" w:rsidRPr="00493B80" w:rsidRDefault="001469A7" w:rsidP="00756D48">
            <w:pPr>
              <w:pStyle w:val="ConsPlusCell"/>
              <w:snapToGrid w:val="0"/>
              <w:rPr>
                <w:rFonts w:ascii="Courier New" w:hAnsi="Courier New" w:cs="Courier New"/>
                <w:sz w:val="18"/>
                <w:szCs w:val="18"/>
              </w:rPr>
            </w:pPr>
            <w:r w:rsidRPr="00493B80">
              <w:rPr>
                <w:rFonts w:ascii="Courier New" w:hAnsi="Courier New" w:cs="Courier New"/>
              </w:rPr>
              <w:t>Предоставление молодым семьям-участникам Программы социальной выплаты</w:t>
            </w:r>
          </w:p>
        </w:tc>
        <w:tc>
          <w:tcPr>
            <w:tcW w:w="850" w:type="dxa"/>
            <w:shd w:val="clear" w:color="auto" w:fill="auto"/>
            <w:vAlign w:val="center"/>
          </w:tcPr>
          <w:p w:rsidR="001469A7" w:rsidRPr="00493B80" w:rsidRDefault="001469A7" w:rsidP="00756D48">
            <w:pPr>
              <w:tabs>
                <w:tab w:val="left" w:pos="7513"/>
              </w:tabs>
              <w:rPr>
                <w:rFonts w:ascii="Courier New" w:hAnsi="Courier New" w:cs="Courier New"/>
              </w:rPr>
            </w:pPr>
            <w:r w:rsidRPr="00493B80">
              <w:rPr>
                <w:rFonts w:ascii="Courier New" w:hAnsi="Courier New" w:cs="Courier New"/>
              </w:rPr>
              <w:t>2020-2024</w:t>
            </w:r>
          </w:p>
        </w:tc>
        <w:tc>
          <w:tcPr>
            <w:tcW w:w="1937" w:type="dxa"/>
            <w:shd w:val="clear" w:color="auto" w:fill="auto"/>
          </w:tcPr>
          <w:p w:rsidR="001469A7" w:rsidRPr="00493B80" w:rsidRDefault="001469A7" w:rsidP="00756D48">
            <w:pPr>
              <w:tabs>
                <w:tab w:val="left" w:pos="7513"/>
              </w:tabs>
              <w:rPr>
                <w:rFonts w:ascii="Courier New" w:hAnsi="Courier New" w:cs="Courier New"/>
                <w:sz w:val="20"/>
                <w:szCs w:val="20"/>
              </w:rPr>
            </w:pPr>
          </w:p>
          <w:p w:rsidR="001469A7" w:rsidRPr="00493B80" w:rsidRDefault="001469A7" w:rsidP="00756D48">
            <w:pPr>
              <w:rPr>
                <w:rFonts w:ascii="Courier New" w:hAnsi="Courier New" w:cs="Courier New"/>
                <w:sz w:val="20"/>
                <w:szCs w:val="20"/>
              </w:rPr>
            </w:pPr>
          </w:p>
          <w:p w:rsidR="001469A7" w:rsidRPr="00493B80" w:rsidRDefault="001469A7" w:rsidP="00756D48">
            <w:pPr>
              <w:jc w:val="center"/>
              <w:rPr>
                <w:rFonts w:ascii="Courier New" w:hAnsi="Courier New" w:cs="Courier New"/>
                <w:sz w:val="20"/>
                <w:szCs w:val="20"/>
              </w:rPr>
            </w:pPr>
            <w:r w:rsidRPr="00493B80">
              <w:rPr>
                <w:rFonts w:ascii="Courier New" w:hAnsi="Courier New" w:cs="Courier New"/>
                <w:sz w:val="20"/>
                <w:szCs w:val="20"/>
              </w:rPr>
              <w:t>16</w:t>
            </w:r>
            <w:r w:rsidR="005C069B" w:rsidRPr="00493B80">
              <w:rPr>
                <w:rFonts w:ascii="Courier New" w:hAnsi="Courier New" w:cs="Courier New"/>
                <w:sz w:val="20"/>
                <w:szCs w:val="20"/>
              </w:rPr>
              <w:t> 863 103,88</w:t>
            </w:r>
          </w:p>
          <w:p w:rsidR="001469A7" w:rsidRPr="00493B80" w:rsidRDefault="001469A7" w:rsidP="00756D48">
            <w:pPr>
              <w:rPr>
                <w:rFonts w:ascii="Courier New" w:hAnsi="Courier New" w:cs="Courier New"/>
                <w:sz w:val="20"/>
                <w:szCs w:val="20"/>
              </w:rPr>
            </w:pPr>
          </w:p>
          <w:p w:rsidR="001469A7" w:rsidRPr="00493B80" w:rsidRDefault="001469A7" w:rsidP="00756D48">
            <w:pPr>
              <w:jc w:val="center"/>
              <w:rPr>
                <w:rFonts w:ascii="Courier New" w:hAnsi="Courier New" w:cs="Courier New"/>
                <w:sz w:val="20"/>
                <w:szCs w:val="20"/>
              </w:rPr>
            </w:pPr>
          </w:p>
          <w:p w:rsidR="001469A7" w:rsidRPr="00493B80" w:rsidRDefault="005C069B" w:rsidP="00756D48">
            <w:pPr>
              <w:jc w:val="center"/>
              <w:rPr>
                <w:rFonts w:ascii="Courier New" w:hAnsi="Courier New" w:cs="Courier New"/>
                <w:sz w:val="20"/>
                <w:szCs w:val="20"/>
              </w:rPr>
            </w:pPr>
            <w:r w:rsidRPr="00493B80">
              <w:rPr>
                <w:rFonts w:ascii="Courier New" w:hAnsi="Courier New" w:cs="Courier New"/>
                <w:sz w:val="20"/>
                <w:szCs w:val="20"/>
              </w:rPr>
              <w:t>14 980 971,38</w:t>
            </w:r>
          </w:p>
          <w:p w:rsidR="001469A7" w:rsidRPr="00493B80" w:rsidRDefault="001469A7" w:rsidP="00756D48">
            <w:pPr>
              <w:rPr>
                <w:rFonts w:ascii="Courier New" w:hAnsi="Courier New" w:cs="Courier New"/>
                <w:sz w:val="20"/>
                <w:szCs w:val="20"/>
              </w:rPr>
            </w:pPr>
          </w:p>
          <w:p w:rsidR="001469A7" w:rsidRPr="00493B80" w:rsidRDefault="001469A7" w:rsidP="00756D48">
            <w:pPr>
              <w:ind w:hanging="250"/>
              <w:jc w:val="center"/>
              <w:rPr>
                <w:rFonts w:ascii="Courier New" w:hAnsi="Courier New" w:cs="Courier New"/>
                <w:sz w:val="20"/>
                <w:szCs w:val="20"/>
              </w:rPr>
            </w:pPr>
          </w:p>
          <w:p w:rsidR="001469A7" w:rsidRPr="00493B80" w:rsidRDefault="001469A7" w:rsidP="005C069B">
            <w:pPr>
              <w:ind w:hanging="250"/>
              <w:jc w:val="center"/>
              <w:rPr>
                <w:rFonts w:ascii="Courier New" w:hAnsi="Courier New" w:cs="Courier New"/>
                <w:sz w:val="20"/>
                <w:szCs w:val="20"/>
              </w:rPr>
            </w:pPr>
            <w:r w:rsidRPr="00493B80">
              <w:rPr>
                <w:rFonts w:ascii="Courier New" w:hAnsi="Courier New" w:cs="Courier New"/>
                <w:sz w:val="20"/>
                <w:szCs w:val="20"/>
              </w:rPr>
              <w:t xml:space="preserve">  </w:t>
            </w:r>
            <w:r w:rsidR="005C069B" w:rsidRPr="00493B80">
              <w:rPr>
                <w:rFonts w:ascii="Courier New" w:hAnsi="Courier New" w:cs="Courier New"/>
                <w:sz w:val="20"/>
                <w:szCs w:val="20"/>
              </w:rPr>
              <w:t>4 238 791,04</w:t>
            </w:r>
          </w:p>
        </w:tc>
        <w:tc>
          <w:tcPr>
            <w:tcW w:w="1897" w:type="dxa"/>
            <w:shd w:val="clear" w:color="auto" w:fill="auto"/>
          </w:tcPr>
          <w:p w:rsidR="001469A7" w:rsidRPr="00493B80" w:rsidRDefault="001469A7" w:rsidP="00756D48">
            <w:pPr>
              <w:tabs>
                <w:tab w:val="left" w:pos="1343"/>
                <w:tab w:val="left" w:pos="7513"/>
              </w:tabs>
              <w:rPr>
                <w:rFonts w:ascii="Courier New" w:hAnsi="Courier New" w:cs="Courier New"/>
                <w:sz w:val="20"/>
                <w:szCs w:val="20"/>
              </w:rPr>
            </w:pPr>
          </w:p>
          <w:p w:rsidR="001469A7" w:rsidRPr="00493B80" w:rsidRDefault="001469A7" w:rsidP="00756D48">
            <w:pPr>
              <w:tabs>
                <w:tab w:val="left" w:pos="1343"/>
                <w:tab w:val="left" w:pos="7513"/>
              </w:tabs>
              <w:rPr>
                <w:rFonts w:ascii="Courier New" w:hAnsi="Courier New" w:cs="Courier New"/>
                <w:sz w:val="20"/>
                <w:szCs w:val="20"/>
              </w:rPr>
            </w:pPr>
          </w:p>
          <w:p w:rsidR="001469A7" w:rsidRPr="00493B80" w:rsidRDefault="00BF4C01" w:rsidP="00BF4C01">
            <w:pPr>
              <w:tabs>
                <w:tab w:val="left" w:pos="1343"/>
                <w:tab w:val="left" w:pos="7513"/>
              </w:tabs>
              <w:jc w:val="center"/>
              <w:rPr>
                <w:rFonts w:ascii="Courier New" w:hAnsi="Courier New" w:cs="Courier New"/>
                <w:sz w:val="20"/>
                <w:szCs w:val="20"/>
              </w:rPr>
            </w:pPr>
            <w:r w:rsidRPr="00493B80">
              <w:rPr>
                <w:rFonts w:ascii="Courier New" w:hAnsi="Courier New" w:cs="Courier New"/>
                <w:sz w:val="20"/>
                <w:szCs w:val="20"/>
              </w:rPr>
              <w:t>2</w:t>
            </w:r>
            <w:r w:rsidR="005C069B" w:rsidRPr="00493B80">
              <w:rPr>
                <w:rFonts w:ascii="Courier New" w:hAnsi="Courier New" w:cs="Courier New"/>
                <w:sz w:val="20"/>
                <w:szCs w:val="20"/>
              </w:rPr>
              <w:t> 897 223,47</w:t>
            </w:r>
          </w:p>
          <w:p w:rsidR="001469A7" w:rsidRPr="00493B80" w:rsidRDefault="001469A7" w:rsidP="00756D48">
            <w:pPr>
              <w:tabs>
                <w:tab w:val="left" w:pos="1343"/>
                <w:tab w:val="left" w:pos="7513"/>
              </w:tabs>
              <w:rPr>
                <w:rFonts w:ascii="Courier New" w:hAnsi="Courier New" w:cs="Courier New"/>
                <w:sz w:val="20"/>
                <w:szCs w:val="20"/>
              </w:rPr>
            </w:pPr>
          </w:p>
          <w:p w:rsidR="001469A7" w:rsidRPr="00493B80" w:rsidRDefault="001469A7" w:rsidP="00756D48">
            <w:pPr>
              <w:rPr>
                <w:rFonts w:ascii="Courier New" w:hAnsi="Courier New" w:cs="Courier New"/>
                <w:sz w:val="20"/>
                <w:szCs w:val="20"/>
              </w:rPr>
            </w:pPr>
          </w:p>
          <w:p w:rsidR="001469A7" w:rsidRPr="00493B80" w:rsidRDefault="00BF4C01" w:rsidP="00756D48">
            <w:pPr>
              <w:jc w:val="center"/>
              <w:rPr>
                <w:rFonts w:ascii="Courier New" w:hAnsi="Courier New" w:cs="Courier New"/>
                <w:sz w:val="20"/>
                <w:szCs w:val="20"/>
              </w:rPr>
            </w:pPr>
            <w:r w:rsidRPr="00493B80">
              <w:rPr>
                <w:rFonts w:ascii="Courier New" w:hAnsi="Courier New" w:cs="Courier New"/>
                <w:sz w:val="20"/>
                <w:szCs w:val="20"/>
              </w:rPr>
              <w:t>10</w:t>
            </w:r>
            <w:r w:rsidR="005C069B" w:rsidRPr="00493B80">
              <w:rPr>
                <w:rFonts w:ascii="Courier New" w:hAnsi="Courier New" w:cs="Courier New"/>
                <w:sz w:val="20"/>
                <w:szCs w:val="20"/>
              </w:rPr>
              <w:t> 169 090,56</w:t>
            </w:r>
          </w:p>
          <w:p w:rsidR="001469A7" w:rsidRPr="00493B80" w:rsidRDefault="001469A7" w:rsidP="00756D48">
            <w:pPr>
              <w:jc w:val="center"/>
              <w:rPr>
                <w:rFonts w:ascii="Courier New" w:hAnsi="Courier New" w:cs="Courier New"/>
                <w:sz w:val="20"/>
                <w:szCs w:val="20"/>
              </w:rPr>
            </w:pPr>
          </w:p>
          <w:p w:rsidR="001469A7" w:rsidRPr="00493B80" w:rsidRDefault="001469A7" w:rsidP="00756D48">
            <w:pPr>
              <w:rPr>
                <w:rFonts w:ascii="Courier New" w:hAnsi="Courier New" w:cs="Courier New"/>
                <w:sz w:val="20"/>
                <w:szCs w:val="20"/>
              </w:rPr>
            </w:pPr>
          </w:p>
          <w:p w:rsidR="001469A7" w:rsidRPr="00493B80" w:rsidRDefault="00BF4C01" w:rsidP="005C069B">
            <w:pPr>
              <w:jc w:val="center"/>
              <w:rPr>
                <w:rFonts w:ascii="Courier New" w:hAnsi="Courier New" w:cs="Courier New"/>
                <w:sz w:val="20"/>
                <w:szCs w:val="20"/>
              </w:rPr>
            </w:pPr>
            <w:r w:rsidRPr="00493B80">
              <w:rPr>
                <w:rFonts w:ascii="Courier New" w:hAnsi="Courier New" w:cs="Courier New"/>
                <w:sz w:val="20"/>
                <w:szCs w:val="20"/>
              </w:rPr>
              <w:t>1</w:t>
            </w:r>
            <w:r w:rsidR="005C069B" w:rsidRPr="00493B80">
              <w:rPr>
                <w:rFonts w:ascii="Courier New" w:hAnsi="Courier New" w:cs="Courier New"/>
                <w:sz w:val="20"/>
                <w:szCs w:val="20"/>
              </w:rPr>
              <w:t> 299 723,27</w:t>
            </w:r>
          </w:p>
        </w:tc>
        <w:tc>
          <w:tcPr>
            <w:tcW w:w="1935" w:type="dxa"/>
          </w:tcPr>
          <w:p w:rsidR="001469A7" w:rsidRPr="00493B80" w:rsidRDefault="001469A7" w:rsidP="00756D48">
            <w:pPr>
              <w:tabs>
                <w:tab w:val="left" w:pos="7513"/>
              </w:tabs>
              <w:rPr>
                <w:rFonts w:ascii="Courier New" w:hAnsi="Courier New" w:cs="Courier New"/>
                <w:sz w:val="20"/>
                <w:szCs w:val="20"/>
              </w:rPr>
            </w:pPr>
          </w:p>
          <w:p w:rsidR="001469A7" w:rsidRPr="00493B80" w:rsidRDefault="001469A7" w:rsidP="00756D48">
            <w:pPr>
              <w:tabs>
                <w:tab w:val="left" w:pos="7513"/>
              </w:tabs>
              <w:rPr>
                <w:rFonts w:ascii="Courier New" w:hAnsi="Courier New" w:cs="Courier New"/>
                <w:sz w:val="20"/>
                <w:szCs w:val="20"/>
              </w:rPr>
            </w:pPr>
          </w:p>
          <w:p w:rsidR="001469A7" w:rsidRPr="00493B80" w:rsidRDefault="005C069B" w:rsidP="00BF4C01">
            <w:pPr>
              <w:tabs>
                <w:tab w:val="left" w:pos="7513"/>
              </w:tabs>
              <w:jc w:val="center"/>
              <w:rPr>
                <w:rFonts w:ascii="Courier New" w:hAnsi="Courier New" w:cs="Courier New"/>
                <w:sz w:val="20"/>
                <w:szCs w:val="20"/>
              </w:rPr>
            </w:pPr>
            <w:r w:rsidRPr="00493B80">
              <w:rPr>
                <w:rFonts w:ascii="Courier New" w:hAnsi="Courier New" w:cs="Courier New"/>
                <w:sz w:val="20"/>
                <w:szCs w:val="20"/>
              </w:rPr>
              <w:t>3 165 880,41</w:t>
            </w:r>
          </w:p>
          <w:p w:rsidR="001469A7" w:rsidRPr="00493B80" w:rsidRDefault="001469A7" w:rsidP="00756D48">
            <w:pPr>
              <w:tabs>
                <w:tab w:val="left" w:pos="7513"/>
              </w:tabs>
              <w:rPr>
                <w:rFonts w:ascii="Courier New" w:hAnsi="Courier New" w:cs="Courier New"/>
                <w:sz w:val="20"/>
                <w:szCs w:val="20"/>
              </w:rPr>
            </w:pPr>
          </w:p>
          <w:p w:rsidR="001469A7" w:rsidRPr="00493B80" w:rsidRDefault="001469A7" w:rsidP="00756D48">
            <w:pPr>
              <w:rPr>
                <w:rFonts w:ascii="Courier New" w:hAnsi="Courier New" w:cs="Courier New"/>
                <w:sz w:val="20"/>
                <w:szCs w:val="20"/>
              </w:rPr>
            </w:pPr>
          </w:p>
          <w:p w:rsidR="001469A7" w:rsidRPr="00493B80" w:rsidRDefault="001469A7" w:rsidP="00756D48">
            <w:pPr>
              <w:rPr>
                <w:rFonts w:ascii="Courier New" w:hAnsi="Courier New" w:cs="Courier New"/>
                <w:sz w:val="20"/>
                <w:szCs w:val="20"/>
              </w:rPr>
            </w:pPr>
            <w:r w:rsidRPr="00493B80">
              <w:rPr>
                <w:rFonts w:ascii="Courier New" w:hAnsi="Courier New" w:cs="Courier New"/>
                <w:sz w:val="20"/>
                <w:szCs w:val="20"/>
              </w:rPr>
              <w:t xml:space="preserve">    </w:t>
            </w:r>
            <w:r w:rsidR="00BF4C01" w:rsidRPr="00493B80">
              <w:rPr>
                <w:rFonts w:ascii="Courier New" w:hAnsi="Courier New" w:cs="Courier New"/>
                <w:sz w:val="20"/>
                <w:szCs w:val="20"/>
              </w:rPr>
              <w:t>4 811 880,82</w:t>
            </w:r>
          </w:p>
          <w:p w:rsidR="001469A7" w:rsidRPr="00493B80" w:rsidRDefault="001469A7" w:rsidP="00756D48">
            <w:pPr>
              <w:rPr>
                <w:rFonts w:ascii="Courier New" w:hAnsi="Courier New" w:cs="Courier New"/>
                <w:sz w:val="20"/>
                <w:szCs w:val="20"/>
              </w:rPr>
            </w:pPr>
          </w:p>
          <w:p w:rsidR="001469A7" w:rsidRPr="00493B80" w:rsidRDefault="001469A7" w:rsidP="00756D48">
            <w:pPr>
              <w:jc w:val="center"/>
              <w:rPr>
                <w:rFonts w:ascii="Courier New" w:hAnsi="Courier New" w:cs="Courier New"/>
                <w:sz w:val="20"/>
                <w:szCs w:val="20"/>
              </w:rPr>
            </w:pPr>
          </w:p>
          <w:p w:rsidR="001469A7" w:rsidRPr="00493B80" w:rsidRDefault="00BF4C01" w:rsidP="00756D48">
            <w:pPr>
              <w:jc w:val="center"/>
              <w:rPr>
                <w:rFonts w:ascii="Courier New" w:hAnsi="Courier New" w:cs="Courier New"/>
                <w:sz w:val="20"/>
                <w:szCs w:val="20"/>
              </w:rPr>
            </w:pPr>
            <w:r w:rsidRPr="00493B80">
              <w:rPr>
                <w:rFonts w:ascii="Courier New" w:hAnsi="Courier New" w:cs="Courier New"/>
                <w:sz w:val="20"/>
                <w:szCs w:val="20"/>
              </w:rPr>
              <w:t>2 939 067,77</w:t>
            </w:r>
          </w:p>
        </w:tc>
        <w:tc>
          <w:tcPr>
            <w:tcW w:w="1703" w:type="dxa"/>
            <w:shd w:val="clear" w:color="auto" w:fill="auto"/>
          </w:tcPr>
          <w:p w:rsidR="001469A7" w:rsidRPr="00493B80" w:rsidRDefault="001469A7" w:rsidP="00756D48">
            <w:pPr>
              <w:tabs>
                <w:tab w:val="left" w:pos="7513"/>
              </w:tabs>
              <w:rPr>
                <w:rFonts w:ascii="Courier New" w:hAnsi="Courier New" w:cs="Courier New"/>
                <w:sz w:val="20"/>
                <w:szCs w:val="20"/>
              </w:rPr>
            </w:pPr>
          </w:p>
          <w:p w:rsidR="001469A7" w:rsidRPr="00493B80" w:rsidRDefault="001469A7" w:rsidP="00756D48">
            <w:pPr>
              <w:tabs>
                <w:tab w:val="left" w:pos="7513"/>
              </w:tabs>
              <w:rPr>
                <w:rFonts w:ascii="Courier New" w:hAnsi="Courier New" w:cs="Courier New"/>
                <w:sz w:val="20"/>
                <w:szCs w:val="20"/>
              </w:rPr>
            </w:pPr>
          </w:p>
          <w:p w:rsidR="001469A7" w:rsidRPr="00493B80" w:rsidRDefault="001469A7" w:rsidP="00BF4C01">
            <w:pPr>
              <w:tabs>
                <w:tab w:val="left" w:pos="7513"/>
              </w:tabs>
              <w:jc w:val="center"/>
              <w:rPr>
                <w:rFonts w:ascii="Courier New" w:hAnsi="Courier New" w:cs="Courier New"/>
                <w:sz w:val="20"/>
                <w:szCs w:val="20"/>
              </w:rPr>
            </w:pPr>
            <w:r w:rsidRPr="00493B80">
              <w:rPr>
                <w:rFonts w:ascii="Courier New" w:hAnsi="Courier New" w:cs="Courier New"/>
                <w:sz w:val="20"/>
                <w:szCs w:val="20"/>
              </w:rPr>
              <w:t>3 400 000,00</w:t>
            </w:r>
          </w:p>
          <w:p w:rsidR="001469A7" w:rsidRPr="00493B80" w:rsidRDefault="001469A7" w:rsidP="00756D48">
            <w:pPr>
              <w:tabs>
                <w:tab w:val="left" w:pos="7513"/>
              </w:tabs>
              <w:rPr>
                <w:rFonts w:ascii="Courier New" w:hAnsi="Courier New" w:cs="Courier New"/>
                <w:sz w:val="20"/>
                <w:szCs w:val="20"/>
              </w:rPr>
            </w:pPr>
          </w:p>
          <w:p w:rsidR="001469A7" w:rsidRPr="00493B80" w:rsidRDefault="001469A7" w:rsidP="00756D48">
            <w:pPr>
              <w:rPr>
                <w:rFonts w:ascii="Courier New" w:hAnsi="Courier New" w:cs="Courier New"/>
                <w:sz w:val="20"/>
                <w:szCs w:val="20"/>
              </w:rPr>
            </w:pPr>
          </w:p>
          <w:p w:rsidR="001469A7" w:rsidRPr="00493B80" w:rsidRDefault="001469A7" w:rsidP="00756D48">
            <w:pPr>
              <w:jc w:val="center"/>
              <w:rPr>
                <w:rFonts w:ascii="Courier New" w:hAnsi="Courier New" w:cs="Courier New"/>
                <w:sz w:val="20"/>
                <w:szCs w:val="20"/>
              </w:rPr>
            </w:pPr>
            <w:r w:rsidRPr="00493B80">
              <w:rPr>
                <w:rFonts w:ascii="Courier New" w:hAnsi="Courier New" w:cs="Courier New"/>
                <w:sz w:val="20"/>
                <w:szCs w:val="20"/>
              </w:rPr>
              <w:t>0,00</w:t>
            </w:r>
          </w:p>
          <w:p w:rsidR="001469A7" w:rsidRPr="00493B80" w:rsidRDefault="001469A7" w:rsidP="00756D48">
            <w:pPr>
              <w:jc w:val="center"/>
              <w:rPr>
                <w:rFonts w:ascii="Courier New" w:hAnsi="Courier New" w:cs="Courier New"/>
                <w:sz w:val="20"/>
                <w:szCs w:val="20"/>
              </w:rPr>
            </w:pPr>
          </w:p>
          <w:p w:rsidR="001469A7" w:rsidRPr="00493B80" w:rsidRDefault="001469A7" w:rsidP="00756D48">
            <w:pPr>
              <w:rPr>
                <w:rFonts w:ascii="Courier New" w:hAnsi="Courier New" w:cs="Courier New"/>
                <w:sz w:val="20"/>
                <w:szCs w:val="20"/>
              </w:rPr>
            </w:pPr>
          </w:p>
          <w:p w:rsidR="001469A7" w:rsidRPr="00493B80" w:rsidRDefault="001469A7" w:rsidP="005C069B">
            <w:pPr>
              <w:jc w:val="center"/>
              <w:rPr>
                <w:rFonts w:ascii="Courier New" w:hAnsi="Courier New" w:cs="Courier New"/>
                <w:sz w:val="20"/>
                <w:szCs w:val="20"/>
              </w:rPr>
            </w:pPr>
            <w:r w:rsidRPr="00493B80">
              <w:rPr>
                <w:rFonts w:ascii="Courier New" w:hAnsi="Courier New" w:cs="Courier New"/>
                <w:sz w:val="20"/>
                <w:szCs w:val="20"/>
              </w:rPr>
              <w:t>0,00</w:t>
            </w:r>
          </w:p>
        </w:tc>
        <w:tc>
          <w:tcPr>
            <w:tcW w:w="1699" w:type="dxa"/>
            <w:shd w:val="clear" w:color="auto" w:fill="auto"/>
          </w:tcPr>
          <w:p w:rsidR="001469A7" w:rsidRPr="00493B80" w:rsidRDefault="001469A7" w:rsidP="00756D48">
            <w:pPr>
              <w:rPr>
                <w:rFonts w:ascii="Courier New" w:hAnsi="Courier New" w:cs="Courier New"/>
                <w:sz w:val="20"/>
                <w:szCs w:val="20"/>
              </w:rPr>
            </w:pPr>
          </w:p>
          <w:p w:rsidR="001469A7" w:rsidRPr="00493B80" w:rsidRDefault="001469A7" w:rsidP="00756D48">
            <w:pPr>
              <w:rPr>
                <w:rFonts w:ascii="Courier New" w:hAnsi="Courier New" w:cs="Courier New"/>
                <w:sz w:val="20"/>
                <w:szCs w:val="20"/>
              </w:rPr>
            </w:pPr>
          </w:p>
          <w:p w:rsidR="001469A7" w:rsidRPr="00493B80" w:rsidRDefault="001469A7" w:rsidP="00BF4C01">
            <w:pPr>
              <w:jc w:val="center"/>
              <w:rPr>
                <w:rFonts w:ascii="Courier New" w:hAnsi="Courier New" w:cs="Courier New"/>
                <w:sz w:val="20"/>
                <w:szCs w:val="20"/>
              </w:rPr>
            </w:pPr>
            <w:r w:rsidRPr="00493B80">
              <w:rPr>
                <w:rFonts w:ascii="Courier New" w:hAnsi="Courier New" w:cs="Courier New"/>
                <w:sz w:val="20"/>
                <w:szCs w:val="20"/>
              </w:rPr>
              <w:t>3 600 000,00</w:t>
            </w:r>
          </w:p>
          <w:p w:rsidR="001469A7" w:rsidRPr="00493B80" w:rsidRDefault="001469A7" w:rsidP="00756D48">
            <w:pPr>
              <w:rPr>
                <w:rFonts w:ascii="Courier New" w:hAnsi="Courier New" w:cs="Courier New"/>
                <w:sz w:val="20"/>
                <w:szCs w:val="20"/>
              </w:rPr>
            </w:pPr>
          </w:p>
          <w:p w:rsidR="001469A7" w:rsidRPr="00493B80" w:rsidRDefault="001469A7" w:rsidP="00756D48">
            <w:pPr>
              <w:rPr>
                <w:rFonts w:ascii="Courier New" w:hAnsi="Courier New" w:cs="Courier New"/>
                <w:sz w:val="20"/>
                <w:szCs w:val="20"/>
              </w:rPr>
            </w:pPr>
          </w:p>
          <w:p w:rsidR="001469A7" w:rsidRPr="00493B80" w:rsidRDefault="001469A7" w:rsidP="00756D48">
            <w:pPr>
              <w:jc w:val="center"/>
              <w:rPr>
                <w:rFonts w:ascii="Courier New" w:hAnsi="Courier New" w:cs="Courier New"/>
                <w:sz w:val="20"/>
                <w:szCs w:val="20"/>
              </w:rPr>
            </w:pPr>
            <w:r w:rsidRPr="00493B80">
              <w:rPr>
                <w:rFonts w:ascii="Courier New" w:hAnsi="Courier New" w:cs="Courier New"/>
                <w:sz w:val="20"/>
                <w:szCs w:val="20"/>
              </w:rPr>
              <w:t>0,0</w:t>
            </w:r>
            <w:r w:rsidR="005C069B" w:rsidRPr="00493B80">
              <w:rPr>
                <w:rFonts w:ascii="Courier New" w:hAnsi="Courier New" w:cs="Courier New"/>
                <w:sz w:val="20"/>
                <w:szCs w:val="20"/>
              </w:rPr>
              <w:t>0</w:t>
            </w:r>
          </w:p>
          <w:p w:rsidR="001469A7" w:rsidRPr="00493B80" w:rsidRDefault="001469A7" w:rsidP="00756D48">
            <w:pPr>
              <w:jc w:val="center"/>
              <w:rPr>
                <w:rFonts w:ascii="Courier New" w:hAnsi="Courier New" w:cs="Courier New"/>
                <w:sz w:val="20"/>
                <w:szCs w:val="20"/>
              </w:rPr>
            </w:pPr>
          </w:p>
          <w:p w:rsidR="001469A7" w:rsidRPr="00493B80" w:rsidRDefault="001469A7" w:rsidP="00756D48">
            <w:pPr>
              <w:rPr>
                <w:rFonts w:ascii="Courier New" w:hAnsi="Courier New" w:cs="Courier New"/>
                <w:sz w:val="20"/>
                <w:szCs w:val="20"/>
              </w:rPr>
            </w:pPr>
          </w:p>
          <w:p w:rsidR="001469A7" w:rsidRPr="00493B80" w:rsidRDefault="001469A7" w:rsidP="005C069B">
            <w:pPr>
              <w:jc w:val="center"/>
              <w:rPr>
                <w:rFonts w:ascii="Courier New" w:hAnsi="Courier New" w:cs="Courier New"/>
                <w:sz w:val="20"/>
                <w:szCs w:val="20"/>
              </w:rPr>
            </w:pPr>
            <w:r w:rsidRPr="00493B80">
              <w:rPr>
                <w:rFonts w:ascii="Courier New" w:hAnsi="Courier New" w:cs="Courier New"/>
                <w:sz w:val="20"/>
                <w:szCs w:val="20"/>
              </w:rPr>
              <w:t>0,00</w:t>
            </w:r>
          </w:p>
        </w:tc>
        <w:tc>
          <w:tcPr>
            <w:tcW w:w="1701" w:type="dxa"/>
          </w:tcPr>
          <w:p w:rsidR="001469A7" w:rsidRPr="00493B80" w:rsidRDefault="001469A7" w:rsidP="00756D48">
            <w:pPr>
              <w:rPr>
                <w:rFonts w:ascii="Courier New" w:hAnsi="Courier New" w:cs="Courier New"/>
                <w:sz w:val="20"/>
                <w:szCs w:val="20"/>
              </w:rPr>
            </w:pPr>
          </w:p>
          <w:p w:rsidR="001469A7" w:rsidRPr="00493B80" w:rsidRDefault="001469A7" w:rsidP="00756D48">
            <w:pPr>
              <w:rPr>
                <w:rFonts w:ascii="Courier New" w:hAnsi="Courier New" w:cs="Courier New"/>
                <w:sz w:val="20"/>
                <w:szCs w:val="20"/>
              </w:rPr>
            </w:pPr>
          </w:p>
          <w:p w:rsidR="001469A7" w:rsidRPr="00493B80" w:rsidRDefault="001469A7" w:rsidP="00BF4C01">
            <w:pPr>
              <w:jc w:val="center"/>
              <w:rPr>
                <w:rFonts w:ascii="Courier New" w:hAnsi="Courier New" w:cs="Courier New"/>
                <w:sz w:val="20"/>
                <w:szCs w:val="20"/>
              </w:rPr>
            </w:pPr>
            <w:r w:rsidRPr="00493B80">
              <w:rPr>
                <w:rFonts w:ascii="Courier New" w:hAnsi="Courier New" w:cs="Courier New"/>
                <w:sz w:val="20"/>
                <w:szCs w:val="20"/>
              </w:rPr>
              <w:t>3 800 000,00</w:t>
            </w:r>
          </w:p>
          <w:p w:rsidR="001469A7" w:rsidRPr="00493B80" w:rsidRDefault="001469A7" w:rsidP="00756D48">
            <w:pPr>
              <w:rPr>
                <w:rFonts w:ascii="Courier New" w:hAnsi="Courier New" w:cs="Courier New"/>
                <w:sz w:val="20"/>
                <w:szCs w:val="20"/>
              </w:rPr>
            </w:pPr>
          </w:p>
          <w:p w:rsidR="001469A7" w:rsidRPr="00493B80" w:rsidRDefault="001469A7" w:rsidP="00756D48">
            <w:pPr>
              <w:rPr>
                <w:rFonts w:ascii="Courier New" w:hAnsi="Courier New" w:cs="Courier New"/>
                <w:sz w:val="20"/>
                <w:szCs w:val="20"/>
              </w:rPr>
            </w:pPr>
          </w:p>
          <w:p w:rsidR="001469A7" w:rsidRPr="00493B80" w:rsidRDefault="001469A7" w:rsidP="00756D48">
            <w:pPr>
              <w:jc w:val="center"/>
              <w:rPr>
                <w:rFonts w:ascii="Courier New" w:hAnsi="Courier New" w:cs="Courier New"/>
                <w:sz w:val="20"/>
                <w:szCs w:val="20"/>
              </w:rPr>
            </w:pPr>
            <w:r w:rsidRPr="00493B80">
              <w:rPr>
                <w:rFonts w:ascii="Courier New" w:hAnsi="Courier New" w:cs="Courier New"/>
                <w:sz w:val="20"/>
                <w:szCs w:val="20"/>
              </w:rPr>
              <w:t>0,00</w:t>
            </w:r>
          </w:p>
          <w:p w:rsidR="001469A7" w:rsidRPr="00493B80" w:rsidRDefault="001469A7" w:rsidP="00756D48">
            <w:pPr>
              <w:jc w:val="center"/>
              <w:rPr>
                <w:rFonts w:ascii="Courier New" w:hAnsi="Courier New" w:cs="Courier New"/>
                <w:sz w:val="20"/>
                <w:szCs w:val="20"/>
              </w:rPr>
            </w:pPr>
          </w:p>
          <w:p w:rsidR="001469A7" w:rsidRPr="00493B80" w:rsidRDefault="001469A7" w:rsidP="00756D48">
            <w:pPr>
              <w:rPr>
                <w:rFonts w:ascii="Courier New" w:hAnsi="Courier New" w:cs="Courier New"/>
                <w:sz w:val="20"/>
                <w:szCs w:val="20"/>
              </w:rPr>
            </w:pPr>
          </w:p>
          <w:p w:rsidR="001469A7" w:rsidRPr="00493B80" w:rsidRDefault="001469A7" w:rsidP="005C069B">
            <w:pPr>
              <w:jc w:val="center"/>
              <w:rPr>
                <w:rFonts w:ascii="Courier New" w:hAnsi="Courier New" w:cs="Courier New"/>
                <w:sz w:val="20"/>
                <w:szCs w:val="20"/>
              </w:rPr>
            </w:pPr>
            <w:r w:rsidRPr="00493B80">
              <w:rPr>
                <w:rFonts w:ascii="Courier New" w:hAnsi="Courier New" w:cs="Courier New"/>
                <w:sz w:val="20"/>
                <w:szCs w:val="20"/>
              </w:rPr>
              <w:t>0,00</w:t>
            </w:r>
          </w:p>
        </w:tc>
        <w:tc>
          <w:tcPr>
            <w:tcW w:w="1279" w:type="dxa"/>
            <w:shd w:val="clear" w:color="auto" w:fill="auto"/>
          </w:tcPr>
          <w:p w:rsidR="00086D8E" w:rsidRPr="00493B80" w:rsidRDefault="00086D8E" w:rsidP="00756D48">
            <w:pPr>
              <w:tabs>
                <w:tab w:val="left" w:pos="7513"/>
              </w:tabs>
              <w:rPr>
                <w:rFonts w:ascii="Courier New" w:hAnsi="Courier New" w:cs="Courier New"/>
                <w:sz w:val="20"/>
                <w:szCs w:val="20"/>
              </w:rPr>
            </w:pPr>
          </w:p>
          <w:p w:rsidR="00086D8E" w:rsidRPr="00493B80" w:rsidRDefault="00086D8E" w:rsidP="00756D48">
            <w:pPr>
              <w:tabs>
                <w:tab w:val="left" w:pos="7513"/>
              </w:tabs>
              <w:rPr>
                <w:rFonts w:ascii="Courier New" w:hAnsi="Courier New" w:cs="Courier New"/>
                <w:sz w:val="20"/>
                <w:szCs w:val="20"/>
              </w:rPr>
            </w:pPr>
          </w:p>
          <w:p w:rsidR="001469A7" w:rsidRPr="00493B80" w:rsidRDefault="001469A7" w:rsidP="00756D48">
            <w:pPr>
              <w:tabs>
                <w:tab w:val="left" w:pos="7513"/>
              </w:tabs>
              <w:rPr>
                <w:rFonts w:ascii="Courier New" w:hAnsi="Courier New" w:cs="Courier New"/>
              </w:rPr>
            </w:pPr>
            <w:r w:rsidRPr="00493B80">
              <w:rPr>
                <w:rFonts w:ascii="Courier New" w:hAnsi="Courier New" w:cs="Courier New"/>
              </w:rPr>
              <w:t xml:space="preserve">Местный бюджет,  </w:t>
            </w:r>
          </w:p>
          <w:p w:rsidR="001469A7" w:rsidRPr="00493B80" w:rsidRDefault="001469A7" w:rsidP="00756D48">
            <w:pPr>
              <w:tabs>
                <w:tab w:val="left" w:pos="7513"/>
              </w:tabs>
              <w:rPr>
                <w:rFonts w:ascii="Courier New" w:hAnsi="Courier New" w:cs="Courier New"/>
              </w:rPr>
            </w:pPr>
          </w:p>
          <w:p w:rsidR="001469A7" w:rsidRPr="00493B80" w:rsidRDefault="001469A7" w:rsidP="00756D48">
            <w:pPr>
              <w:tabs>
                <w:tab w:val="left" w:pos="7513"/>
              </w:tabs>
              <w:rPr>
                <w:rFonts w:ascii="Courier New" w:hAnsi="Courier New" w:cs="Courier New"/>
              </w:rPr>
            </w:pPr>
            <w:r w:rsidRPr="00493B80">
              <w:rPr>
                <w:rFonts w:ascii="Courier New" w:hAnsi="Courier New" w:cs="Courier New"/>
              </w:rPr>
              <w:t xml:space="preserve">Областной бюджет, </w:t>
            </w:r>
          </w:p>
          <w:p w:rsidR="001469A7" w:rsidRPr="00493B80" w:rsidRDefault="001469A7" w:rsidP="00756D48">
            <w:pPr>
              <w:tabs>
                <w:tab w:val="left" w:pos="7513"/>
              </w:tabs>
              <w:rPr>
                <w:rFonts w:ascii="Courier New" w:hAnsi="Courier New" w:cs="Courier New"/>
              </w:rPr>
            </w:pPr>
            <w:r w:rsidRPr="00493B80">
              <w:rPr>
                <w:rFonts w:ascii="Courier New" w:hAnsi="Courier New" w:cs="Courier New"/>
              </w:rPr>
              <w:t xml:space="preserve">   </w:t>
            </w:r>
            <w:proofErr w:type="spellStart"/>
            <w:proofErr w:type="gramStart"/>
            <w:r w:rsidRPr="00493B80">
              <w:rPr>
                <w:rFonts w:ascii="Courier New" w:hAnsi="Courier New" w:cs="Courier New"/>
              </w:rPr>
              <w:t>Федераль</w:t>
            </w:r>
            <w:r w:rsidR="00944676" w:rsidRPr="00493B80">
              <w:rPr>
                <w:rFonts w:ascii="Courier New" w:hAnsi="Courier New" w:cs="Courier New"/>
              </w:rPr>
              <w:t>-</w:t>
            </w:r>
            <w:r w:rsidRPr="00493B80">
              <w:rPr>
                <w:rFonts w:ascii="Courier New" w:hAnsi="Courier New" w:cs="Courier New"/>
              </w:rPr>
              <w:t>ный</w:t>
            </w:r>
            <w:proofErr w:type="spellEnd"/>
            <w:proofErr w:type="gramEnd"/>
            <w:r w:rsidRPr="00493B80">
              <w:rPr>
                <w:rFonts w:ascii="Courier New" w:hAnsi="Courier New" w:cs="Courier New"/>
              </w:rPr>
              <w:t xml:space="preserve"> бюджет</w:t>
            </w:r>
          </w:p>
        </w:tc>
        <w:tc>
          <w:tcPr>
            <w:tcW w:w="1032" w:type="dxa"/>
            <w:gridSpan w:val="2"/>
            <w:shd w:val="clear" w:color="auto" w:fill="auto"/>
            <w:vAlign w:val="center"/>
          </w:tcPr>
          <w:p w:rsidR="001469A7" w:rsidRPr="00493B80" w:rsidRDefault="001469A7" w:rsidP="00756D48">
            <w:pPr>
              <w:tabs>
                <w:tab w:val="left" w:pos="7513"/>
              </w:tabs>
              <w:ind w:right="-108"/>
              <w:rPr>
                <w:rFonts w:ascii="Courier New" w:hAnsi="Courier New" w:cs="Courier New"/>
              </w:rPr>
            </w:pPr>
            <w:r w:rsidRPr="00493B80">
              <w:rPr>
                <w:rFonts w:ascii="Courier New" w:hAnsi="Courier New" w:cs="Courier New"/>
                <w:sz w:val="20"/>
                <w:szCs w:val="20"/>
              </w:rPr>
              <w:t xml:space="preserve">Отдел по </w:t>
            </w:r>
            <w:proofErr w:type="gramStart"/>
            <w:r w:rsidRPr="00493B80">
              <w:rPr>
                <w:rFonts w:ascii="Courier New" w:hAnsi="Courier New" w:cs="Courier New"/>
                <w:sz w:val="20"/>
                <w:szCs w:val="20"/>
              </w:rPr>
              <w:t>молодежной</w:t>
            </w:r>
            <w:proofErr w:type="gramEnd"/>
            <w:r w:rsidRPr="00493B80">
              <w:rPr>
                <w:rFonts w:ascii="Courier New" w:hAnsi="Courier New" w:cs="Courier New"/>
                <w:sz w:val="20"/>
                <w:szCs w:val="20"/>
              </w:rPr>
              <w:t xml:space="preserve"> </w:t>
            </w:r>
            <w:proofErr w:type="spellStart"/>
            <w:r w:rsidRPr="00493B80">
              <w:rPr>
                <w:rFonts w:ascii="Courier New" w:hAnsi="Courier New" w:cs="Courier New"/>
                <w:sz w:val="20"/>
                <w:szCs w:val="20"/>
              </w:rPr>
              <w:t>полити</w:t>
            </w:r>
            <w:r w:rsidR="00493B80">
              <w:rPr>
                <w:rFonts w:ascii="Courier New" w:hAnsi="Courier New" w:cs="Courier New"/>
                <w:sz w:val="20"/>
                <w:szCs w:val="20"/>
              </w:rPr>
              <w:t>-</w:t>
            </w:r>
            <w:r w:rsidRPr="00493B80">
              <w:rPr>
                <w:rFonts w:ascii="Courier New" w:hAnsi="Courier New" w:cs="Courier New"/>
                <w:sz w:val="20"/>
                <w:szCs w:val="20"/>
              </w:rPr>
              <w:t>ке</w:t>
            </w:r>
            <w:proofErr w:type="spellEnd"/>
            <w:r w:rsidRPr="00493B80">
              <w:rPr>
                <w:rFonts w:ascii="Courier New" w:hAnsi="Courier New" w:cs="Courier New"/>
                <w:sz w:val="20"/>
                <w:szCs w:val="20"/>
              </w:rPr>
              <w:t>, спорту и культу</w:t>
            </w:r>
            <w:r w:rsidR="00493B80">
              <w:rPr>
                <w:rFonts w:ascii="Courier New" w:hAnsi="Courier New" w:cs="Courier New"/>
                <w:sz w:val="20"/>
                <w:szCs w:val="20"/>
              </w:rPr>
              <w:t>-</w:t>
            </w:r>
            <w:r w:rsidRPr="00493B80">
              <w:rPr>
                <w:rFonts w:ascii="Courier New" w:hAnsi="Courier New" w:cs="Courier New"/>
                <w:sz w:val="20"/>
                <w:szCs w:val="20"/>
              </w:rPr>
              <w:t xml:space="preserve">ре </w:t>
            </w:r>
          </w:p>
        </w:tc>
      </w:tr>
      <w:tr w:rsidR="001469A7" w:rsidRPr="00493B80" w:rsidTr="00493B80">
        <w:trPr>
          <w:trHeight w:val="611"/>
        </w:trPr>
        <w:tc>
          <w:tcPr>
            <w:tcW w:w="710" w:type="dxa"/>
            <w:shd w:val="clear" w:color="auto" w:fill="auto"/>
          </w:tcPr>
          <w:p w:rsidR="001469A7" w:rsidRPr="00493B80" w:rsidRDefault="001469A7" w:rsidP="00756D48">
            <w:pPr>
              <w:tabs>
                <w:tab w:val="left" w:pos="7513"/>
              </w:tabs>
              <w:rPr>
                <w:rFonts w:ascii="Courier New" w:hAnsi="Courier New" w:cs="Courier New"/>
              </w:rPr>
            </w:pPr>
          </w:p>
        </w:tc>
        <w:tc>
          <w:tcPr>
            <w:tcW w:w="1559" w:type="dxa"/>
            <w:shd w:val="clear" w:color="auto" w:fill="auto"/>
            <w:vAlign w:val="center"/>
          </w:tcPr>
          <w:p w:rsidR="001469A7" w:rsidRPr="00493B80" w:rsidRDefault="001469A7" w:rsidP="00756D48">
            <w:pPr>
              <w:tabs>
                <w:tab w:val="left" w:pos="7513"/>
              </w:tabs>
              <w:rPr>
                <w:rFonts w:ascii="Courier New" w:hAnsi="Courier New" w:cs="Courier New"/>
                <w:b/>
              </w:rPr>
            </w:pPr>
            <w:r w:rsidRPr="00493B80">
              <w:rPr>
                <w:rFonts w:ascii="Courier New" w:hAnsi="Courier New" w:cs="Courier New"/>
                <w:b/>
              </w:rPr>
              <w:t>ВСЕГО</w:t>
            </w:r>
          </w:p>
          <w:p w:rsidR="001469A7" w:rsidRPr="00493B80" w:rsidRDefault="001469A7" w:rsidP="00756D48">
            <w:pPr>
              <w:tabs>
                <w:tab w:val="left" w:pos="7513"/>
              </w:tabs>
              <w:rPr>
                <w:rFonts w:ascii="Courier New" w:hAnsi="Courier New" w:cs="Courier New"/>
                <w:b/>
              </w:rPr>
            </w:pPr>
            <w:r w:rsidRPr="00493B80">
              <w:rPr>
                <w:rFonts w:ascii="Courier New" w:hAnsi="Courier New" w:cs="Courier New"/>
                <w:b/>
              </w:rPr>
              <w:lastRenderedPageBreak/>
              <w:t>и в том числе:</w:t>
            </w:r>
          </w:p>
        </w:tc>
        <w:tc>
          <w:tcPr>
            <w:tcW w:w="850" w:type="dxa"/>
            <w:shd w:val="clear" w:color="auto" w:fill="auto"/>
            <w:vAlign w:val="center"/>
          </w:tcPr>
          <w:p w:rsidR="001469A7" w:rsidRPr="00493B80" w:rsidRDefault="001469A7" w:rsidP="00756D48">
            <w:pPr>
              <w:tabs>
                <w:tab w:val="left" w:pos="7513"/>
              </w:tabs>
              <w:rPr>
                <w:rFonts w:ascii="Courier New" w:hAnsi="Courier New" w:cs="Courier New"/>
                <w:b/>
              </w:rPr>
            </w:pPr>
            <w:r w:rsidRPr="00493B80">
              <w:rPr>
                <w:rFonts w:ascii="Courier New" w:hAnsi="Courier New" w:cs="Courier New"/>
                <w:b/>
              </w:rPr>
              <w:lastRenderedPageBreak/>
              <w:t>2020-</w:t>
            </w:r>
            <w:r w:rsidRPr="00493B80">
              <w:rPr>
                <w:rFonts w:ascii="Courier New" w:hAnsi="Courier New" w:cs="Courier New"/>
                <w:b/>
              </w:rPr>
              <w:lastRenderedPageBreak/>
              <w:t>2024</w:t>
            </w:r>
          </w:p>
        </w:tc>
        <w:tc>
          <w:tcPr>
            <w:tcW w:w="1937" w:type="dxa"/>
            <w:shd w:val="clear" w:color="auto" w:fill="auto"/>
            <w:vAlign w:val="center"/>
          </w:tcPr>
          <w:p w:rsidR="001469A7" w:rsidRPr="00493B80" w:rsidRDefault="00BF4C01" w:rsidP="005C069B">
            <w:pPr>
              <w:jc w:val="center"/>
              <w:rPr>
                <w:rFonts w:ascii="Courier New" w:hAnsi="Courier New" w:cs="Courier New"/>
                <w:b/>
                <w:sz w:val="20"/>
                <w:szCs w:val="20"/>
              </w:rPr>
            </w:pPr>
            <w:r w:rsidRPr="00493B80">
              <w:rPr>
                <w:rFonts w:ascii="Courier New" w:hAnsi="Courier New" w:cs="Courier New"/>
                <w:b/>
                <w:sz w:val="20"/>
                <w:szCs w:val="20"/>
              </w:rPr>
              <w:lastRenderedPageBreak/>
              <w:t>36</w:t>
            </w:r>
            <w:r w:rsidR="005C069B" w:rsidRPr="00493B80">
              <w:rPr>
                <w:rFonts w:ascii="Courier New" w:hAnsi="Courier New" w:cs="Courier New"/>
                <w:b/>
                <w:sz w:val="20"/>
                <w:szCs w:val="20"/>
              </w:rPr>
              <w:t> 082 866,30</w:t>
            </w:r>
          </w:p>
        </w:tc>
        <w:tc>
          <w:tcPr>
            <w:tcW w:w="1897" w:type="dxa"/>
            <w:shd w:val="clear" w:color="auto" w:fill="auto"/>
            <w:vAlign w:val="center"/>
          </w:tcPr>
          <w:p w:rsidR="001469A7" w:rsidRPr="00493B80" w:rsidRDefault="001469A7" w:rsidP="005C069B">
            <w:pPr>
              <w:jc w:val="center"/>
              <w:rPr>
                <w:rFonts w:ascii="Courier New" w:hAnsi="Courier New" w:cs="Courier New"/>
                <w:b/>
                <w:sz w:val="20"/>
                <w:szCs w:val="20"/>
              </w:rPr>
            </w:pPr>
            <w:r w:rsidRPr="00493B80">
              <w:rPr>
                <w:rFonts w:ascii="Courier New" w:hAnsi="Courier New" w:cs="Courier New"/>
                <w:b/>
                <w:sz w:val="20"/>
                <w:szCs w:val="20"/>
              </w:rPr>
              <w:t>14</w:t>
            </w:r>
            <w:r w:rsidR="005C069B" w:rsidRPr="00493B80">
              <w:rPr>
                <w:rFonts w:ascii="Courier New" w:hAnsi="Courier New" w:cs="Courier New"/>
                <w:b/>
                <w:sz w:val="20"/>
                <w:szCs w:val="20"/>
              </w:rPr>
              <w:t> 366 037,30</w:t>
            </w:r>
          </w:p>
        </w:tc>
        <w:tc>
          <w:tcPr>
            <w:tcW w:w="1935" w:type="dxa"/>
            <w:vAlign w:val="center"/>
          </w:tcPr>
          <w:p w:rsidR="001469A7" w:rsidRPr="00493B80" w:rsidRDefault="00BF4C01" w:rsidP="005C069B">
            <w:pPr>
              <w:tabs>
                <w:tab w:val="left" w:pos="7513"/>
              </w:tabs>
              <w:jc w:val="center"/>
              <w:rPr>
                <w:rFonts w:ascii="Courier New" w:hAnsi="Courier New" w:cs="Courier New"/>
                <w:b/>
                <w:sz w:val="20"/>
                <w:szCs w:val="20"/>
              </w:rPr>
            </w:pPr>
            <w:r w:rsidRPr="00493B80">
              <w:rPr>
                <w:rFonts w:ascii="Courier New" w:hAnsi="Courier New" w:cs="Courier New"/>
                <w:b/>
                <w:sz w:val="20"/>
                <w:szCs w:val="20"/>
              </w:rPr>
              <w:t>10</w:t>
            </w:r>
            <w:r w:rsidR="005C069B" w:rsidRPr="00493B80">
              <w:rPr>
                <w:rFonts w:ascii="Courier New" w:hAnsi="Courier New" w:cs="Courier New"/>
                <w:b/>
                <w:sz w:val="20"/>
                <w:szCs w:val="20"/>
              </w:rPr>
              <w:t> 916 829,00</w:t>
            </w:r>
          </w:p>
        </w:tc>
        <w:tc>
          <w:tcPr>
            <w:tcW w:w="1703" w:type="dxa"/>
            <w:shd w:val="clear" w:color="auto" w:fill="auto"/>
            <w:vAlign w:val="center"/>
          </w:tcPr>
          <w:p w:rsidR="001469A7" w:rsidRPr="00493B80" w:rsidRDefault="001469A7" w:rsidP="00756D48">
            <w:pPr>
              <w:tabs>
                <w:tab w:val="left" w:pos="7513"/>
              </w:tabs>
              <w:jc w:val="center"/>
              <w:rPr>
                <w:rFonts w:ascii="Courier New" w:hAnsi="Courier New" w:cs="Courier New"/>
                <w:b/>
                <w:sz w:val="20"/>
                <w:szCs w:val="20"/>
              </w:rPr>
            </w:pPr>
            <w:r w:rsidRPr="00493B80">
              <w:rPr>
                <w:rFonts w:ascii="Courier New" w:hAnsi="Courier New" w:cs="Courier New"/>
                <w:b/>
                <w:sz w:val="20"/>
                <w:szCs w:val="20"/>
              </w:rPr>
              <w:t>3 400 000,00</w:t>
            </w:r>
          </w:p>
        </w:tc>
        <w:tc>
          <w:tcPr>
            <w:tcW w:w="1699" w:type="dxa"/>
            <w:shd w:val="clear" w:color="auto" w:fill="auto"/>
            <w:vAlign w:val="center"/>
          </w:tcPr>
          <w:p w:rsidR="001469A7" w:rsidRPr="00493B80" w:rsidRDefault="001469A7" w:rsidP="00756D48">
            <w:pPr>
              <w:tabs>
                <w:tab w:val="left" w:pos="7513"/>
              </w:tabs>
              <w:jc w:val="center"/>
              <w:rPr>
                <w:rFonts w:ascii="Courier New" w:hAnsi="Courier New" w:cs="Courier New"/>
                <w:b/>
                <w:sz w:val="20"/>
                <w:szCs w:val="20"/>
              </w:rPr>
            </w:pPr>
            <w:r w:rsidRPr="00493B80">
              <w:rPr>
                <w:rFonts w:ascii="Courier New" w:hAnsi="Courier New" w:cs="Courier New"/>
                <w:b/>
                <w:sz w:val="20"/>
                <w:szCs w:val="20"/>
              </w:rPr>
              <w:t>3 600 000,00</w:t>
            </w:r>
          </w:p>
        </w:tc>
        <w:tc>
          <w:tcPr>
            <w:tcW w:w="1701" w:type="dxa"/>
            <w:vAlign w:val="center"/>
          </w:tcPr>
          <w:p w:rsidR="001469A7" w:rsidRPr="00493B80" w:rsidRDefault="001469A7" w:rsidP="00756D48">
            <w:pPr>
              <w:tabs>
                <w:tab w:val="left" w:pos="7513"/>
              </w:tabs>
              <w:jc w:val="center"/>
              <w:rPr>
                <w:rFonts w:ascii="Courier New" w:hAnsi="Courier New" w:cs="Courier New"/>
                <w:b/>
                <w:sz w:val="20"/>
                <w:szCs w:val="20"/>
              </w:rPr>
            </w:pPr>
            <w:r w:rsidRPr="00493B80">
              <w:rPr>
                <w:rFonts w:ascii="Courier New" w:hAnsi="Courier New" w:cs="Courier New"/>
                <w:b/>
                <w:sz w:val="20"/>
                <w:szCs w:val="20"/>
              </w:rPr>
              <w:t>3 800 000,00</w:t>
            </w:r>
          </w:p>
        </w:tc>
        <w:tc>
          <w:tcPr>
            <w:tcW w:w="1279" w:type="dxa"/>
            <w:shd w:val="clear" w:color="auto" w:fill="auto"/>
            <w:vAlign w:val="center"/>
          </w:tcPr>
          <w:p w:rsidR="001469A7" w:rsidRPr="00493B80" w:rsidRDefault="001469A7" w:rsidP="00756D48">
            <w:pPr>
              <w:tabs>
                <w:tab w:val="left" w:pos="7513"/>
              </w:tabs>
              <w:rPr>
                <w:rFonts w:ascii="Courier New" w:hAnsi="Courier New" w:cs="Courier New"/>
              </w:rPr>
            </w:pPr>
          </w:p>
        </w:tc>
        <w:tc>
          <w:tcPr>
            <w:tcW w:w="1032" w:type="dxa"/>
            <w:gridSpan w:val="2"/>
            <w:shd w:val="clear" w:color="auto" w:fill="auto"/>
          </w:tcPr>
          <w:p w:rsidR="001469A7" w:rsidRPr="00493B80" w:rsidRDefault="001469A7" w:rsidP="00756D48">
            <w:pPr>
              <w:tabs>
                <w:tab w:val="left" w:pos="7513"/>
              </w:tabs>
              <w:rPr>
                <w:rFonts w:ascii="Courier New" w:hAnsi="Courier New" w:cs="Courier New"/>
              </w:rPr>
            </w:pPr>
          </w:p>
        </w:tc>
      </w:tr>
      <w:tr w:rsidR="001469A7" w:rsidRPr="00493B80" w:rsidTr="00493B80">
        <w:trPr>
          <w:trHeight w:val="551"/>
        </w:trPr>
        <w:tc>
          <w:tcPr>
            <w:tcW w:w="710" w:type="dxa"/>
            <w:shd w:val="clear" w:color="auto" w:fill="auto"/>
          </w:tcPr>
          <w:p w:rsidR="001469A7" w:rsidRPr="00493B80" w:rsidRDefault="001469A7" w:rsidP="00756D48">
            <w:pPr>
              <w:tabs>
                <w:tab w:val="left" w:pos="7513"/>
              </w:tabs>
              <w:rPr>
                <w:rFonts w:ascii="Courier New" w:hAnsi="Courier New" w:cs="Courier New"/>
              </w:rPr>
            </w:pPr>
          </w:p>
        </w:tc>
        <w:tc>
          <w:tcPr>
            <w:tcW w:w="1559" w:type="dxa"/>
            <w:shd w:val="clear" w:color="auto" w:fill="auto"/>
            <w:vAlign w:val="center"/>
          </w:tcPr>
          <w:p w:rsidR="001469A7" w:rsidRPr="00493B80" w:rsidRDefault="001469A7" w:rsidP="00756D48">
            <w:pPr>
              <w:tabs>
                <w:tab w:val="left" w:pos="7513"/>
              </w:tabs>
              <w:rPr>
                <w:rFonts w:ascii="Courier New" w:hAnsi="Courier New" w:cs="Courier New"/>
                <w:b/>
              </w:rPr>
            </w:pPr>
            <w:r w:rsidRPr="00493B80">
              <w:rPr>
                <w:rFonts w:ascii="Courier New" w:hAnsi="Courier New" w:cs="Courier New"/>
                <w:b/>
              </w:rPr>
              <w:t>Местный бюджет</w:t>
            </w:r>
          </w:p>
        </w:tc>
        <w:tc>
          <w:tcPr>
            <w:tcW w:w="850" w:type="dxa"/>
            <w:shd w:val="clear" w:color="auto" w:fill="auto"/>
            <w:vAlign w:val="center"/>
          </w:tcPr>
          <w:p w:rsidR="001469A7" w:rsidRPr="00493B80" w:rsidRDefault="001469A7" w:rsidP="00756D48">
            <w:pPr>
              <w:tabs>
                <w:tab w:val="left" w:pos="7513"/>
              </w:tabs>
              <w:rPr>
                <w:rFonts w:ascii="Courier New" w:hAnsi="Courier New" w:cs="Courier New"/>
                <w:b/>
              </w:rPr>
            </w:pPr>
          </w:p>
        </w:tc>
        <w:tc>
          <w:tcPr>
            <w:tcW w:w="1937" w:type="dxa"/>
            <w:shd w:val="clear" w:color="auto" w:fill="auto"/>
            <w:vAlign w:val="center"/>
          </w:tcPr>
          <w:p w:rsidR="001469A7" w:rsidRPr="00493B80" w:rsidRDefault="005C069B" w:rsidP="000856DF">
            <w:pPr>
              <w:jc w:val="center"/>
              <w:rPr>
                <w:rFonts w:ascii="Courier New" w:hAnsi="Courier New" w:cs="Courier New"/>
                <w:b/>
                <w:sz w:val="20"/>
                <w:szCs w:val="20"/>
              </w:rPr>
            </w:pPr>
            <w:r w:rsidRPr="00493B80">
              <w:rPr>
                <w:rFonts w:ascii="Courier New" w:hAnsi="Courier New" w:cs="Courier New"/>
                <w:b/>
                <w:sz w:val="20"/>
                <w:szCs w:val="20"/>
              </w:rPr>
              <w:t>16 863 103,88</w:t>
            </w:r>
          </w:p>
        </w:tc>
        <w:tc>
          <w:tcPr>
            <w:tcW w:w="1897" w:type="dxa"/>
            <w:shd w:val="clear" w:color="auto" w:fill="auto"/>
            <w:vAlign w:val="center"/>
          </w:tcPr>
          <w:p w:rsidR="001469A7" w:rsidRPr="00493B80" w:rsidRDefault="005C069B" w:rsidP="000856DF">
            <w:pPr>
              <w:jc w:val="center"/>
              <w:rPr>
                <w:rFonts w:ascii="Courier New" w:hAnsi="Courier New" w:cs="Courier New"/>
                <w:b/>
                <w:sz w:val="20"/>
                <w:szCs w:val="20"/>
              </w:rPr>
            </w:pPr>
            <w:r w:rsidRPr="00493B80">
              <w:rPr>
                <w:rFonts w:ascii="Courier New" w:hAnsi="Courier New" w:cs="Courier New"/>
                <w:b/>
                <w:sz w:val="20"/>
                <w:szCs w:val="20"/>
              </w:rPr>
              <w:t>2 897 223,47</w:t>
            </w:r>
          </w:p>
        </w:tc>
        <w:tc>
          <w:tcPr>
            <w:tcW w:w="1935" w:type="dxa"/>
            <w:vAlign w:val="center"/>
          </w:tcPr>
          <w:p w:rsidR="001469A7" w:rsidRPr="00493B80" w:rsidRDefault="005C069B" w:rsidP="00756D48">
            <w:pPr>
              <w:jc w:val="center"/>
              <w:rPr>
                <w:rFonts w:ascii="Courier New" w:hAnsi="Courier New" w:cs="Courier New"/>
                <w:b/>
                <w:sz w:val="20"/>
                <w:szCs w:val="20"/>
              </w:rPr>
            </w:pPr>
            <w:r w:rsidRPr="00493B80">
              <w:rPr>
                <w:rFonts w:ascii="Courier New" w:hAnsi="Courier New" w:cs="Courier New"/>
                <w:b/>
                <w:sz w:val="20"/>
                <w:szCs w:val="20"/>
              </w:rPr>
              <w:t>3 165 880,41</w:t>
            </w:r>
          </w:p>
        </w:tc>
        <w:tc>
          <w:tcPr>
            <w:tcW w:w="1703" w:type="dxa"/>
            <w:shd w:val="clear" w:color="auto" w:fill="auto"/>
            <w:vAlign w:val="center"/>
          </w:tcPr>
          <w:p w:rsidR="001469A7" w:rsidRPr="00493B80" w:rsidRDefault="001469A7" w:rsidP="00756D48">
            <w:pPr>
              <w:jc w:val="center"/>
              <w:rPr>
                <w:rFonts w:ascii="Courier New" w:hAnsi="Courier New" w:cs="Courier New"/>
                <w:b/>
                <w:sz w:val="20"/>
                <w:szCs w:val="20"/>
              </w:rPr>
            </w:pPr>
            <w:r w:rsidRPr="00493B80">
              <w:rPr>
                <w:rFonts w:ascii="Courier New" w:hAnsi="Courier New" w:cs="Courier New"/>
                <w:b/>
                <w:sz w:val="20"/>
                <w:szCs w:val="20"/>
              </w:rPr>
              <w:t>3 400 000,00</w:t>
            </w:r>
          </w:p>
        </w:tc>
        <w:tc>
          <w:tcPr>
            <w:tcW w:w="1699" w:type="dxa"/>
            <w:shd w:val="clear" w:color="auto" w:fill="auto"/>
            <w:vAlign w:val="center"/>
          </w:tcPr>
          <w:p w:rsidR="001469A7" w:rsidRPr="00493B80" w:rsidRDefault="001469A7" w:rsidP="00756D48">
            <w:pPr>
              <w:jc w:val="center"/>
              <w:rPr>
                <w:rFonts w:ascii="Courier New" w:hAnsi="Courier New" w:cs="Courier New"/>
                <w:b/>
                <w:sz w:val="20"/>
                <w:szCs w:val="20"/>
              </w:rPr>
            </w:pPr>
            <w:r w:rsidRPr="00493B80">
              <w:rPr>
                <w:rFonts w:ascii="Courier New" w:hAnsi="Courier New" w:cs="Courier New"/>
                <w:b/>
                <w:sz w:val="20"/>
                <w:szCs w:val="20"/>
              </w:rPr>
              <w:t>3 600 000,00</w:t>
            </w:r>
          </w:p>
        </w:tc>
        <w:tc>
          <w:tcPr>
            <w:tcW w:w="1701" w:type="dxa"/>
            <w:vAlign w:val="center"/>
          </w:tcPr>
          <w:p w:rsidR="001469A7" w:rsidRPr="00493B80" w:rsidRDefault="001469A7" w:rsidP="00756D48">
            <w:pPr>
              <w:jc w:val="center"/>
              <w:rPr>
                <w:rFonts w:ascii="Courier New" w:hAnsi="Courier New" w:cs="Courier New"/>
                <w:b/>
                <w:sz w:val="20"/>
                <w:szCs w:val="20"/>
              </w:rPr>
            </w:pPr>
            <w:r w:rsidRPr="00493B80">
              <w:rPr>
                <w:rFonts w:ascii="Courier New" w:hAnsi="Courier New" w:cs="Courier New"/>
                <w:b/>
                <w:sz w:val="20"/>
                <w:szCs w:val="20"/>
              </w:rPr>
              <w:t>3 800 000,00</w:t>
            </w:r>
          </w:p>
        </w:tc>
        <w:tc>
          <w:tcPr>
            <w:tcW w:w="1279" w:type="dxa"/>
            <w:shd w:val="clear" w:color="auto" w:fill="auto"/>
            <w:vAlign w:val="center"/>
          </w:tcPr>
          <w:p w:rsidR="001469A7" w:rsidRPr="00493B80" w:rsidRDefault="001469A7" w:rsidP="00756D48">
            <w:pPr>
              <w:tabs>
                <w:tab w:val="left" w:pos="7513"/>
              </w:tabs>
              <w:rPr>
                <w:rFonts w:ascii="Courier New" w:hAnsi="Courier New" w:cs="Courier New"/>
              </w:rPr>
            </w:pPr>
          </w:p>
        </w:tc>
        <w:tc>
          <w:tcPr>
            <w:tcW w:w="1032" w:type="dxa"/>
            <w:gridSpan w:val="2"/>
            <w:shd w:val="clear" w:color="auto" w:fill="auto"/>
          </w:tcPr>
          <w:p w:rsidR="001469A7" w:rsidRPr="00493B80" w:rsidRDefault="001469A7" w:rsidP="00756D48">
            <w:pPr>
              <w:tabs>
                <w:tab w:val="left" w:pos="7513"/>
              </w:tabs>
              <w:rPr>
                <w:rFonts w:ascii="Courier New" w:hAnsi="Courier New" w:cs="Courier New"/>
              </w:rPr>
            </w:pPr>
          </w:p>
        </w:tc>
      </w:tr>
      <w:tr w:rsidR="001469A7" w:rsidRPr="00493B80" w:rsidTr="00493B80">
        <w:trPr>
          <w:trHeight w:val="556"/>
        </w:trPr>
        <w:tc>
          <w:tcPr>
            <w:tcW w:w="710" w:type="dxa"/>
            <w:shd w:val="clear" w:color="auto" w:fill="auto"/>
          </w:tcPr>
          <w:p w:rsidR="001469A7" w:rsidRPr="00493B80" w:rsidRDefault="001469A7" w:rsidP="00756D48">
            <w:pPr>
              <w:tabs>
                <w:tab w:val="left" w:pos="7513"/>
              </w:tabs>
              <w:rPr>
                <w:rFonts w:ascii="Courier New" w:hAnsi="Courier New" w:cs="Courier New"/>
              </w:rPr>
            </w:pPr>
          </w:p>
        </w:tc>
        <w:tc>
          <w:tcPr>
            <w:tcW w:w="1559" w:type="dxa"/>
            <w:shd w:val="clear" w:color="auto" w:fill="auto"/>
            <w:vAlign w:val="center"/>
          </w:tcPr>
          <w:p w:rsidR="001469A7" w:rsidRPr="00493B80" w:rsidRDefault="001469A7" w:rsidP="00756D48">
            <w:pPr>
              <w:tabs>
                <w:tab w:val="left" w:pos="7513"/>
              </w:tabs>
              <w:rPr>
                <w:rFonts w:ascii="Courier New" w:hAnsi="Courier New" w:cs="Courier New"/>
                <w:b/>
              </w:rPr>
            </w:pPr>
            <w:r w:rsidRPr="00493B80">
              <w:rPr>
                <w:rFonts w:ascii="Courier New" w:hAnsi="Courier New" w:cs="Courier New"/>
                <w:b/>
              </w:rPr>
              <w:t>Областной бюджет</w:t>
            </w:r>
          </w:p>
        </w:tc>
        <w:tc>
          <w:tcPr>
            <w:tcW w:w="850" w:type="dxa"/>
            <w:shd w:val="clear" w:color="auto" w:fill="auto"/>
            <w:vAlign w:val="center"/>
          </w:tcPr>
          <w:p w:rsidR="001469A7" w:rsidRPr="00493B80" w:rsidRDefault="001469A7" w:rsidP="00756D48">
            <w:pPr>
              <w:tabs>
                <w:tab w:val="left" w:pos="7513"/>
              </w:tabs>
              <w:rPr>
                <w:rFonts w:ascii="Courier New" w:hAnsi="Courier New" w:cs="Courier New"/>
                <w:b/>
              </w:rPr>
            </w:pPr>
          </w:p>
        </w:tc>
        <w:tc>
          <w:tcPr>
            <w:tcW w:w="1937" w:type="dxa"/>
            <w:shd w:val="clear" w:color="auto" w:fill="auto"/>
            <w:vAlign w:val="center"/>
          </w:tcPr>
          <w:p w:rsidR="001469A7" w:rsidRPr="00493B80" w:rsidRDefault="005C069B" w:rsidP="000856DF">
            <w:pPr>
              <w:jc w:val="center"/>
              <w:rPr>
                <w:rFonts w:ascii="Courier New" w:hAnsi="Courier New" w:cs="Courier New"/>
                <w:b/>
                <w:sz w:val="20"/>
                <w:szCs w:val="20"/>
              </w:rPr>
            </w:pPr>
            <w:r w:rsidRPr="00493B80">
              <w:rPr>
                <w:rFonts w:ascii="Courier New" w:hAnsi="Courier New" w:cs="Courier New"/>
                <w:b/>
                <w:sz w:val="20"/>
                <w:szCs w:val="20"/>
              </w:rPr>
              <w:t>14 980 971,38</w:t>
            </w:r>
          </w:p>
        </w:tc>
        <w:tc>
          <w:tcPr>
            <w:tcW w:w="1897" w:type="dxa"/>
            <w:shd w:val="clear" w:color="auto" w:fill="auto"/>
            <w:vAlign w:val="center"/>
          </w:tcPr>
          <w:p w:rsidR="001469A7" w:rsidRPr="00493B80" w:rsidRDefault="005C069B" w:rsidP="000856DF">
            <w:pPr>
              <w:jc w:val="center"/>
              <w:rPr>
                <w:rFonts w:ascii="Courier New" w:hAnsi="Courier New" w:cs="Courier New"/>
                <w:b/>
                <w:sz w:val="20"/>
                <w:szCs w:val="20"/>
              </w:rPr>
            </w:pPr>
            <w:r w:rsidRPr="00493B80">
              <w:rPr>
                <w:rFonts w:ascii="Courier New" w:hAnsi="Courier New" w:cs="Courier New"/>
                <w:b/>
                <w:sz w:val="20"/>
                <w:szCs w:val="20"/>
              </w:rPr>
              <w:t>10 169 090,56</w:t>
            </w:r>
          </w:p>
        </w:tc>
        <w:tc>
          <w:tcPr>
            <w:tcW w:w="1935" w:type="dxa"/>
            <w:vAlign w:val="center"/>
          </w:tcPr>
          <w:p w:rsidR="001469A7" w:rsidRPr="00493B80" w:rsidRDefault="00086D8E" w:rsidP="00756D48">
            <w:pPr>
              <w:jc w:val="center"/>
              <w:rPr>
                <w:rFonts w:ascii="Courier New" w:hAnsi="Courier New" w:cs="Courier New"/>
                <w:b/>
                <w:sz w:val="20"/>
                <w:szCs w:val="20"/>
              </w:rPr>
            </w:pPr>
            <w:r w:rsidRPr="00493B80">
              <w:rPr>
                <w:rFonts w:ascii="Courier New" w:hAnsi="Courier New" w:cs="Courier New"/>
                <w:b/>
                <w:sz w:val="20"/>
                <w:szCs w:val="20"/>
              </w:rPr>
              <w:t>4 811 880,82</w:t>
            </w:r>
          </w:p>
        </w:tc>
        <w:tc>
          <w:tcPr>
            <w:tcW w:w="1703" w:type="dxa"/>
            <w:shd w:val="clear" w:color="auto" w:fill="auto"/>
            <w:vAlign w:val="center"/>
          </w:tcPr>
          <w:p w:rsidR="001469A7" w:rsidRPr="00493B80" w:rsidRDefault="001469A7" w:rsidP="005C069B">
            <w:pPr>
              <w:jc w:val="center"/>
              <w:rPr>
                <w:rFonts w:ascii="Courier New" w:hAnsi="Courier New" w:cs="Courier New"/>
                <w:b/>
                <w:sz w:val="20"/>
                <w:szCs w:val="20"/>
              </w:rPr>
            </w:pPr>
            <w:r w:rsidRPr="00493B80">
              <w:rPr>
                <w:rFonts w:ascii="Courier New" w:hAnsi="Courier New" w:cs="Courier New"/>
                <w:b/>
                <w:sz w:val="20"/>
                <w:szCs w:val="20"/>
              </w:rPr>
              <w:t>0,00</w:t>
            </w:r>
          </w:p>
        </w:tc>
        <w:tc>
          <w:tcPr>
            <w:tcW w:w="1699" w:type="dxa"/>
            <w:shd w:val="clear" w:color="auto" w:fill="auto"/>
            <w:vAlign w:val="center"/>
          </w:tcPr>
          <w:p w:rsidR="001469A7" w:rsidRPr="00493B80" w:rsidRDefault="001469A7" w:rsidP="005C069B">
            <w:pPr>
              <w:jc w:val="center"/>
              <w:rPr>
                <w:rFonts w:ascii="Courier New" w:hAnsi="Courier New" w:cs="Courier New"/>
                <w:b/>
                <w:sz w:val="20"/>
                <w:szCs w:val="20"/>
              </w:rPr>
            </w:pPr>
            <w:r w:rsidRPr="00493B80">
              <w:rPr>
                <w:rFonts w:ascii="Courier New" w:hAnsi="Courier New" w:cs="Courier New"/>
                <w:b/>
                <w:sz w:val="20"/>
                <w:szCs w:val="20"/>
              </w:rPr>
              <w:t>0,00</w:t>
            </w:r>
          </w:p>
        </w:tc>
        <w:tc>
          <w:tcPr>
            <w:tcW w:w="1701" w:type="dxa"/>
            <w:vAlign w:val="center"/>
          </w:tcPr>
          <w:p w:rsidR="001469A7" w:rsidRPr="00493B80" w:rsidRDefault="005C069B" w:rsidP="00756D48">
            <w:pPr>
              <w:jc w:val="center"/>
              <w:rPr>
                <w:rFonts w:ascii="Courier New" w:hAnsi="Courier New" w:cs="Courier New"/>
                <w:b/>
                <w:sz w:val="20"/>
                <w:szCs w:val="20"/>
              </w:rPr>
            </w:pPr>
            <w:r w:rsidRPr="00493B80">
              <w:rPr>
                <w:rFonts w:ascii="Courier New" w:hAnsi="Courier New" w:cs="Courier New"/>
                <w:b/>
                <w:sz w:val="20"/>
                <w:szCs w:val="20"/>
              </w:rPr>
              <w:t>0,00</w:t>
            </w:r>
          </w:p>
        </w:tc>
        <w:tc>
          <w:tcPr>
            <w:tcW w:w="1279" w:type="dxa"/>
            <w:shd w:val="clear" w:color="auto" w:fill="auto"/>
            <w:vAlign w:val="center"/>
          </w:tcPr>
          <w:p w:rsidR="001469A7" w:rsidRPr="00493B80" w:rsidRDefault="001469A7" w:rsidP="00756D48">
            <w:pPr>
              <w:tabs>
                <w:tab w:val="left" w:pos="7513"/>
              </w:tabs>
              <w:rPr>
                <w:rFonts w:ascii="Courier New" w:hAnsi="Courier New" w:cs="Courier New"/>
              </w:rPr>
            </w:pPr>
          </w:p>
        </w:tc>
        <w:tc>
          <w:tcPr>
            <w:tcW w:w="1032" w:type="dxa"/>
            <w:gridSpan w:val="2"/>
            <w:shd w:val="clear" w:color="auto" w:fill="auto"/>
          </w:tcPr>
          <w:p w:rsidR="001469A7" w:rsidRPr="00493B80" w:rsidRDefault="001469A7" w:rsidP="00756D48">
            <w:pPr>
              <w:tabs>
                <w:tab w:val="left" w:pos="7513"/>
              </w:tabs>
              <w:rPr>
                <w:rFonts w:ascii="Courier New" w:hAnsi="Courier New" w:cs="Courier New"/>
              </w:rPr>
            </w:pPr>
          </w:p>
        </w:tc>
      </w:tr>
      <w:tr w:rsidR="001469A7" w:rsidRPr="00493B80" w:rsidTr="00493B80">
        <w:trPr>
          <w:trHeight w:val="556"/>
        </w:trPr>
        <w:tc>
          <w:tcPr>
            <w:tcW w:w="710" w:type="dxa"/>
            <w:shd w:val="clear" w:color="auto" w:fill="auto"/>
          </w:tcPr>
          <w:p w:rsidR="001469A7" w:rsidRPr="00493B80" w:rsidRDefault="001469A7" w:rsidP="00756D48">
            <w:pPr>
              <w:tabs>
                <w:tab w:val="left" w:pos="7513"/>
              </w:tabs>
              <w:rPr>
                <w:rFonts w:ascii="Courier New" w:hAnsi="Courier New" w:cs="Courier New"/>
              </w:rPr>
            </w:pPr>
          </w:p>
        </w:tc>
        <w:tc>
          <w:tcPr>
            <w:tcW w:w="1559" w:type="dxa"/>
            <w:shd w:val="clear" w:color="auto" w:fill="auto"/>
            <w:vAlign w:val="center"/>
          </w:tcPr>
          <w:p w:rsidR="001469A7" w:rsidRPr="00493B80" w:rsidRDefault="001469A7" w:rsidP="00756D48">
            <w:pPr>
              <w:tabs>
                <w:tab w:val="left" w:pos="7513"/>
              </w:tabs>
              <w:rPr>
                <w:rFonts w:ascii="Courier New" w:hAnsi="Courier New" w:cs="Courier New"/>
                <w:b/>
              </w:rPr>
            </w:pPr>
            <w:r w:rsidRPr="00493B80">
              <w:rPr>
                <w:rFonts w:ascii="Courier New" w:hAnsi="Courier New" w:cs="Courier New"/>
                <w:b/>
              </w:rPr>
              <w:t>Федеральный бюджет</w:t>
            </w:r>
          </w:p>
        </w:tc>
        <w:tc>
          <w:tcPr>
            <w:tcW w:w="850" w:type="dxa"/>
            <w:shd w:val="clear" w:color="auto" w:fill="auto"/>
            <w:vAlign w:val="center"/>
          </w:tcPr>
          <w:p w:rsidR="001469A7" w:rsidRPr="00493B80" w:rsidRDefault="001469A7" w:rsidP="00756D48">
            <w:pPr>
              <w:tabs>
                <w:tab w:val="left" w:pos="7513"/>
              </w:tabs>
              <w:rPr>
                <w:rFonts w:ascii="Courier New" w:hAnsi="Courier New" w:cs="Courier New"/>
                <w:b/>
              </w:rPr>
            </w:pPr>
          </w:p>
        </w:tc>
        <w:tc>
          <w:tcPr>
            <w:tcW w:w="1937" w:type="dxa"/>
            <w:shd w:val="clear" w:color="auto" w:fill="auto"/>
            <w:vAlign w:val="center"/>
          </w:tcPr>
          <w:p w:rsidR="001469A7" w:rsidRPr="00493B80" w:rsidRDefault="005C069B" w:rsidP="000856DF">
            <w:pPr>
              <w:jc w:val="center"/>
              <w:rPr>
                <w:rFonts w:ascii="Courier New" w:hAnsi="Courier New" w:cs="Courier New"/>
                <w:b/>
                <w:sz w:val="20"/>
                <w:szCs w:val="20"/>
              </w:rPr>
            </w:pPr>
            <w:r w:rsidRPr="00493B80">
              <w:rPr>
                <w:rFonts w:ascii="Courier New" w:hAnsi="Courier New" w:cs="Courier New"/>
                <w:b/>
                <w:sz w:val="20"/>
                <w:szCs w:val="20"/>
              </w:rPr>
              <w:t xml:space="preserve">  4 238 791,04</w:t>
            </w:r>
          </w:p>
        </w:tc>
        <w:tc>
          <w:tcPr>
            <w:tcW w:w="1897" w:type="dxa"/>
            <w:shd w:val="clear" w:color="auto" w:fill="auto"/>
            <w:vAlign w:val="center"/>
          </w:tcPr>
          <w:p w:rsidR="001469A7" w:rsidRPr="00493B80" w:rsidRDefault="005C069B" w:rsidP="000856DF">
            <w:pPr>
              <w:jc w:val="center"/>
              <w:rPr>
                <w:rFonts w:ascii="Courier New" w:hAnsi="Courier New" w:cs="Courier New"/>
                <w:b/>
                <w:sz w:val="20"/>
                <w:szCs w:val="20"/>
              </w:rPr>
            </w:pPr>
            <w:r w:rsidRPr="00493B80">
              <w:rPr>
                <w:rFonts w:ascii="Courier New" w:hAnsi="Courier New" w:cs="Courier New"/>
                <w:b/>
                <w:sz w:val="20"/>
                <w:szCs w:val="20"/>
              </w:rPr>
              <w:t>1 299 723,27</w:t>
            </w:r>
          </w:p>
        </w:tc>
        <w:tc>
          <w:tcPr>
            <w:tcW w:w="1935" w:type="dxa"/>
            <w:vAlign w:val="center"/>
          </w:tcPr>
          <w:p w:rsidR="001469A7" w:rsidRPr="00493B80" w:rsidRDefault="00086D8E" w:rsidP="00756D48">
            <w:pPr>
              <w:jc w:val="center"/>
              <w:rPr>
                <w:rFonts w:ascii="Courier New" w:hAnsi="Courier New" w:cs="Courier New"/>
                <w:b/>
                <w:sz w:val="20"/>
                <w:szCs w:val="20"/>
              </w:rPr>
            </w:pPr>
            <w:r w:rsidRPr="00493B80">
              <w:rPr>
                <w:rFonts w:ascii="Courier New" w:hAnsi="Courier New" w:cs="Courier New"/>
                <w:b/>
                <w:sz w:val="20"/>
                <w:szCs w:val="20"/>
              </w:rPr>
              <w:t>2 939 067,77</w:t>
            </w:r>
          </w:p>
        </w:tc>
        <w:tc>
          <w:tcPr>
            <w:tcW w:w="1703" w:type="dxa"/>
            <w:shd w:val="clear" w:color="auto" w:fill="auto"/>
            <w:vAlign w:val="center"/>
          </w:tcPr>
          <w:p w:rsidR="001469A7" w:rsidRPr="00493B80" w:rsidRDefault="001469A7" w:rsidP="005C069B">
            <w:pPr>
              <w:jc w:val="center"/>
              <w:rPr>
                <w:rFonts w:ascii="Courier New" w:hAnsi="Courier New" w:cs="Courier New"/>
                <w:b/>
                <w:sz w:val="20"/>
                <w:szCs w:val="20"/>
              </w:rPr>
            </w:pPr>
            <w:r w:rsidRPr="00493B80">
              <w:rPr>
                <w:rFonts w:ascii="Courier New" w:hAnsi="Courier New" w:cs="Courier New"/>
                <w:b/>
                <w:sz w:val="20"/>
                <w:szCs w:val="20"/>
              </w:rPr>
              <w:t>0,00</w:t>
            </w:r>
          </w:p>
        </w:tc>
        <w:tc>
          <w:tcPr>
            <w:tcW w:w="1699" w:type="dxa"/>
            <w:shd w:val="clear" w:color="auto" w:fill="auto"/>
            <w:vAlign w:val="center"/>
          </w:tcPr>
          <w:p w:rsidR="001469A7" w:rsidRPr="00493B80" w:rsidRDefault="001469A7" w:rsidP="005C069B">
            <w:pPr>
              <w:jc w:val="center"/>
              <w:rPr>
                <w:rFonts w:ascii="Courier New" w:hAnsi="Courier New" w:cs="Courier New"/>
                <w:b/>
                <w:sz w:val="20"/>
                <w:szCs w:val="20"/>
              </w:rPr>
            </w:pPr>
            <w:r w:rsidRPr="00493B80">
              <w:rPr>
                <w:rFonts w:ascii="Courier New" w:hAnsi="Courier New" w:cs="Courier New"/>
                <w:b/>
                <w:sz w:val="20"/>
                <w:szCs w:val="20"/>
              </w:rPr>
              <w:t>0,00</w:t>
            </w:r>
          </w:p>
        </w:tc>
        <w:tc>
          <w:tcPr>
            <w:tcW w:w="1701" w:type="dxa"/>
            <w:vAlign w:val="center"/>
          </w:tcPr>
          <w:p w:rsidR="001469A7" w:rsidRPr="00493B80" w:rsidRDefault="005C069B" w:rsidP="00756D48">
            <w:pPr>
              <w:jc w:val="center"/>
              <w:rPr>
                <w:rFonts w:ascii="Courier New" w:hAnsi="Courier New" w:cs="Courier New"/>
                <w:b/>
                <w:sz w:val="20"/>
                <w:szCs w:val="20"/>
              </w:rPr>
            </w:pPr>
            <w:r w:rsidRPr="00493B80">
              <w:rPr>
                <w:rFonts w:ascii="Courier New" w:hAnsi="Courier New" w:cs="Courier New"/>
                <w:b/>
                <w:sz w:val="20"/>
                <w:szCs w:val="20"/>
              </w:rPr>
              <w:t>0,00</w:t>
            </w:r>
          </w:p>
        </w:tc>
        <w:tc>
          <w:tcPr>
            <w:tcW w:w="1279" w:type="dxa"/>
            <w:shd w:val="clear" w:color="auto" w:fill="auto"/>
            <w:vAlign w:val="center"/>
          </w:tcPr>
          <w:p w:rsidR="001469A7" w:rsidRPr="00493B80" w:rsidRDefault="001469A7" w:rsidP="00756D48">
            <w:pPr>
              <w:tabs>
                <w:tab w:val="left" w:pos="7513"/>
              </w:tabs>
              <w:rPr>
                <w:rFonts w:ascii="Courier New" w:hAnsi="Courier New" w:cs="Courier New"/>
              </w:rPr>
            </w:pPr>
          </w:p>
        </w:tc>
        <w:tc>
          <w:tcPr>
            <w:tcW w:w="1032" w:type="dxa"/>
            <w:gridSpan w:val="2"/>
            <w:shd w:val="clear" w:color="auto" w:fill="auto"/>
          </w:tcPr>
          <w:p w:rsidR="001469A7" w:rsidRPr="00493B80" w:rsidRDefault="001469A7" w:rsidP="00756D48">
            <w:pPr>
              <w:tabs>
                <w:tab w:val="left" w:pos="7513"/>
              </w:tabs>
              <w:rPr>
                <w:rFonts w:ascii="Courier New" w:hAnsi="Courier New" w:cs="Courier New"/>
              </w:rPr>
            </w:pPr>
          </w:p>
        </w:tc>
      </w:tr>
    </w:tbl>
    <w:p w:rsidR="00A92F37" w:rsidRDefault="00A92F37" w:rsidP="001469A7">
      <w:pPr>
        <w:ind w:firstLine="709"/>
        <w:rPr>
          <w:rFonts w:ascii="Arial" w:hAnsi="Arial" w:cs="Arial"/>
          <w:bCs/>
          <w:color w:val="000000"/>
          <w:sz w:val="24"/>
          <w:szCs w:val="24"/>
        </w:rPr>
      </w:pPr>
    </w:p>
    <w:p w:rsidR="001469A7" w:rsidRPr="00D72A67" w:rsidRDefault="001469A7" w:rsidP="001469A7">
      <w:pPr>
        <w:ind w:firstLine="709"/>
        <w:rPr>
          <w:rFonts w:ascii="Arial" w:hAnsi="Arial" w:cs="Arial"/>
          <w:bCs/>
          <w:color w:val="000000"/>
          <w:sz w:val="24"/>
          <w:szCs w:val="24"/>
        </w:rPr>
      </w:pPr>
      <w:r w:rsidRPr="00D72A67">
        <w:rPr>
          <w:rFonts w:ascii="Arial" w:hAnsi="Arial" w:cs="Arial"/>
          <w:bCs/>
          <w:color w:val="000000"/>
          <w:sz w:val="24"/>
          <w:szCs w:val="24"/>
        </w:rPr>
        <w:t xml:space="preserve">Финансовое обеспечение Программы осуществляется за счет бюджетов различных уровней и внебюджетных источников. </w:t>
      </w:r>
    </w:p>
    <w:p w:rsidR="001469A7" w:rsidRPr="00D72A67" w:rsidRDefault="001469A7" w:rsidP="001469A7">
      <w:pPr>
        <w:ind w:firstLine="709"/>
        <w:rPr>
          <w:rFonts w:ascii="Arial" w:hAnsi="Arial" w:cs="Arial"/>
          <w:bCs/>
          <w:color w:val="000000"/>
          <w:sz w:val="24"/>
          <w:szCs w:val="24"/>
        </w:rPr>
      </w:pPr>
      <w:r w:rsidRPr="00D72A67">
        <w:rPr>
          <w:rFonts w:ascii="Arial" w:hAnsi="Arial" w:cs="Arial"/>
          <w:bCs/>
          <w:color w:val="000000"/>
          <w:sz w:val="24"/>
          <w:szCs w:val="24"/>
        </w:rPr>
        <w:t>Объемы ассигнований подлежат ежегодному уточнению, исходя из финансовых возможностей бюджета Усть-Кутского муниципального образования (городского поселения) на очередной финансовый год.</w:t>
      </w:r>
    </w:p>
    <w:p w:rsidR="001469A7" w:rsidRDefault="001469A7" w:rsidP="001469A7">
      <w:pPr>
        <w:ind w:firstLine="709"/>
        <w:rPr>
          <w:rFonts w:ascii="Arial" w:hAnsi="Arial" w:cs="Arial"/>
          <w:bCs/>
          <w:color w:val="000000"/>
          <w:sz w:val="24"/>
          <w:szCs w:val="24"/>
        </w:rPr>
      </w:pPr>
      <w:r w:rsidRPr="00D72A67">
        <w:rPr>
          <w:rFonts w:ascii="Arial" w:hAnsi="Arial" w:cs="Arial"/>
          <w:bCs/>
          <w:color w:val="000000"/>
          <w:sz w:val="24"/>
          <w:szCs w:val="24"/>
        </w:rPr>
        <w:t>Программные мероприятия, их финансирование, сроки выполнения могут корректироваться в порядке, установленном законодательством и с учетом объемов бюджетного финансирования.</w:t>
      </w:r>
    </w:p>
    <w:p w:rsidR="008C35AF" w:rsidRDefault="008C35AF" w:rsidP="001469A7">
      <w:pPr>
        <w:ind w:firstLine="709"/>
        <w:rPr>
          <w:rFonts w:ascii="Arial" w:hAnsi="Arial" w:cs="Arial"/>
          <w:bCs/>
          <w:color w:val="000000"/>
          <w:sz w:val="24"/>
          <w:szCs w:val="24"/>
        </w:rPr>
      </w:pPr>
    </w:p>
    <w:p w:rsidR="008C35AF" w:rsidRPr="00D72A67" w:rsidRDefault="008C35AF" w:rsidP="0070754E">
      <w:pPr>
        <w:spacing w:after="0"/>
        <w:rPr>
          <w:rFonts w:ascii="Arial" w:hAnsi="Arial" w:cs="Arial"/>
        </w:rPr>
      </w:pPr>
    </w:p>
    <w:p w:rsidR="008C35AF" w:rsidRPr="00D72A67" w:rsidRDefault="008C35AF" w:rsidP="001469A7">
      <w:pPr>
        <w:ind w:firstLine="709"/>
        <w:rPr>
          <w:rFonts w:ascii="Arial" w:hAnsi="Arial" w:cs="Arial"/>
          <w:bCs/>
          <w:color w:val="000000"/>
          <w:sz w:val="24"/>
          <w:szCs w:val="24"/>
        </w:rPr>
        <w:sectPr w:rsidR="008C35AF" w:rsidRPr="00D72A67" w:rsidSect="00756D48">
          <w:pgSz w:w="16838" w:h="11906" w:orient="landscape"/>
          <w:pgMar w:top="567" w:right="709" w:bottom="851" w:left="709" w:header="720" w:footer="720" w:gutter="0"/>
          <w:cols w:space="720"/>
          <w:docGrid w:linePitch="360"/>
        </w:sectPr>
      </w:pPr>
    </w:p>
    <w:p w:rsidR="001469A7" w:rsidRPr="00D72A67" w:rsidRDefault="001469A7" w:rsidP="001469A7">
      <w:pPr>
        <w:jc w:val="center"/>
        <w:rPr>
          <w:rFonts w:ascii="Arial" w:hAnsi="Arial" w:cs="Arial"/>
          <w:b/>
          <w:bCs/>
          <w:color w:val="000000"/>
          <w:sz w:val="24"/>
          <w:szCs w:val="24"/>
        </w:rPr>
      </w:pPr>
      <w:r w:rsidRPr="00D72A67">
        <w:rPr>
          <w:rFonts w:ascii="Arial" w:hAnsi="Arial" w:cs="Arial"/>
          <w:b/>
          <w:bCs/>
          <w:color w:val="000000"/>
          <w:sz w:val="24"/>
          <w:szCs w:val="24"/>
        </w:rPr>
        <w:lastRenderedPageBreak/>
        <w:t>5. Механизм реализации Программы и оценка ее эффективности</w:t>
      </w:r>
    </w:p>
    <w:p w:rsidR="001469A7" w:rsidRPr="00D72A67" w:rsidRDefault="001469A7" w:rsidP="00E811A0">
      <w:pPr>
        <w:spacing w:after="0"/>
        <w:jc w:val="both"/>
        <w:rPr>
          <w:rFonts w:ascii="Arial" w:hAnsi="Arial" w:cs="Arial"/>
          <w:sz w:val="24"/>
          <w:szCs w:val="24"/>
        </w:rPr>
      </w:pPr>
      <w:r w:rsidRPr="00D72A67">
        <w:rPr>
          <w:rFonts w:ascii="Arial" w:hAnsi="Arial" w:cs="Arial"/>
          <w:color w:val="000000"/>
          <w:sz w:val="24"/>
          <w:szCs w:val="24"/>
        </w:rPr>
        <w:tab/>
      </w:r>
      <w:proofErr w:type="spellStart"/>
      <w:r w:rsidRPr="00D72A67">
        <w:rPr>
          <w:rFonts w:ascii="Arial" w:hAnsi="Arial" w:cs="Arial"/>
          <w:sz w:val="24"/>
          <w:szCs w:val="24"/>
        </w:rPr>
        <w:t>Усть-Кутское</w:t>
      </w:r>
      <w:proofErr w:type="spellEnd"/>
      <w:r w:rsidRPr="00D72A67">
        <w:rPr>
          <w:rFonts w:ascii="Arial" w:hAnsi="Arial" w:cs="Arial"/>
          <w:sz w:val="24"/>
          <w:szCs w:val="24"/>
        </w:rPr>
        <w:t xml:space="preserve"> муниципальное образование (городское поселение) до 1 июня года, предшествующего планируемому, формирует список молодых семей – участников Программы, изъявивших желание получить  социальную выплату в планируемом году,  порядок </w:t>
      </w:r>
      <w:proofErr w:type="gramStart"/>
      <w:r w:rsidRPr="00D72A67">
        <w:rPr>
          <w:rFonts w:ascii="Arial" w:hAnsi="Arial" w:cs="Arial"/>
          <w:sz w:val="24"/>
          <w:szCs w:val="24"/>
        </w:rPr>
        <w:t>формирования</w:t>
      </w:r>
      <w:proofErr w:type="gramEnd"/>
      <w:r w:rsidRPr="00D72A67">
        <w:rPr>
          <w:rFonts w:ascii="Arial" w:hAnsi="Arial" w:cs="Arial"/>
          <w:sz w:val="24"/>
          <w:szCs w:val="24"/>
        </w:rPr>
        <w:t xml:space="preserve"> и форма </w:t>
      </w:r>
      <w:proofErr w:type="gramStart"/>
      <w:r w:rsidRPr="00D72A67">
        <w:rPr>
          <w:rFonts w:ascii="Arial" w:hAnsi="Arial" w:cs="Arial"/>
          <w:sz w:val="24"/>
          <w:szCs w:val="24"/>
        </w:rPr>
        <w:t>которых</w:t>
      </w:r>
      <w:proofErr w:type="gramEnd"/>
      <w:r w:rsidRPr="00D72A67">
        <w:rPr>
          <w:rFonts w:ascii="Arial" w:hAnsi="Arial" w:cs="Arial"/>
          <w:sz w:val="24"/>
          <w:szCs w:val="24"/>
        </w:rPr>
        <w:t xml:space="preserve"> определяется  министерством по  молодежной политике Иркутской области. В первую очередь в указанный список включаются молодые семьи – участники Программы, поставленные на учет  в качестве нуждающихся в улучшении жилищных условий до 1 марта 2005 года, а также молодые семьи, имеющие трех и более детей. </w:t>
      </w:r>
      <w:proofErr w:type="gramStart"/>
      <w:r w:rsidR="00803EB3">
        <w:rPr>
          <w:rFonts w:ascii="Arial" w:hAnsi="Arial" w:cs="Arial"/>
          <w:sz w:val="24"/>
          <w:szCs w:val="24"/>
        </w:rPr>
        <w:t>Для включения в такой список молодая семья – участник государственной программы в период с 1 января по 15 мая год</w:t>
      </w:r>
      <w:r w:rsidR="00B521FE">
        <w:rPr>
          <w:rFonts w:ascii="Arial" w:hAnsi="Arial" w:cs="Arial"/>
          <w:sz w:val="24"/>
          <w:szCs w:val="24"/>
        </w:rPr>
        <w:t>а</w:t>
      </w:r>
      <w:r w:rsidR="00803EB3">
        <w:rPr>
          <w:rFonts w:ascii="Arial" w:hAnsi="Arial" w:cs="Arial"/>
          <w:sz w:val="24"/>
          <w:szCs w:val="24"/>
        </w:rPr>
        <w:t>, предшествующего планируемому, представляет в орган местного самоуправления, признавший ее участником государственной программы</w:t>
      </w:r>
      <w:r w:rsidR="008E0938">
        <w:rPr>
          <w:rFonts w:ascii="Arial" w:hAnsi="Arial" w:cs="Arial"/>
          <w:sz w:val="24"/>
          <w:szCs w:val="24"/>
        </w:rPr>
        <w:t>, заявление об участии в мероприятиях государственной программы</w:t>
      </w:r>
      <w:r w:rsidR="00803EB3">
        <w:rPr>
          <w:rFonts w:ascii="Arial" w:hAnsi="Arial" w:cs="Arial"/>
          <w:sz w:val="24"/>
          <w:szCs w:val="24"/>
        </w:rPr>
        <w:t xml:space="preserve"> в планируемом году (в произвольной форме), а также копии документов, удостоверяющих личность каждого члена семьи и копию свидетельства о браке (на неполную</w:t>
      </w:r>
      <w:proofErr w:type="gramEnd"/>
      <w:r w:rsidR="00803EB3">
        <w:rPr>
          <w:rFonts w:ascii="Arial" w:hAnsi="Arial" w:cs="Arial"/>
          <w:sz w:val="24"/>
          <w:szCs w:val="24"/>
        </w:rPr>
        <w:t xml:space="preserve"> семью не распространяется)</w:t>
      </w:r>
      <w:r w:rsidR="0070754E">
        <w:rPr>
          <w:rFonts w:ascii="Arial" w:hAnsi="Arial" w:cs="Arial"/>
          <w:sz w:val="24"/>
          <w:szCs w:val="24"/>
        </w:rPr>
        <w:t>.</w:t>
      </w:r>
    </w:p>
    <w:p w:rsidR="00074B86" w:rsidRDefault="001469A7" w:rsidP="00074B86">
      <w:pPr>
        <w:spacing w:after="0"/>
        <w:jc w:val="both"/>
        <w:rPr>
          <w:rFonts w:ascii="Arial" w:hAnsi="Arial" w:cs="Arial"/>
          <w:sz w:val="24"/>
          <w:szCs w:val="24"/>
        </w:rPr>
      </w:pPr>
      <w:r w:rsidRPr="00D72A67">
        <w:rPr>
          <w:rFonts w:ascii="Arial" w:hAnsi="Arial" w:cs="Arial"/>
          <w:sz w:val="24"/>
          <w:szCs w:val="24"/>
        </w:rPr>
        <w:tab/>
      </w:r>
    </w:p>
    <w:p w:rsidR="00B40CCB" w:rsidRPr="00D72A67" w:rsidRDefault="00B40CCB" w:rsidP="00074B86">
      <w:pPr>
        <w:spacing w:after="0"/>
        <w:ind w:firstLine="709"/>
        <w:jc w:val="both"/>
        <w:rPr>
          <w:rFonts w:ascii="Arial" w:hAnsi="Arial" w:cs="Arial"/>
          <w:sz w:val="24"/>
          <w:szCs w:val="24"/>
        </w:rPr>
      </w:pPr>
      <w:r w:rsidRPr="00B40CCB">
        <w:rPr>
          <w:rFonts w:ascii="Arial" w:hAnsi="Arial" w:cs="Arial"/>
          <w:sz w:val="24"/>
          <w:szCs w:val="24"/>
        </w:rPr>
        <w:t>Социальные выплаты на приобретение жилья используются:</w:t>
      </w:r>
    </w:p>
    <w:p w:rsidR="00FD68D1" w:rsidRPr="00FD68D1" w:rsidRDefault="00B63E8C" w:rsidP="00FD68D1">
      <w:pPr>
        <w:spacing w:after="0"/>
        <w:ind w:firstLine="709"/>
        <w:jc w:val="both"/>
        <w:rPr>
          <w:rFonts w:ascii="Arial" w:hAnsi="Arial" w:cs="Arial"/>
          <w:sz w:val="24"/>
          <w:szCs w:val="24"/>
        </w:rPr>
      </w:pPr>
      <w:r>
        <w:rPr>
          <w:rFonts w:ascii="Arial" w:hAnsi="Arial" w:cs="Arial"/>
          <w:sz w:val="24"/>
          <w:szCs w:val="24"/>
        </w:rPr>
        <w:t xml:space="preserve">- </w:t>
      </w:r>
      <w:r w:rsidR="00FD68D1" w:rsidRPr="00FD68D1">
        <w:rPr>
          <w:rFonts w:ascii="Arial" w:hAnsi="Arial" w:cs="Arial"/>
          <w:sz w:val="24"/>
          <w:szCs w:val="24"/>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FD68D1" w:rsidRPr="00FD68D1" w:rsidRDefault="00B63E8C" w:rsidP="00FD68D1">
      <w:pPr>
        <w:spacing w:after="0"/>
        <w:ind w:firstLine="709"/>
        <w:jc w:val="both"/>
        <w:rPr>
          <w:rFonts w:ascii="Arial" w:hAnsi="Arial" w:cs="Arial"/>
          <w:sz w:val="24"/>
          <w:szCs w:val="24"/>
        </w:rPr>
      </w:pPr>
      <w:r>
        <w:rPr>
          <w:rFonts w:ascii="Arial" w:hAnsi="Arial" w:cs="Arial"/>
          <w:sz w:val="24"/>
          <w:szCs w:val="24"/>
        </w:rPr>
        <w:t>-</w:t>
      </w:r>
      <w:r w:rsidR="00FD68D1" w:rsidRPr="00FD68D1">
        <w:rPr>
          <w:rFonts w:ascii="Arial" w:hAnsi="Arial" w:cs="Arial"/>
          <w:sz w:val="24"/>
          <w:szCs w:val="24"/>
        </w:rPr>
        <w:t xml:space="preserve"> для оплаты цены договора строительного подряда на строительство жилого дома (далее - договор строительного подряда);</w:t>
      </w:r>
    </w:p>
    <w:p w:rsidR="00FD68D1" w:rsidRPr="00FD68D1" w:rsidRDefault="00B63E8C" w:rsidP="00FD68D1">
      <w:pPr>
        <w:spacing w:after="0"/>
        <w:ind w:firstLine="709"/>
        <w:jc w:val="both"/>
        <w:rPr>
          <w:rFonts w:ascii="Arial" w:hAnsi="Arial" w:cs="Arial"/>
          <w:sz w:val="24"/>
          <w:szCs w:val="24"/>
        </w:rPr>
      </w:pPr>
      <w:r>
        <w:rPr>
          <w:rFonts w:ascii="Arial" w:hAnsi="Arial" w:cs="Arial"/>
          <w:sz w:val="24"/>
          <w:szCs w:val="24"/>
        </w:rPr>
        <w:t>-</w:t>
      </w:r>
      <w:r w:rsidR="00FD68D1" w:rsidRPr="00FD68D1">
        <w:rPr>
          <w:rFonts w:ascii="Arial" w:hAnsi="Arial" w:cs="Arial"/>
          <w:sz w:val="24"/>
          <w:szCs w:val="24"/>
        </w:rPr>
        <w:t xml:space="preserve"> для осуществления последнего платежа в счет уплаты паевого взноса в полном размере, после </w:t>
      </w:r>
      <w:proofErr w:type="gramStart"/>
      <w:r w:rsidR="00FD68D1" w:rsidRPr="00FD68D1">
        <w:rPr>
          <w:rFonts w:ascii="Arial" w:hAnsi="Arial" w:cs="Arial"/>
          <w:sz w:val="24"/>
          <w:szCs w:val="24"/>
        </w:rPr>
        <w:t>уплаты</w:t>
      </w:r>
      <w:proofErr w:type="gramEnd"/>
      <w:r w:rsidR="00FD68D1" w:rsidRPr="00FD68D1">
        <w:rPr>
          <w:rFonts w:ascii="Arial" w:hAnsi="Arial" w:cs="Arial"/>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FD68D1" w:rsidRPr="00FD68D1" w:rsidRDefault="00B63E8C" w:rsidP="00FD68D1">
      <w:pPr>
        <w:spacing w:after="0"/>
        <w:ind w:firstLine="709"/>
        <w:jc w:val="both"/>
        <w:rPr>
          <w:rFonts w:ascii="Arial" w:hAnsi="Arial" w:cs="Arial"/>
          <w:sz w:val="24"/>
          <w:szCs w:val="24"/>
        </w:rPr>
      </w:pPr>
      <w:r>
        <w:rPr>
          <w:rFonts w:ascii="Arial" w:hAnsi="Arial" w:cs="Arial"/>
          <w:sz w:val="24"/>
          <w:szCs w:val="24"/>
        </w:rPr>
        <w:t>-</w:t>
      </w:r>
      <w:r w:rsidR="00FD68D1" w:rsidRPr="00FD68D1">
        <w:rPr>
          <w:rFonts w:ascii="Arial" w:hAnsi="Arial" w:cs="Arial"/>
          <w:sz w:val="24"/>
          <w:szCs w:val="24"/>
        </w:rPr>
        <w:t xml:space="preserve">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FD68D1" w:rsidRPr="00FD68D1" w:rsidRDefault="00B63E8C" w:rsidP="00FD68D1">
      <w:pPr>
        <w:spacing w:after="0"/>
        <w:ind w:firstLine="709"/>
        <w:jc w:val="both"/>
        <w:rPr>
          <w:rFonts w:ascii="Arial" w:hAnsi="Arial" w:cs="Arial"/>
          <w:sz w:val="24"/>
          <w:szCs w:val="24"/>
        </w:rPr>
      </w:pPr>
      <w:r>
        <w:rPr>
          <w:rFonts w:ascii="Arial" w:hAnsi="Arial" w:cs="Arial"/>
          <w:sz w:val="24"/>
          <w:szCs w:val="24"/>
        </w:rPr>
        <w:t xml:space="preserve">- </w:t>
      </w:r>
      <w:proofErr w:type="gramStart"/>
      <w:r w:rsidR="00FD68D1" w:rsidRPr="00FD68D1">
        <w:rPr>
          <w:rFonts w:ascii="Arial" w:hAnsi="Arial" w:cs="Arial"/>
          <w:sz w:val="24"/>
          <w:szCs w:val="24"/>
        </w:rPr>
        <w:t>для оплаты цены договора с уполномоченной организацией на приобретение в интересах молодой семьи жилого помещения на первичном рынке</w:t>
      </w:r>
      <w:proofErr w:type="gramEnd"/>
      <w:r w:rsidR="00FD68D1" w:rsidRPr="00FD68D1">
        <w:rPr>
          <w:rFonts w:ascii="Arial" w:hAnsi="Arial" w:cs="Arial"/>
          <w:sz w:val="24"/>
          <w:szCs w:val="24"/>
        </w:rPr>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D68D1" w:rsidRPr="00FD68D1" w:rsidRDefault="00B63E8C" w:rsidP="00FD68D1">
      <w:pPr>
        <w:spacing w:after="0"/>
        <w:ind w:firstLine="709"/>
        <w:jc w:val="both"/>
        <w:rPr>
          <w:rFonts w:ascii="Arial" w:hAnsi="Arial" w:cs="Arial"/>
          <w:sz w:val="24"/>
          <w:szCs w:val="24"/>
        </w:rPr>
      </w:pPr>
      <w:proofErr w:type="gramStart"/>
      <w:r>
        <w:rPr>
          <w:rFonts w:ascii="Arial" w:hAnsi="Arial" w:cs="Arial"/>
          <w:sz w:val="24"/>
          <w:szCs w:val="24"/>
        </w:rPr>
        <w:t>-</w:t>
      </w:r>
      <w:r w:rsidR="00FD68D1" w:rsidRPr="00FD68D1">
        <w:rPr>
          <w:rFonts w:ascii="Arial" w:hAnsi="Arial" w:cs="Arial"/>
          <w:sz w:val="24"/>
          <w:szCs w:val="24"/>
        </w:rPr>
        <w:t xml:space="preserve">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00FD68D1" w:rsidRPr="00FD68D1">
        <w:rPr>
          <w:rFonts w:ascii="Arial" w:hAnsi="Arial" w:cs="Arial"/>
          <w:sz w:val="24"/>
          <w:szCs w:val="24"/>
        </w:rPr>
        <w:t>) на погашение ранее предоставленного жилищного кредита;</w:t>
      </w:r>
    </w:p>
    <w:p w:rsidR="00FD68D1" w:rsidRPr="00FD68D1" w:rsidRDefault="00B63E8C" w:rsidP="008950EB">
      <w:pPr>
        <w:spacing w:after="0"/>
        <w:ind w:firstLine="709"/>
        <w:jc w:val="both"/>
        <w:rPr>
          <w:rFonts w:ascii="Arial" w:hAnsi="Arial" w:cs="Arial"/>
          <w:sz w:val="24"/>
          <w:szCs w:val="24"/>
        </w:rPr>
      </w:pPr>
      <w:proofErr w:type="gramStart"/>
      <w:r>
        <w:rPr>
          <w:rFonts w:ascii="Arial" w:hAnsi="Arial" w:cs="Arial"/>
          <w:sz w:val="24"/>
          <w:szCs w:val="24"/>
        </w:rPr>
        <w:t>-</w:t>
      </w:r>
      <w:r w:rsidR="00FD68D1" w:rsidRPr="00FD68D1">
        <w:rPr>
          <w:rFonts w:ascii="Arial" w:hAnsi="Arial" w:cs="Arial"/>
          <w:sz w:val="24"/>
          <w:szCs w:val="24"/>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w:t>
      </w:r>
      <w:r w:rsidR="00FD68D1" w:rsidRPr="00FD68D1">
        <w:rPr>
          <w:rFonts w:ascii="Arial" w:hAnsi="Arial" w:cs="Arial"/>
          <w:sz w:val="24"/>
          <w:szCs w:val="24"/>
        </w:rPr>
        <w:lastRenderedPageBreak/>
        <w:t>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proofErr w:type="gramEnd"/>
      <w:r w:rsidR="00FD68D1" w:rsidRPr="00FD68D1">
        <w:rPr>
          <w:rFonts w:ascii="Arial" w:hAnsi="Arial" w:cs="Arial"/>
          <w:sz w:val="24"/>
          <w:szCs w:val="24"/>
        </w:rPr>
        <w:t xml:space="preserve">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FD68D1" w:rsidRPr="00FD68D1" w:rsidRDefault="00B63E8C" w:rsidP="008950EB">
      <w:pPr>
        <w:spacing w:after="0"/>
        <w:ind w:firstLine="709"/>
        <w:jc w:val="both"/>
        <w:rPr>
          <w:rFonts w:ascii="Arial" w:hAnsi="Arial" w:cs="Arial"/>
          <w:sz w:val="24"/>
          <w:szCs w:val="24"/>
        </w:rPr>
      </w:pPr>
      <w:r>
        <w:rPr>
          <w:rFonts w:ascii="Arial" w:hAnsi="Arial" w:cs="Arial"/>
          <w:sz w:val="24"/>
          <w:szCs w:val="24"/>
        </w:rPr>
        <w:t>-</w:t>
      </w:r>
      <w:r w:rsidR="00FD68D1" w:rsidRPr="00FD68D1">
        <w:rPr>
          <w:rFonts w:ascii="Arial" w:hAnsi="Arial" w:cs="Arial"/>
          <w:sz w:val="24"/>
          <w:szCs w:val="24"/>
        </w:rPr>
        <w:t xml:space="preserve">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00FD68D1" w:rsidRPr="00FD68D1">
        <w:rPr>
          <w:rFonts w:ascii="Arial" w:hAnsi="Arial" w:cs="Arial"/>
          <w:sz w:val="24"/>
          <w:szCs w:val="24"/>
        </w:rPr>
        <w:t>цены договора уступки прав требований</w:t>
      </w:r>
      <w:proofErr w:type="gramEnd"/>
      <w:r w:rsidR="00FD68D1" w:rsidRPr="00FD68D1">
        <w:rPr>
          <w:rFonts w:ascii="Arial" w:hAnsi="Arial" w:cs="Arial"/>
          <w:sz w:val="24"/>
          <w:szCs w:val="24"/>
        </w:rPr>
        <w:t xml:space="preserve"> по договору участия в долевом строительстве;</w:t>
      </w:r>
    </w:p>
    <w:p w:rsidR="00FD68D1" w:rsidRPr="00FD68D1" w:rsidRDefault="00B63E8C" w:rsidP="008950EB">
      <w:pPr>
        <w:spacing w:after="0"/>
        <w:ind w:firstLine="709"/>
        <w:jc w:val="both"/>
        <w:rPr>
          <w:rFonts w:ascii="Arial" w:hAnsi="Arial" w:cs="Arial"/>
          <w:sz w:val="24"/>
          <w:szCs w:val="24"/>
        </w:rPr>
      </w:pPr>
      <w:proofErr w:type="gramStart"/>
      <w:r>
        <w:rPr>
          <w:rFonts w:ascii="Arial" w:hAnsi="Arial" w:cs="Arial"/>
          <w:sz w:val="24"/>
          <w:szCs w:val="24"/>
        </w:rPr>
        <w:t>-</w:t>
      </w:r>
      <w:r w:rsidR="00FD68D1" w:rsidRPr="00FD68D1">
        <w:rPr>
          <w:rFonts w:ascii="Arial" w:hAnsi="Arial" w:cs="Arial"/>
          <w:sz w:val="24"/>
          <w:szCs w:val="24"/>
        </w:rPr>
        <w:t xml:space="preserve">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rsidR="00FD68D1" w:rsidRPr="00FD68D1">
        <w:rPr>
          <w:rFonts w:ascii="Arial" w:hAnsi="Arial" w:cs="Arial"/>
          <w:sz w:val="24"/>
          <w:szCs w:val="24"/>
        </w:rPr>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469A7" w:rsidRDefault="001469A7" w:rsidP="003B5ECB">
      <w:pPr>
        <w:spacing w:after="0"/>
        <w:jc w:val="both"/>
        <w:rPr>
          <w:rFonts w:ascii="Arial" w:hAnsi="Arial" w:cs="Arial"/>
          <w:sz w:val="24"/>
          <w:szCs w:val="24"/>
        </w:rPr>
      </w:pPr>
      <w:r w:rsidRPr="00D72A67">
        <w:rPr>
          <w:rFonts w:ascii="Arial" w:hAnsi="Arial" w:cs="Arial"/>
          <w:sz w:val="24"/>
          <w:szCs w:val="24"/>
        </w:rPr>
        <w:tab/>
      </w:r>
    </w:p>
    <w:p w:rsidR="008E0938" w:rsidRPr="00D72A67" w:rsidRDefault="008E0938" w:rsidP="008A5304">
      <w:pPr>
        <w:pStyle w:val="12"/>
        <w:spacing w:line="276" w:lineRule="auto"/>
        <w:ind w:left="0"/>
        <w:rPr>
          <w:rFonts w:ascii="Arial" w:hAnsi="Arial" w:cs="Arial"/>
          <w:sz w:val="24"/>
          <w:szCs w:val="24"/>
        </w:rPr>
      </w:pPr>
    </w:p>
    <w:p w:rsidR="00215F9E" w:rsidRPr="00215F9E" w:rsidRDefault="00215F9E" w:rsidP="00215F9E">
      <w:pPr>
        <w:spacing w:after="0"/>
        <w:rPr>
          <w:rFonts w:ascii="Arial" w:hAnsi="Arial" w:cs="Arial"/>
          <w:sz w:val="24"/>
          <w:szCs w:val="24"/>
        </w:rPr>
      </w:pPr>
      <w:r w:rsidRPr="00215F9E">
        <w:rPr>
          <w:rFonts w:ascii="Arial" w:hAnsi="Arial" w:cs="Arial"/>
          <w:sz w:val="24"/>
          <w:szCs w:val="24"/>
        </w:rPr>
        <w:t xml:space="preserve">Начальник отдела </w:t>
      </w:r>
    </w:p>
    <w:p w:rsidR="001469A7" w:rsidRDefault="00215F9E" w:rsidP="00215F9E">
      <w:pPr>
        <w:spacing w:after="0"/>
        <w:rPr>
          <w:rFonts w:ascii="Arial" w:hAnsi="Arial" w:cs="Arial"/>
          <w:sz w:val="24"/>
          <w:szCs w:val="24"/>
        </w:rPr>
      </w:pPr>
      <w:r w:rsidRPr="00215F9E">
        <w:rPr>
          <w:rFonts w:ascii="Arial" w:hAnsi="Arial" w:cs="Arial"/>
          <w:sz w:val="24"/>
          <w:szCs w:val="24"/>
        </w:rPr>
        <w:t>по молодёжной политике</w:t>
      </w:r>
      <w:r w:rsidR="008E0938">
        <w:rPr>
          <w:rFonts w:ascii="Arial" w:hAnsi="Arial" w:cs="Arial"/>
          <w:sz w:val="24"/>
          <w:szCs w:val="24"/>
        </w:rPr>
        <w:t xml:space="preserve"> </w:t>
      </w:r>
      <w:r w:rsidRPr="00215F9E">
        <w:rPr>
          <w:rFonts w:ascii="Arial" w:hAnsi="Arial" w:cs="Arial"/>
          <w:sz w:val="24"/>
          <w:szCs w:val="24"/>
        </w:rPr>
        <w:t xml:space="preserve">спорту и культуре                     </w:t>
      </w:r>
      <w:r>
        <w:rPr>
          <w:rFonts w:ascii="Arial" w:hAnsi="Arial" w:cs="Arial"/>
          <w:sz w:val="24"/>
          <w:szCs w:val="24"/>
        </w:rPr>
        <w:t xml:space="preserve">                    </w:t>
      </w:r>
      <w:r w:rsidRPr="00215F9E">
        <w:rPr>
          <w:rFonts w:ascii="Arial" w:hAnsi="Arial" w:cs="Arial"/>
          <w:sz w:val="24"/>
          <w:szCs w:val="24"/>
        </w:rPr>
        <w:t xml:space="preserve">   В.Ф. Наумов</w:t>
      </w: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9A0404">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Default="003B5ECB" w:rsidP="00215F9E">
      <w:pPr>
        <w:spacing w:after="0"/>
        <w:rPr>
          <w:rFonts w:ascii="Arial" w:hAnsi="Arial" w:cs="Arial"/>
          <w:sz w:val="24"/>
          <w:szCs w:val="24"/>
        </w:rPr>
      </w:pPr>
    </w:p>
    <w:p w:rsidR="003B5ECB" w:rsidRPr="00BC1A06" w:rsidRDefault="003B5ECB" w:rsidP="003B5ECB">
      <w:pPr>
        <w:spacing w:after="0" w:line="240" w:lineRule="auto"/>
        <w:jc w:val="both"/>
        <w:rPr>
          <w:rFonts w:ascii="Arial" w:eastAsia="Times New Roman" w:hAnsi="Arial" w:cs="Arial"/>
          <w:b/>
          <w:sz w:val="24"/>
          <w:szCs w:val="24"/>
          <w:lang w:eastAsia="ru-RU"/>
        </w:rPr>
      </w:pPr>
      <w:r w:rsidRPr="00BC1A06">
        <w:rPr>
          <w:rFonts w:ascii="Arial" w:eastAsia="Times New Roman" w:hAnsi="Arial" w:cs="Arial"/>
          <w:b/>
          <w:sz w:val="24"/>
          <w:szCs w:val="24"/>
          <w:lang w:eastAsia="ru-RU"/>
        </w:rPr>
        <w:lastRenderedPageBreak/>
        <w:t>Подготовил:</w:t>
      </w:r>
    </w:p>
    <w:p w:rsidR="003B5ECB" w:rsidRPr="00BC1A06" w:rsidRDefault="003B5ECB" w:rsidP="003B5ECB">
      <w:pPr>
        <w:spacing w:after="0" w:line="240" w:lineRule="auto"/>
        <w:jc w:val="both"/>
        <w:rPr>
          <w:rFonts w:ascii="Arial" w:eastAsia="Times New Roman" w:hAnsi="Arial" w:cs="Arial"/>
          <w:sz w:val="24"/>
          <w:szCs w:val="24"/>
          <w:lang w:eastAsia="ru-RU"/>
        </w:rPr>
      </w:pPr>
      <w:r w:rsidRPr="00BC1A06">
        <w:rPr>
          <w:rFonts w:ascii="Arial" w:eastAsia="Times New Roman" w:hAnsi="Arial" w:cs="Arial"/>
          <w:sz w:val="24"/>
          <w:szCs w:val="24"/>
          <w:lang w:eastAsia="ru-RU"/>
        </w:rPr>
        <w:t xml:space="preserve">Главный специалист отдела </w:t>
      </w:r>
    </w:p>
    <w:p w:rsidR="003B5ECB" w:rsidRPr="00BC1A06" w:rsidRDefault="003B5ECB" w:rsidP="003B5EC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w:t>
      </w:r>
      <w:r w:rsidRPr="00BC1A06">
        <w:rPr>
          <w:rFonts w:ascii="Arial" w:eastAsia="Times New Roman" w:hAnsi="Arial" w:cs="Arial"/>
          <w:sz w:val="24"/>
          <w:szCs w:val="24"/>
          <w:lang w:eastAsia="ru-RU"/>
        </w:rPr>
        <w:t>о молодежной политике, спорту и культуре</w:t>
      </w:r>
    </w:p>
    <w:p w:rsidR="003B5ECB" w:rsidRPr="00BC1A06" w:rsidRDefault="003B5ECB" w:rsidP="003B5ECB">
      <w:pPr>
        <w:spacing w:after="0" w:line="240" w:lineRule="auto"/>
        <w:jc w:val="both"/>
        <w:rPr>
          <w:rFonts w:ascii="Arial" w:eastAsia="Times New Roman" w:hAnsi="Arial" w:cs="Arial"/>
          <w:b/>
          <w:sz w:val="24"/>
          <w:szCs w:val="24"/>
          <w:lang w:eastAsia="ru-RU"/>
        </w:rPr>
      </w:pPr>
    </w:p>
    <w:p w:rsidR="003B5ECB" w:rsidRPr="00BC1A06" w:rsidRDefault="003B5ECB" w:rsidP="003B5ECB">
      <w:pPr>
        <w:spacing w:after="0" w:line="240" w:lineRule="auto"/>
        <w:jc w:val="both"/>
        <w:rPr>
          <w:rFonts w:ascii="Arial" w:eastAsia="Times New Roman" w:hAnsi="Arial" w:cs="Arial"/>
          <w:sz w:val="24"/>
          <w:szCs w:val="24"/>
          <w:lang w:eastAsia="ru-RU"/>
        </w:rPr>
      </w:pPr>
      <w:r w:rsidRPr="00BC1A06">
        <w:rPr>
          <w:rFonts w:ascii="Arial" w:eastAsia="Times New Roman" w:hAnsi="Arial" w:cs="Arial"/>
          <w:sz w:val="24"/>
          <w:szCs w:val="24"/>
          <w:lang w:eastAsia="ru-RU"/>
        </w:rPr>
        <w:t>«_____»_______________2021 г.                                                            А.С. Мурзина</w:t>
      </w:r>
    </w:p>
    <w:p w:rsidR="003B5ECB" w:rsidRPr="00BC1A06" w:rsidRDefault="003B5ECB" w:rsidP="003B5ECB">
      <w:pPr>
        <w:spacing w:after="0" w:line="240" w:lineRule="auto"/>
        <w:jc w:val="both"/>
        <w:rPr>
          <w:rFonts w:ascii="Arial" w:eastAsia="Times New Roman" w:hAnsi="Arial" w:cs="Arial"/>
          <w:sz w:val="24"/>
          <w:szCs w:val="24"/>
          <w:lang w:eastAsia="ru-RU"/>
        </w:rPr>
      </w:pPr>
    </w:p>
    <w:p w:rsidR="003B5ECB" w:rsidRPr="00BC1A06" w:rsidRDefault="003B5ECB" w:rsidP="003B5ECB">
      <w:pPr>
        <w:spacing w:after="0" w:line="240" w:lineRule="auto"/>
        <w:jc w:val="both"/>
        <w:rPr>
          <w:rFonts w:ascii="Arial" w:eastAsia="Times New Roman" w:hAnsi="Arial" w:cs="Arial"/>
          <w:b/>
          <w:sz w:val="24"/>
          <w:szCs w:val="24"/>
          <w:lang w:eastAsia="ru-RU"/>
        </w:rPr>
      </w:pPr>
    </w:p>
    <w:p w:rsidR="003B5ECB" w:rsidRDefault="003B5ECB" w:rsidP="003B5ECB">
      <w:pPr>
        <w:spacing w:after="0" w:line="240" w:lineRule="auto"/>
        <w:rPr>
          <w:rFonts w:ascii="Arial" w:eastAsia="Calibri" w:hAnsi="Arial" w:cs="Arial"/>
          <w:b/>
          <w:sz w:val="24"/>
          <w:szCs w:val="24"/>
        </w:rPr>
      </w:pPr>
      <w:r w:rsidRPr="00BC1A06">
        <w:rPr>
          <w:rFonts w:ascii="Arial" w:eastAsia="Calibri" w:hAnsi="Arial" w:cs="Arial"/>
          <w:b/>
          <w:sz w:val="24"/>
          <w:szCs w:val="24"/>
        </w:rPr>
        <w:t>Согласовано:</w:t>
      </w:r>
    </w:p>
    <w:p w:rsidR="003B5ECB" w:rsidRDefault="003B5ECB" w:rsidP="003B5ECB">
      <w:pPr>
        <w:spacing w:after="0" w:line="240" w:lineRule="auto"/>
        <w:rPr>
          <w:rFonts w:ascii="Arial" w:eastAsia="Calibri" w:hAnsi="Arial" w:cs="Arial"/>
          <w:b/>
          <w:sz w:val="24"/>
          <w:szCs w:val="24"/>
        </w:rPr>
      </w:pPr>
    </w:p>
    <w:tbl>
      <w:tblPr>
        <w:tblW w:w="9889" w:type="dxa"/>
        <w:tblLook w:val="01E0" w:firstRow="1" w:lastRow="1" w:firstColumn="1" w:lastColumn="1" w:noHBand="0" w:noVBand="0"/>
      </w:tblPr>
      <w:tblGrid>
        <w:gridCol w:w="4232"/>
        <w:gridCol w:w="2778"/>
        <w:gridCol w:w="2879"/>
      </w:tblGrid>
      <w:tr w:rsidR="003B5ECB" w:rsidRPr="00BC1A06" w:rsidTr="002310A5">
        <w:tc>
          <w:tcPr>
            <w:tcW w:w="4232" w:type="dxa"/>
          </w:tcPr>
          <w:p w:rsidR="003B5ECB" w:rsidRPr="00BC1A06" w:rsidRDefault="003B5ECB" w:rsidP="002310A5">
            <w:pPr>
              <w:autoSpaceDE w:val="0"/>
              <w:autoSpaceDN w:val="0"/>
              <w:adjustRightInd w:val="0"/>
              <w:spacing w:after="0" w:line="240" w:lineRule="auto"/>
              <w:rPr>
                <w:rFonts w:ascii="Arial" w:eastAsia="Calibri" w:hAnsi="Arial" w:cs="Arial"/>
                <w:sz w:val="24"/>
                <w:szCs w:val="24"/>
              </w:rPr>
            </w:pPr>
            <w:r w:rsidRPr="00BC1A06">
              <w:rPr>
                <w:rFonts w:ascii="Arial" w:eastAsia="Calibri" w:hAnsi="Arial" w:cs="Arial"/>
                <w:sz w:val="24"/>
                <w:szCs w:val="24"/>
              </w:rPr>
              <w:t xml:space="preserve">Заместитель главы </w:t>
            </w:r>
            <w:r>
              <w:rPr>
                <w:rFonts w:ascii="Arial" w:eastAsia="Calibri" w:hAnsi="Arial" w:cs="Arial"/>
                <w:sz w:val="24"/>
                <w:szCs w:val="24"/>
              </w:rPr>
              <w:t xml:space="preserve">Усть-Кутского муниципального </w:t>
            </w:r>
            <w:r w:rsidRPr="00BC1A06">
              <w:rPr>
                <w:rFonts w:ascii="Arial" w:eastAsia="Calibri" w:hAnsi="Arial" w:cs="Arial"/>
                <w:sz w:val="24"/>
                <w:szCs w:val="24"/>
              </w:rPr>
              <w:t xml:space="preserve"> </w:t>
            </w:r>
            <w:r>
              <w:rPr>
                <w:rFonts w:ascii="Arial" w:eastAsia="Calibri" w:hAnsi="Arial" w:cs="Arial"/>
                <w:sz w:val="24"/>
                <w:szCs w:val="24"/>
              </w:rPr>
              <w:t>о</w:t>
            </w:r>
            <w:r w:rsidRPr="00BC1A06">
              <w:rPr>
                <w:rFonts w:ascii="Arial" w:eastAsia="Calibri" w:hAnsi="Arial" w:cs="Arial"/>
                <w:sz w:val="24"/>
                <w:szCs w:val="24"/>
              </w:rPr>
              <w:t xml:space="preserve">бразования </w:t>
            </w:r>
            <w:r>
              <w:rPr>
                <w:rFonts w:ascii="Arial" w:eastAsia="Calibri" w:hAnsi="Arial" w:cs="Arial"/>
                <w:sz w:val="24"/>
                <w:szCs w:val="24"/>
              </w:rPr>
              <w:t>(городского поселения)</w:t>
            </w:r>
          </w:p>
          <w:p w:rsidR="003B5ECB" w:rsidRPr="00BC1A06" w:rsidRDefault="003B5ECB" w:rsidP="002310A5">
            <w:pPr>
              <w:spacing w:after="0" w:line="240" w:lineRule="auto"/>
              <w:rPr>
                <w:rFonts w:ascii="Arial" w:eastAsia="Calibri" w:hAnsi="Arial" w:cs="Arial"/>
                <w:sz w:val="24"/>
                <w:szCs w:val="24"/>
              </w:rPr>
            </w:pPr>
          </w:p>
          <w:p w:rsidR="003B5ECB" w:rsidRPr="00BC1A06" w:rsidRDefault="003B5ECB" w:rsidP="002310A5">
            <w:pPr>
              <w:spacing w:after="0" w:line="240" w:lineRule="auto"/>
              <w:jc w:val="both"/>
              <w:rPr>
                <w:rFonts w:ascii="Arial" w:eastAsia="Calibri" w:hAnsi="Arial" w:cs="Arial"/>
                <w:sz w:val="24"/>
                <w:szCs w:val="24"/>
              </w:rPr>
            </w:pPr>
            <w:r w:rsidRPr="00BC1A06">
              <w:rPr>
                <w:rFonts w:ascii="Arial" w:eastAsia="Calibri" w:hAnsi="Arial" w:cs="Arial"/>
                <w:sz w:val="24"/>
                <w:szCs w:val="24"/>
              </w:rPr>
              <w:t>«______» ______________ 2021 г.</w:t>
            </w:r>
          </w:p>
          <w:p w:rsidR="003B5ECB" w:rsidRPr="00BC1A06" w:rsidRDefault="003B5ECB" w:rsidP="002310A5">
            <w:pPr>
              <w:spacing w:after="0" w:line="240" w:lineRule="auto"/>
              <w:ind w:left="-108"/>
              <w:rPr>
                <w:rFonts w:ascii="Arial" w:eastAsia="Calibri" w:hAnsi="Arial" w:cs="Arial"/>
                <w:sz w:val="24"/>
                <w:szCs w:val="24"/>
              </w:rPr>
            </w:pPr>
          </w:p>
        </w:tc>
        <w:tc>
          <w:tcPr>
            <w:tcW w:w="2778" w:type="dxa"/>
          </w:tcPr>
          <w:p w:rsidR="003B5ECB" w:rsidRPr="00BC1A06" w:rsidRDefault="003B5ECB" w:rsidP="002310A5">
            <w:pPr>
              <w:autoSpaceDE w:val="0"/>
              <w:autoSpaceDN w:val="0"/>
              <w:adjustRightInd w:val="0"/>
              <w:spacing w:after="0" w:line="240" w:lineRule="auto"/>
              <w:ind w:hanging="108"/>
              <w:jc w:val="right"/>
              <w:rPr>
                <w:rFonts w:ascii="Arial" w:eastAsia="Calibri" w:hAnsi="Arial" w:cs="Arial"/>
                <w:sz w:val="24"/>
                <w:szCs w:val="24"/>
              </w:rPr>
            </w:pPr>
          </w:p>
        </w:tc>
        <w:tc>
          <w:tcPr>
            <w:tcW w:w="2879" w:type="dxa"/>
          </w:tcPr>
          <w:p w:rsidR="003B5ECB" w:rsidRPr="00BC1A06" w:rsidRDefault="003B5ECB" w:rsidP="002310A5">
            <w:pPr>
              <w:autoSpaceDE w:val="0"/>
              <w:autoSpaceDN w:val="0"/>
              <w:adjustRightInd w:val="0"/>
              <w:spacing w:after="0" w:line="240" w:lineRule="auto"/>
              <w:ind w:firstLine="567"/>
              <w:jc w:val="both"/>
              <w:rPr>
                <w:rFonts w:ascii="Arial" w:eastAsia="Calibri" w:hAnsi="Arial" w:cs="Arial"/>
                <w:b/>
                <w:sz w:val="24"/>
                <w:szCs w:val="24"/>
              </w:rPr>
            </w:pPr>
          </w:p>
          <w:p w:rsidR="003B5ECB" w:rsidRPr="00BC1A06" w:rsidRDefault="003B5ECB" w:rsidP="002310A5">
            <w:pPr>
              <w:autoSpaceDE w:val="0"/>
              <w:autoSpaceDN w:val="0"/>
              <w:adjustRightInd w:val="0"/>
              <w:spacing w:after="0" w:line="240" w:lineRule="auto"/>
              <w:rPr>
                <w:rFonts w:ascii="Arial" w:eastAsia="Calibri" w:hAnsi="Arial" w:cs="Arial"/>
                <w:sz w:val="24"/>
                <w:szCs w:val="24"/>
              </w:rPr>
            </w:pPr>
          </w:p>
          <w:p w:rsidR="003B5ECB" w:rsidRPr="00BC1A06" w:rsidRDefault="003B5ECB" w:rsidP="002310A5">
            <w:pPr>
              <w:autoSpaceDE w:val="0"/>
              <w:autoSpaceDN w:val="0"/>
              <w:adjustRightInd w:val="0"/>
              <w:spacing w:after="0" w:line="240" w:lineRule="auto"/>
              <w:rPr>
                <w:rFonts w:ascii="Arial" w:eastAsia="Calibri" w:hAnsi="Arial" w:cs="Arial"/>
                <w:sz w:val="24"/>
                <w:szCs w:val="24"/>
              </w:rPr>
            </w:pPr>
          </w:p>
          <w:p w:rsidR="003B5ECB" w:rsidRPr="00BC1A06" w:rsidRDefault="003B5ECB" w:rsidP="002310A5">
            <w:pPr>
              <w:autoSpaceDE w:val="0"/>
              <w:autoSpaceDN w:val="0"/>
              <w:adjustRightInd w:val="0"/>
              <w:spacing w:after="0" w:line="240" w:lineRule="auto"/>
              <w:rPr>
                <w:rFonts w:ascii="Arial" w:eastAsia="Calibri" w:hAnsi="Arial" w:cs="Arial"/>
                <w:sz w:val="24"/>
                <w:szCs w:val="24"/>
              </w:rPr>
            </w:pPr>
            <w:r w:rsidRPr="00BC1A06">
              <w:rPr>
                <w:rFonts w:ascii="Arial" w:eastAsia="Calibri" w:hAnsi="Arial" w:cs="Arial"/>
                <w:sz w:val="24"/>
                <w:szCs w:val="24"/>
              </w:rPr>
              <w:t xml:space="preserve"> </w:t>
            </w:r>
          </w:p>
          <w:p w:rsidR="003B5ECB" w:rsidRDefault="003B5ECB" w:rsidP="002310A5">
            <w:pPr>
              <w:autoSpaceDE w:val="0"/>
              <w:autoSpaceDN w:val="0"/>
              <w:adjustRightInd w:val="0"/>
              <w:spacing w:after="0" w:line="240" w:lineRule="auto"/>
              <w:rPr>
                <w:rFonts w:ascii="Arial" w:eastAsia="Calibri" w:hAnsi="Arial" w:cs="Arial"/>
                <w:sz w:val="24"/>
                <w:szCs w:val="24"/>
              </w:rPr>
            </w:pPr>
            <w:r w:rsidRPr="00BC1A06">
              <w:rPr>
                <w:rFonts w:ascii="Arial" w:eastAsia="Calibri" w:hAnsi="Arial" w:cs="Arial"/>
                <w:sz w:val="24"/>
                <w:szCs w:val="24"/>
              </w:rPr>
              <w:t xml:space="preserve">       </w:t>
            </w:r>
            <w:r>
              <w:rPr>
                <w:rFonts w:ascii="Arial" w:eastAsia="Calibri" w:hAnsi="Arial" w:cs="Arial"/>
                <w:sz w:val="24"/>
                <w:szCs w:val="24"/>
              </w:rPr>
              <w:t xml:space="preserve">  </w:t>
            </w:r>
          </w:p>
          <w:p w:rsidR="003B5ECB" w:rsidRPr="00BC1A06" w:rsidRDefault="003B5ECB" w:rsidP="002310A5">
            <w:pPr>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 xml:space="preserve">      </w:t>
            </w:r>
            <w:r w:rsidRPr="00BC1A06">
              <w:rPr>
                <w:rFonts w:ascii="Arial" w:eastAsia="Calibri" w:hAnsi="Arial" w:cs="Arial"/>
                <w:sz w:val="24"/>
                <w:szCs w:val="24"/>
              </w:rPr>
              <w:t>Х.У.-Х. Исмаилов</w:t>
            </w:r>
          </w:p>
          <w:p w:rsidR="003B5ECB" w:rsidRPr="00BC1A06" w:rsidRDefault="003B5ECB" w:rsidP="002310A5">
            <w:pPr>
              <w:autoSpaceDE w:val="0"/>
              <w:autoSpaceDN w:val="0"/>
              <w:adjustRightInd w:val="0"/>
              <w:spacing w:after="0" w:line="240" w:lineRule="auto"/>
              <w:ind w:firstLine="567"/>
              <w:jc w:val="both"/>
              <w:rPr>
                <w:rFonts w:ascii="Arial" w:eastAsia="Calibri" w:hAnsi="Arial" w:cs="Arial"/>
                <w:sz w:val="24"/>
                <w:szCs w:val="24"/>
              </w:rPr>
            </w:pPr>
          </w:p>
        </w:tc>
      </w:tr>
    </w:tbl>
    <w:p w:rsidR="003B5ECB" w:rsidRDefault="003B5ECB" w:rsidP="003B5ECB">
      <w:pPr>
        <w:spacing w:after="0" w:line="240" w:lineRule="auto"/>
        <w:ind w:left="-108" w:firstLine="108"/>
        <w:rPr>
          <w:rFonts w:ascii="Arial" w:eastAsia="Times New Roman" w:hAnsi="Arial" w:cs="Arial"/>
          <w:sz w:val="24"/>
          <w:szCs w:val="24"/>
          <w:lang w:eastAsia="ru-RU"/>
        </w:rPr>
      </w:pPr>
      <w:r w:rsidRPr="00BC1A06">
        <w:rPr>
          <w:rFonts w:ascii="Arial" w:eastAsia="Times New Roman" w:hAnsi="Arial" w:cs="Arial"/>
          <w:sz w:val="24"/>
          <w:szCs w:val="24"/>
          <w:lang w:eastAsia="ru-RU"/>
        </w:rPr>
        <w:t xml:space="preserve">Председатель комитета экономики и </w:t>
      </w:r>
    </w:p>
    <w:p w:rsidR="003B5ECB" w:rsidRDefault="003B5ECB" w:rsidP="003B5ECB">
      <w:pPr>
        <w:spacing w:after="0" w:line="240" w:lineRule="auto"/>
        <w:ind w:left="-108" w:firstLine="108"/>
        <w:rPr>
          <w:rFonts w:ascii="Arial" w:eastAsia="Times New Roman" w:hAnsi="Arial" w:cs="Arial"/>
          <w:sz w:val="24"/>
          <w:szCs w:val="24"/>
          <w:lang w:eastAsia="ru-RU"/>
        </w:rPr>
      </w:pPr>
      <w:r w:rsidRPr="00BC1A06">
        <w:rPr>
          <w:rFonts w:ascii="Arial" w:eastAsia="Times New Roman" w:hAnsi="Arial" w:cs="Arial"/>
          <w:sz w:val="24"/>
          <w:szCs w:val="24"/>
          <w:lang w:eastAsia="ru-RU"/>
        </w:rPr>
        <w:t xml:space="preserve">прогнозирования администрации </w:t>
      </w:r>
    </w:p>
    <w:p w:rsidR="003B5ECB" w:rsidRDefault="003B5ECB" w:rsidP="003B5ECB">
      <w:pPr>
        <w:spacing w:after="0" w:line="240" w:lineRule="auto"/>
        <w:ind w:left="-108" w:firstLine="108"/>
        <w:rPr>
          <w:rFonts w:ascii="Arial" w:eastAsia="Calibri" w:hAnsi="Arial" w:cs="Arial"/>
          <w:sz w:val="24"/>
          <w:szCs w:val="24"/>
        </w:rPr>
      </w:pPr>
      <w:r>
        <w:rPr>
          <w:rFonts w:ascii="Arial" w:eastAsia="Calibri" w:hAnsi="Arial" w:cs="Arial"/>
          <w:sz w:val="24"/>
          <w:szCs w:val="24"/>
        </w:rPr>
        <w:t xml:space="preserve">Усть-Кутского муниципального </w:t>
      </w:r>
      <w:r w:rsidRPr="00BC1A06">
        <w:rPr>
          <w:rFonts w:ascii="Arial" w:eastAsia="Calibri" w:hAnsi="Arial" w:cs="Arial"/>
          <w:sz w:val="24"/>
          <w:szCs w:val="24"/>
        </w:rPr>
        <w:t xml:space="preserve"> </w:t>
      </w:r>
    </w:p>
    <w:p w:rsidR="003B5ECB" w:rsidRPr="00BC1A06" w:rsidRDefault="003B5ECB" w:rsidP="003B5ECB">
      <w:pPr>
        <w:spacing w:after="0" w:line="240" w:lineRule="auto"/>
        <w:ind w:left="-108" w:firstLine="108"/>
        <w:rPr>
          <w:rFonts w:ascii="Arial" w:eastAsia="Calibri" w:hAnsi="Arial" w:cs="Arial"/>
          <w:sz w:val="24"/>
          <w:szCs w:val="24"/>
        </w:rPr>
      </w:pPr>
      <w:r>
        <w:rPr>
          <w:rFonts w:ascii="Arial" w:eastAsia="Calibri" w:hAnsi="Arial" w:cs="Arial"/>
          <w:sz w:val="24"/>
          <w:szCs w:val="24"/>
        </w:rPr>
        <w:t>о</w:t>
      </w:r>
      <w:r w:rsidRPr="00BC1A06">
        <w:rPr>
          <w:rFonts w:ascii="Arial" w:eastAsia="Calibri" w:hAnsi="Arial" w:cs="Arial"/>
          <w:sz w:val="24"/>
          <w:szCs w:val="24"/>
        </w:rPr>
        <w:t xml:space="preserve">бразования </w:t>
      </w:r>
      <w:r>
        <w:rPr>
          <w:rFonts w:ascii="Arial" w:eastAsia="Calibri" w:hAnsi="Arial" w:cs="Arial"/>
          <w:sz w:val="24"/>
          <w:szCs w:val="24"/>
        </w:rPr>
        <w:t>(городского поселения)</w:t>
      </w:r>
    </w:p>
    <w:p w:rsidR="003B5ECB" w:rsidRPr="00BC1A06" w:rsidRDefault="003B5ECB" w:rsidP="003B5ECB">
      <w:pPr>
        <w:spacing w:after="0" w:line="240" w:lineRule="auto"/>
        <w:ind w:left="-108"/>
        <w:rPr>
          <w:rFonts w:ascii="Arial" w:eastAsia="Calibri" w:hAnsi="Arial" w:cs="Arial"/>
          <w:sz w:val="24"/>
          <w:szCs w:val="24"/>
        </w:rPr>
      </w:pPr>
    </w:p>
    <w:p w:rsidR="003B5ECB" w:rsidRDefault="003B5ECB" w:rsidP="003B5ECB">
      <w:pPr>
        <w:tabs>
          <w:tab w:val="left" w:pos="303"/>
        </w:tabs>
        <w:autoSpaceDE w:val="0"/>
        <w:autoSpaceDN w:val="0"/>
        <w:adjustRightInd w:val="0"/>
        <w:spacing w:after="0" w:line="240" w:lineRule="auto"/>
        <w:jc w:val="both"/>
        <w:rPr>
          <w:rFonts w:ascii="Arial" w:eastAsia="Calibri" w:hAnsi="Arial" w:cs="Arial"/>
          <w:sz w:val="24"/>
          <w:szCs w:val="24"/>
        </w:rPr>
      </w:pPr>
      <w:r w:rsidRPr="00BC1A06">
        <w:rPr>
          <w:rFonts w:ascii="Arial" w:eastAsia="Calibri" w:hAnsi="Arial" w:cs="Arial"/>
          <w:sz w:val="24"/>
          <w:szCs w:val="24"/>
        </w:rPr>
        <w:t xml:space="preserve">«______» ______________ 2021 г.   </w:t>
      </w:r>
      <w:r>
        <w:rPr>
          <w:rFonts w:ascii="Arial" w:eastAsia="Calibri" w:hAnsi="Arial" w:cs="Arial"/>
          <w:sz w:val="24"/>
          <w:szCs w:val="24"/>
        </w:rPr>
        <w:t xml:space="preserve">                                                  </w:t>
      </w:r>
      <w:r w:rsidRPr="00BC1A06">
        <w:rPr>
          <w:rFonts w:ascii="Arial" w:eastAsia="Calibri" w:hAnsi="Arial" w:cs="Arial"/>
          <w:sz w:val="24"/>
          <w:szCs w:val="24"/>
        </w:rPr>
        <w:t>Т.В. Перепёлкина</w:t>
      </w:r>
    </w:p>
    <w:p w:rsidR="003B5ECB" w:rsidRDefault="003B5ECB" w:rsidP="003B5ECB">
      <w:pPr>
        <w:spacing w:after="0" w:line="240" w:lineRule="auto"/>
        <w:rPr>
          <w:rFonts w:ascii="Arial" w:eastAsia="Calibri" w:hAnsi="Arial" w:cs="Arial"/>
          <w:b/>
          <w:sz w:val="24"/>
          <w:szCs w:val="24"/>
        </w:rPr>
      </w:pPr>
    </w:p>
    <w:p w:rsidR="003B5ECB" w:rsidRDefault="003B5ECB" w:rsidP="003B5ECB">
      <w:pPr>
        <w:spacing w:after="0" w:line="240" w:lineRule="auto"/>
        <w:rPr>
          <w:rFonts w:ascii="Arial" w:eastAsia="Calibri" w:hAnsi="Arial" w:cs="Arial"/>
          <w:b/>
          <w:sz w:val="24"/>
          <w:szCs w:val="24"/>
        </w:rPr>
      </w:pPr>
    </w:p>
    <w:p w:rsidR="003B5ECB" w:rsidRDefault="003B5ECB" w:rsidP="003B5ECB">
      <w:pPr>
        <w:spacing w:after="0" w:line="240" w:lineRule="auto"/>
        <w:rPr>
          <w:rFonts w:ascii="Arial" w:eastAsia="Times New Roman" w:hAnsi="Arial" w:cs="Arial"/>
          <w:sz w:val="24"/>
          <w:szCs w:val="24"/>
          <w:lang w:eastAsia="ru-RU"/>
        </w:rPr>
      </w:pPr>
      <w:r w:rsidRPr="00BC1A06">
        <w:rPr>
          <w:rFonts w:ascii="Arial" w:eastAsia="Times New Roman" w:hAnsi="Arial" w:cs="Arial"/>
          <w:sz w:val="24"/>
          <w:szCs w:val="24"/>
          <w:lang w:eastAsia="ru-RU"/>
        </w:rPr>
        <w:t xml:space="preserve">Заместитель председателя комитета </w:t>
      </w:r>
    </w:p>
    <w:p w:rsidR="003B5ECB" w:rsidRDefault="003B5ECB" w:rsidP="003B5ECB">
      <w:pPr>
        <w:autoSpaceDE w:val="0"/>
        <w:autoSpaceDN w:val="0"/>
        <w:adjustRightInd w:val="0"/>
        <w:spacing w:after="0" w:line="240" w:lineRule="auto"/>
        <w:ind w:left="-108" w:firstLine="108"/>
        <w:rPr>
          <w:rFonts w:ascii="Arial" w:eastAsia="Times New Roman" w:hAnsi="Arial" w:cs="Arial"/>
          <w:sz w:val="24"/>
          <w:szCs w:val="24"/>
          <w:lang w:eastAsia="ru-RU"/>
        </w:rPr>
      </w:pPr>
      <w:r w:rsidRPr="00BC1A06">
        <w:rPr>
          <w:rFonts w:ascii="Arial" w:eastAsia="Times New Roman" w:hAnsi="Arial" w:cs="Arial"/>
          <w:sz w:val="24"/>
          <w:szCs w:val="24"/>
          <w:lang w:eastAsia="ru-RU"/>
        </w:rPr>
        <w:t xml:space="preserve">экономики и прогнозирования администрации </w:t>
      </w:r>
    </w:p>
    <w:p w:rsidR="003B5ECB" w:rsidRDefault="003B5ECB" w:rsidP="003B5ECB">
      <w:pPr>
        <w:autoSpaceDE w:val="0"/>
        <w:autoSpaceDN w:val="0"/>
        <w:adjustRightInd w:val="0"/>
        <w:spacing w:after="0" w:line="240" w:lineRule="auto"/>
        <w:ind w:left="-108" w:firstLine="108"/>
        <w:rPr>
          <w:rFonts w:ascii="Arial" w:eastAsia="Calibri" w:hAnsi="Arial" w:cs="Arial"/>
          <w:sz w:val="24"/>
          <w:szCs w:val="24"/>
        </w:rPr>
      </w:pPr>
      <w:r>
        <w:rPr>
          <w:rFonts w:ascii="Arial" w:eastAsia="Calibri" w:hAnsi="Arial" w:cs="Arial"/>
          <w:sz w:val="24"/>
          <w:szCs w:val="24"/>
        </w:rPr>
        <w:t xml:space="preserve">Усть-Кутского муниципального </w:t>
      </w:r>
    </w:p>
    <w:p w:rsidR="003B5ECB" w:rsidRPr="00BC1A06" w:rsidRDefault="003B5ECB" w:rsidP="003B5ECB">
      <w:pPr>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о</w:t>
      </w:r>
      <w:r w:rsidRPr="00BC1A06">
        <w:rPr>
          <w:rFonts w:ascii="Arial" w:eastAsia="Calibri" w:hAnsi="Arial" w:cs="Arial"/>
          <w:sz w:val="24"/>
          <w:szCs w:val="24"/>
        </w:rPr>
        <w:t xml:space="preserve">бразования </w:t>
      </w:r>
      <w:r>
        <w:rPr>
          <w:rFonts w:ascii="Arial" w:eastAsia="Calibri" w:hAnsi="Arial" w:cs="Arial"/>
          <w:sz w:val="24"/>
          <w:szCs w:val="24"/>
        </w:rPr>
        <w:t>(городского поселения)</w:t>
      </w:r>
    </w:p>
    <w:p w:rsidR="003B5ECB" w:rsidRPr="00BC1A06" w:rsidRDefault="003B5ECB" w:rsidP="003B5ECB">
      <w:pPr>
        <w:spacing w:after="0" w:line="240" w:lineRule="auto"/>
        <w:ind w:left="-108"/>
        <w:rPr>
          <w:rFonts w:ascii="Arial" w:eastAsia="Calibri" w:hAnsi="Arial" w:cs="Arial"/>
          <w:sz w:val="24"/>
          <w:szCs w:val="24"/>
        </w:rPr>
      </w:pPr>
    </w:p>
    <w:p w:rsidR="003B5ECB" w:rsidRDefault="003B5ECB" w:rsidP="003B5ECB">
      <w:pPr>
        <w:spacing w:after="0" w:line="240" w:lineRule="auto"/>
        <w:rPr>
          <w:rFonts w:ascii="Arial" w:eastAsia="Calibri" w:hAnsi="Arial" w:cs="Arial"/>
          <w:b/>
          <w:sz w:val="24"/>
          <w:szCs w:val="24"/>
        </w:rPr>
      </w:pPr>
      <w:r w:rsidRPr="00BC1A06">
        <w:rPr>
          <w:rFonts w:ascii="Arial" w:eastAsia="Calibri" w:hAnsi="Arial" w:cs="Arial"/>
          <w:sz w:val="24"/>
          <w:szCs w:val="24"/>
        </w:rPr>
        <w:t>«______» ______________ 2021 г.</w:t>
      </w:r>
      <w:r w:rsidRPr="00BC1A0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BC1A06">
        <w:rPr>
          <w:rFonts w:ascii="Arial" w:eastAsia="Times New Roman" w:hAnsi="Arial" w:cs="Arial"/>
          <w:sz w:val="24"/>
          <w:szCs w:val="24"/>
          <w:lang w:eastAsia="ru-RU"/>
        </w:rPr>
        <w:t xml:space="preserve"> И Е. Кондратенко</w:t>
      </w:r>
    </w:p>
    <w:p w:rsidR="003B5ECB" w:rsidRDefault="003B5ECB" w:rsidP="003B5ECB">
      <w:pPr>
        <w:spacing w:after="0" w:line="240" w:lineRule="auto"/>
        <w:rPr>
          <w:rFonts w:ascii="Arial" w:eastAsia="Calibri" w:hAnsi="Arial" w:cs="Arial"/>
          <w:b/>
          <w:sz w:val="24"/>
          <w:szCs w:val="24"/>
        </w:rPr>
      </w:pPr>
    </w:p>
    <w:p w:rsidR="003B5ECB" w:rsidRDefault="003B5ECB" w:rsidP="003B5ECB">
      <w:pPr>
        <w:spacing w:after="0" w:line="240" w:lineRule="auto"/>
        <w:rPr>
          <w:rFonts w:ascii="Arial" w:eastAsia="Calibri" w:hAnsi="Arial" w:cs="Arial"/>
          <w:b/>
          <w:sz w:val="24"/>
          <w:szCs w:val="24"/>
        </w:rPr>
      </w:pPr>
    </w:p>
    <w:tbl>
      <w:tblPr>
        <w:tblW w:w="10067" w:type="dxa"/>
        <w:tblInd w:w="108" w:type="dxa"/>
        <w:tblLook w:val="01E0" w:firstRow="1" w:lastRow="1" w:firstColumn="1" w:lastColumn="1" w:noHBand="0" w:noVBand="0"/>
      </w:tblPr>
      <w:tblGrid>
        <w:gridCol w:w="4187"/>
        <w:gridCol w:w="2749"/>
        <w:gridCol w:w="3131"/>
      </w:tblGrid>
      <w:tr w:rsidR="003B5ECB" w:rsidRPr="00BC1A06" w:rsidTr="002310A5">
        <w:tc>
          <w:tcPr>
            <w:tcW w:w="4187" w:type="dxa"/>
          </w:tcPr>
          <w:p w:rsidR="003B5ECB" w:rsidRPr="002768A5" w:rsidRDefault="003B5ECB" w:rsidP="002310A5">
            <w:pPr>
              <w:autoSpaceDE w:val="0"/>
              <w:autoSpaceDN w:val="0"/>
              <w:adjustRightInd w:val="0"/>
              <w:spacing w:after="0" w:line="240" w:lineRule="auto"/>
              <w:ind w:left="-108"/>
              <w:rPr>
                <w:rFonts w:ascii="Arial" w:eastAsia="Calibri" w:hAnsi="Arial" w:cs="Arial"/>
                <w:sz w:val="24"/>
                <w:szCs w:val="24"/>
              </w:rPr>
            </w:pPr>
            <w:r w:rsidRPr="002768A5">
              <w:rPr>
                <w:rFonts w:ascii="Arial" w:eastAsia="Calibri" w:hAnsi="Arial" w:cs="Arial"/>
                <w:sz w:val="24"/>
                <w:szCs w:val="24"/>
              </w:rPr>
              <w:t xml:space="preserve">Начальник управления кадрового </w:t>
            </w:r>
          </w:p>
          <w:p w:rsidR="003B5ECB" w:rsidRPr="00BC1A06" w:rsidRDefault="003B5ECB" w:rsidP="002310A5">
            <w:pPr>
              <w:autoSpaceDE w:val="0"/>
              <w:autoSpaceDN w:val="0"/>
              <w:adjustRightInd w:val="0"/>
              <w:spacing w:after="0" w:line="240" w:lineRule="auto"/>
              <w:ind w:left="-108"/>
              <w:rPr>
                <w:rFonts w:ascii="Arial" w:eastAsia="Calibri" w:hAnsi="Arial" w:cs="Arial"/>
                <w:sz w:val="24"/>
                <w:szCs w:val="24"/>
              </w:rPr>
            </w:pPr>
            <w:r w:rsidRPr="002768A5">
              <w:rPr>
                <w:rFonts w:ascii="Arial" w:eastAsia="Calibri" w:hAnsi="Arial" w:cs="Arial"/>
                <w:sz w:val="24"/>
                <w:szCs w:val="24"/>
              </w:rPr>
              <w:t xml:space="preserve">и правового обеспечения администрации </w:t>
            </w:r>
            <w:r>
              <w:rPr>
                <w:rFonts w:ascii="Arial" w:eastAsia="Calibri" w:hAnsi="Arial" w:cs="Arial"/>
                <w:sz w:val="24"/>
                <w:szCs w:val="24"/>
              </w:rPr>
              <w:t xml:space="preserve">Усть-Кутского муниципального </w:t>
            </w:r>
            <w:r w:rsidRPr="00BC1A06">
              <w:rPr>
                <w:rFonts w:ascii="Arial" w:eastAsia="Calibri" w:hAnsi="Arial" w:cs="Arial"/>
                <w:sz w:val="24"/>
                <w:szCs w:val="24"/>
              </w:rPr>
              <w:t xml:space="preserve"> </w:t>
            </w:r>
            <w:r>
              <w:rPr>
                <w:rFonts w:ascii="Arial" w:eastAsia="Calibri" w:hAnsi="Arial" w:cs="Arial"/>
                <w:sz w:val="24"/>
                <w:szCs w:val="24"/>
              </w:rPr>
              <w:t>о</w:t>
            </w:r>
            <w:r w:rsidRPr="00BC1A06">
              <w:rPr>
                <w:rFonts w:ascii="Arial" w:eastAsia="Calibri" w:hAnsi="Arial" w:cs="Arial"/>
                <w:sz w:val="24"/>
                <w:szCs w:val="24"/>
              </w:rPr>
              <w:t xml:space="preserve">бразования </w:t>
            </w:r>
            <w:r>
              <w:rPr>
                <w:rFonts w:ascii="Arial" w:eastAsia="Calibri" w:hAnsi="Arial" w:cs="Arial"/>
                <w:sz w:val="24"/>
                <w:szCs w:val="24"/>
              </w:rPr>
              <w:t>(городского поселения)</w:t>
            </w:r>
          </w:p>
          <w:p w:rsidR="003B5ECB" w:rsidRPr="00BC1A06" w:rsidRDefault="003B5ECB" w:rsidP="002310A5">
            <w:pPr>
              <w:spacing w:after="0" w:line="240" w:lineRule="auto"/>
              <w:ind w:left="-108"/>
              <w:rPr>
                <w:rFonts w:ascii="Arial" w:eastAsia="Calibri" w:hAnsi="Arial" w:cs="Arial"/>
                <w:sz w:val="24"/>
                <w:szCs w:val="24"/>
              </w:rPr>
            </w:pPr>
          </w:p>
          <w:p w:rsidR="003B5ECB" w:rsidRDefault="003B5ECB" w:rsidP="002310A5">
            <w:pPr>
              <w:autoSpaceDE w:val="0"/>
              <w:autoSpaceDN w:val="0"/>
              <w:adjustRightInd w:val="0"/>
              <w:spacing w:after="0" w:line="240" w:lineRule="auto"/>
              <w:ind w:left="-108"/>
              <w:rPr>
                <w:rFonts w:ascii="Arial" w:eastAsia="Calibri" w:hAnsi="Arial" w:cs="Arial"/>
                <w:sz w:val="24"/>
                <w:szCs w:val="24"/>
              </w:rPr>
            </w:pPr>
            <w:r w:rsidRPr="002768A5">
              <w:rPr>
                <w:rFonts w:ascii="Arial" w:eastAsia="Calibri" w:hAnsi="Arial" w:cs="Arial"/>
                <w:sz w:val="24"/>
                <w:szCs w:val="24"/>
              </w:rPr>
              <w:t>«______» ______________ 2021 г.</w:t>
            </w:r>
            <w:r>
              <w:rPr>
                <w:rFonts w:ascii="Arial" w:eastAsia="Calibri" w:hAnsi="Arial" w:cs="Arial"/>
                <w:sz w:val="24"/>
                <w:szCs w:val="24"/>
              </w:rPr>
              <w:t xml:space="preserve">    </w:t>
            </w:r>
          </w:p>
          <w:p w:rsidR="003B5ECB" w:rsidRDefault="003B5ECB" w:rsidP="002310A5">
            <w:pPr>
              <w:autoSpaceDE w:val="0"/>
              <w:autoSpaceDN w:val="0"/>
              <w:adjustRightInd w:val="0"/>
              <w:spacing w:after="0" w:line="240" w:lineRule="auto"/>
              <w:ind w:left="-108"/>
              <w:rPr>
                <w:rFonts w:ascii="Arial" w:eastAsia="Calibri" w:hAnsi="Arial" w:cs="Arial"/>
                <w:sz w:val="24"/>
                <w:szCs w:val="24"/>
              </w:rPr>
            </w:pPr>
          </w:p>
          <w:p w:rsidR="003B5ECB" w:rsidRPr="00BC1A06" w:rsidRDefault="003B5ECB" w:rsidP="002310A5">
            <w:pPr>
              <w:autoSpaceDE w:val="0"/>
              <w:autoSpaceDN w:val="0"/>
              <w:adjustRightInd w:val="0"/>
              <w:spacing w:after="0" w:line="240" w:lineRule="auto"/>
              <w:ind w:left="-108"/>
              <w:rPr>
                <w:rFonts w:ascii="Arial" w:eastAsia="Calibri" w:hAnsi="Arial" w:cs="Arial"/>
                <w:sz w:val="24"/>
                <w:szCs w:val="24"/>
              </w:rPr>
            </w:pPr>
            <w:r>
              <w:rPr>
                <w:rFonts w:ascii="Arial" w:eastAsia="Calibri" w:hAnsi="Arial" w:cs="Arial"/>
                <w:sz w:val="24"/>
                <w:szCs w:val="24"/>
              </w:rPr>
              <w:t xml:space="preserve">        </w:t>
            </w:r>
          </w:p>
        </w:tc>
        <w:tc>
          <w:tcPr>
            <w:tcW w:w="2749" w:type="dxa"/>
          </w:tcPr>
          <w:p w:rsidR="003B5ECB" w:rsidRPr="00BC1A06" w:rsidRDefault="003B5ECB" w:rsidP="002310A5">
            <w:pPr>
              <w:autoSpaceDE w:val="0"/>
              <w:autoSpaceDN w:val="0"/>
              <w:adjustRightInd w:val="0"/>
              <w:spacing w:after="0" w:line="240" w:lineRule="auto"/>
              <w:ind w:firstLine="567"/>
              <w:jc w:val="right"/>
              <w:rPr>
                <w:rFonts w:ascii="Arial" w:eastAsia="Calibri" w:hAnsi="Arial" w:cs="Arial"/>
                <w:sz w:val="24"/>
                <w:szCs w:val="24"/>
              </w:rPr>
            </w:pPr>
          </w:p>
        </w:tc>
        <w:tc>
          <w:tcPr>
            <w:tcW w:w="3131" w:type="dxa"/>
          </w:tcPr>
          <w:p w:rsidR="003B5ECB" w:rsidRPr="00BC1A06" w:rsidRDefault="003B5ECB" w:rsidP="002310A5">
            <w:pPr>
              <w:autoSpaceDE w:val="0"/>
              <w:autoSpaceDN w:val="0"/>
              <w:adjustRightInd w:val="0"/>
              <w:spacing w:after="0" w:line="240" w:lineRule="auto"/>
              <w:ind w:firstLine="567"/>
              <w:jc w:val="both"/>
              <w:rPr>
                <w:rFonts w:ascii="Arial" w:eastAsia="Calibri" w:hAnsi="Arial" w:cs="Arial"/>
                <w:b/>
                <w:sz w:val="24"/>
                <w:szCs w:val="24"/>
              </w:rPr>
            </w:pPr>
          </w:p>
          <w:p w:rsidR="003B5ECB" w:rsidRPr="00BC1A06" w:rsidRDefault="003B5ECB" w:rsidP="002310A5">
            <w:pPr>
              <w:autoSpaceDE w:val="0"/>
              <w:autoSpaceDN w:val="0"/>
              <w:adjustRightInd w:val="0"/>
              <w:spacing w:after="0" w:line="240" w:lineRule="auto"/>
              <w:ind w:firstLine="567"/>
              <w:jc w:val="both"/>
              <w:rPr>
                <w:rFonts w:ascii="Arial" w:eastAsia="Calibri" w:hAnsi="Arial" w:cs="Arial"/>
                <w:b/>
                <w:sz w:val="24"/>
                <w:szCs w:val="24"/>
              </w:rPr>
            </w:pPr>
          </w:p>
          <w:p w:rsidR="003B5ECB" w:rsidRPr="00BC1A06" w:rsidRDefault="003B5ECB" w:rsidP="002310A5">
            <w:pPr>
              <w:autoSpaceDE w:val="0"/>
              <w:autoSpaceDN w:val="0"/>
              <w:adjustRightInd w:val="0"/>
              <w:spacing w:after="0" w:line="240" w:lineRule="auto"/>
              <w:jc w:val="both"/>
              <w:rPr>
                <w:rFonts w:ascii="Arial" w:eastAsia="Calibri" w:hAnsi="Arial" w:cs="Arial"/>
                <w:b/>
                <w:sz w:val="24"/>
                <w:szCs w:val="24"/>
              </w:rPr>
            </w:pPr>
          </w:p>
          <w:p w:rsidR="003B5ECB" w:rsidRPr="00BC1A06" w:rsidRDefault="003B5ECB" w:rsidP="002310A5">
            <w:pPr>
              <w:autoSpaceDE w:val="0"/>
              <w:autoSpaceDN w:val="0"/>
              <w:adjustRightInd w:val="0"/>
              <w:spacing w:after="0" w:line="240" w:lineRule="auto"/>
              <w:jc w:val="both"/>
              <w:rPr>
                <w:rFonts w:ascii="Arial" w:eastAsia="Calibri" w:hAnsi="Arial" w:cs="Arial"/>
                <w:sz w:val="24"/>
                <w:szCs w:val="24"/>
              </w:rPr>
            </w:pPr>
          </w:p>
          <w:p w:rsidR="003B5ECB" w:rsidRDefault="003B5ECB" w:rsidP="002310A5">
            <w:pPr>
              <w:tabs>
                <w:tab w:val="left" w:pos="303"/>
              </w:tabs>
              <w:autoSpaceDE w:val="0"/>
              <w:autoSpaceDN w:val="0"/>
              <w:adjustRightInd w:val="0"/>
              <w:spacing w:after="0" w:line="240" w:lineRule="auto"/>
              <w:jc w:val="both"/>
              <w:rPr>
                <w:rFonts w:ascii="Arial" w:eastAsia="Calibri" w:hAnsi="Arial" w:cs="Arial"/>
                <w:sz w:val="24"/>
                <w:szCs w:val="24"/>
              </w:rPr>
            </w:pPr>
          </w:p>
          <w:p w:rsidR="003B5ECB" w:rsidRDefault="003B5ECB" w:rsidP="002310A5">
            <w:pPr>
              <w:tabs>
                <w:tab w:val="left" w:pos="303"/>
              </w:tabs>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w:t>
            </w:r>
          </w:p>
          <w:p w:rsidR="003B5ECB" w:rsidRPr="00BC1A06" w:rsidRDefault="003B5ECB" w:rsidP="002310A5">
            <w:pPr>
              <w:tabs>
                <w:tab w:val="left" w:pos="303"/>
              </w:tabs>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Н.П. Моисеева</w:t>
            </w:r>
          </w:p>
        </w:tc>
      </w:tr>
    </w:tbl>
    <w:p w:rsidR="003B5ECB" w:rsidRPr="00BC1A06" w:rsidRDefault="003B5ECB" w:rsidP="003B5EC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Начальник </w:t>
      </w:r>
      <w:r w:rsidRPr="00BC1A06">
        <w:rPr>
          <w:rFonts w:ascii="Arial" w:eastAsia="Times New Roman" w:hAnsi="Arial" w:cs="Arial"/>
          <w:sz w:val="24"/>
          <w:szCs w:val="24"/>
          <w:lang w:eastAsia="ru-RU"/>
        </w:rPr>
        <w:t xml:space="preserve">отдела </w:t>
      </w:r>
    </w:p>
    <w:p w:rsidR="003B5ECB" w:rsidRDefault="003B5ECB" w:rsidP="003B5EC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w:t>
      </w:r>
      <w:r w:rsidRPr="00BC1A06">
        <w:rPr>
          <w:rFonts w:ascii="Arial" w:eastAsia="Times New Roman" w:hAnsi="Arial" w:cs="Arial"/>
          <w:sz w:val="24"/>
          <w:szCs w:val="24"/>
          <w:lang w:eastAsia="ru-RU"/>
        </w:rPr>
        <w:t>о молодежной политике, спорту и культуре</w:t>
      </w:r>
    </w:p>
    <w:p w:rsidR="003B5ECB" w:rsidRDefault="003B5ECB" w:rsidP="003B5ECB">
      <w:pPr>
        <w:autoSpaceDE w:val="0"/>
        <w:autoSpaceDN w:val="0"/>
        <w:adjustRightInd w:val="0"/>
        <w:spacing w:after="0" w:line="240" w:lineRule="auto"/>
        <w:ind w:left="-108" w:firstLine="108"/>
        <w:rPr>
          <w:rFonts w:ascii="Arial" w:eastAsia="Calibri" w:hAnsi="Arial" w:cs="Arial"/>
          <w:sz w:val="24"/>
          <w:szCs w:val="24"/>
        </w:rPr>
      </w:pPr>
      <w:r>
        <w:rPr>
          <w:rFonts w:ascii="Arial" w:eastAsia="Calibri" w:hAnsi="Arial" w:cs="Arial"/>
          <w:sz w:val="24"/>
          <w:szCs w:val="24"/>
        </w:rPr>
        <w:t xml:space="preserve">администрации Усть-Кутского </w:t>
      </w:r>
      <w:proofErr w:type="gramStart"/>
      <w:r>
        <w:rPr>
          <w:rFonts w:ascii="Arial" w:eastAsia="Calibri" w:hAnsi="Arial" w:cs="Arial"/>
          <w:sz w:val="24"/>
          <w:szCs w:val="24"/>
        </w:rPr>
        <w:t>муниципального</w:t>
      </w:r>
      <w:proofErr w:type="gramEnd"/>
      <w:r>
        <w:rPr>
          <w:rFonts w:ascii="Arial" w:eastAsia="Calibri" w:hAnsi="Arial" w:cs="Arial"/>
          <w:sz w:val="24"/>
          <w:szCs w:val="24"/>
        </w:rPr>
        <w:t xml:space="preserve"> </w:t>
      </w:r>
    </w:p>
    <w:p w:rsidR="003B5ECB" w:rsidRPr="00BC1A06" w:rsidRDefault="003B5ECB" w:rsidP="003B5ECB">
      <w:pPr>
        <w:autoSpaceDE w:val="0"/>
        <w:autoSpaceDN w:val="0"/>
        <w:adjustRightInd w:val="0"/>
        <w:spacing w:after="0" w:line="240" w:lineRule="auto"/>
        <w:ind w:left="-108" w:firstLine="108"/>
        <w:rPr>
          <w:rFonts w:ascii="Arial" w:eastAsia="Calibri" w:hAnsi="Arial" w:cs="Arial"/>
          <w:sz w:val="24"/>
          <w:szCs w:val="24"/>
        </w:rPr>
      </w:pPr>
      <w:r>
        <w:rPr>
          <w:rFonts w:ascii="Arial" w:eastAsia="Calibri" w:hAnsi="Arial" w:cs="Arial"/>
          <w:sz w:val="24"/>
          <w:szCs w:val="24"/>
        </w:rPr>
        <w:t>о</w:t>
      </w:r>
      <w:r w:rsidRPr="00BC1A06">
        <w:rPr>
          <w:rFonts w:ascii="Arial" w:eastAsia="Calibri" w:hAnsi="Arial" w:cs="Arial"/>
          <w:sz w:val="24"/>
          <w:szCs w:val="24"/>
        </w:rPr>
        <w:t xml:space="preserve">бразования </w:t>
      </w:r>
      <w:r>
        <w:rPr>
          <w:rFonts w:ascii="Arial" w:eastAsia="Calibri" w:hAnsi="Arial" w:cs="Arial"/>
          <w:sz w:val="24"/>
          <w:szCs w:val="24"/>
        </w:rPr>
        <w:t>(городского поселения)</w:t>
      </w:r>
    </w:p>
    <w:p w:rsidR="003B5ECB" w:rsidRPr="00BC1A06" w:rsidRDefault="003B5ECB" w:rsidP="003B5ECB">
      <w:pPr>
        <w:spacing w:after="0" w:line="240" w:lineRule="auto"/>
        <w:ind w:left="-108"/>
        <w:rPr>
          <w:rFonts w:ascii="Arial" w:eastAsia="Calibri" w:hAnsi="Arial" w:cs="Arial"/>
          <w:sz w:val="24"/>
          <w:szCs w:val="24"/>
        </w:rPr>
      </w:pPr>
    </w:p>
    <w:p w:rsidR="003B5ECB" w:rsidRPr="00BC1A06" w:rsidRDefault="003B5ECB" w:rsidP="003B5ECB">
      <w:pPr>
        <w:spacing w:after="0" w:line="240" w:lineRule="auto"/>
        <w:jc w:val="both"/>
        <w:rPr>
          <w:rFonts w:ascii="Arial" w:eastAsia="Times New Roman" w:hAnsi="Arial" w:cs="Arial"/>
          <w:sz w:val="24"/>
          <w:szCs w:val="24"/>
          <w:lang w:eastAsia="ru-RU"/>
        </w:rPr>
      </w:pPr>
      <w:r w:rsidRPr="00BC1A06">
        <w:rPr>
          <w:rFonts w:ascii="Arial" w:eastAsia="Times New Roman" w:hAnsi="Arial" w:cs="Arial"/>
          <w:sz w:val="24"/>
          <w:szCs w:val="24"/>
          <w:lang w:eastAsia="ru-RU"/>
        </w:rPr>
        <w:t xml:space="preserve">«_____»_______________2021 г.                            </w:t>
      </w:r>
      <w:r>
        <w:rPr>
          <w:rFonts w:ascii="Arial" w:eastAsia="Times New Roman" w:hAnsi="Arial" w:cs="Arial"/>
          <w:sz w:val="24"/>
          <w:szCs w:val="24"/>
          <w:lang w:eastAsia="ru-RU"/>
        </w:rPr>
        <w:t xml:space="preserve">    </w:t>
      </w:r>
      <w:r w:rsidRPr="00BC1A0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В.Ф. Наумов</w:t>
      </w:r>
    </w:p>
    <w:p w:rsidR="003B5ECB" w:rsidRDefault="003B5ECB" w:rsidP="003B5ECB">
      <w:pPr>
        <w:spacing w:after="0" w:line="240" w:lineRule="auto"/>
        <w:jc w:val="both"/>
        <w:rPr>
          <w:rFonts w:ascii="Arial" w:eastAsia="Calibri" w:hAnsi="Arial" w:cs="Arial"/>
        </w:rPr>
      </w:pPr>
    </w:p>
    <w:p w:rsidR="003B5ECB" w:rsidRDefault="003B5ECB" w:rsidP="003B5ECB">
      <w:pPr>
        <w:spacing w:after="0" w:line="240" w:lineRule="auto"/>
        <w:jc w:val="both"/>
        <w:rPr>
          <w:rFonts w:ascii="Arial" w:eastAsia="Calibri" w:hAnsi="Arial" w:cs="Arial"/>
        </w:rPr>
      </w:pPr>
    </w:p>
    <w:p w:rsidR="003B5ECB" w:rsidRDefault="003B5ECB" w:rsidP="003B5ECB">
      <w:pPr>
        <w:spacing w:after="0" w:line="240" w:lineRule="auto"/>
        <w:jc w:val="both"/>
        <w:rPr>
          <w:rFonts w:ascii="Arial" w:eastAsia="Calibri" w:hAnsi="Arial" w:cs="Arial"/>
        </w:rPr>
      </w:pPr>
    </w:p>
    <w:p w:rsidR="003B5ECB" w:rsidRDefault="003B5ECB" w:rsidP="003B5ECB">
      <w:pPr>
        <w:spacing w:after="0" w:line="240" w:lineRule="auto"/>
        <w:jc w:val="both"/>
        <w:rPr>
          <w:rFonts w:ascii="Arial" w:eastAsia="Calibri" w:hAnsi="Arial" w:cs="Arial"/>
        </w:rPr>
      </w:pPr>
    </w:p>
    <w:p w:rsidR="003B5ECB" w:rsidRPr="00BC1A06" w:rsidRDefault="003B5ECB" w:rsidP="003B5ECB">
      <w:pPr>
        <w:spacing w:after="0" w:line="240" w:lineRule="auto"/>
        <w:jc w:val="both"/>
        <w:rPr>
          <w:rFonts w:ascii="Arial" w:eastAsia="Calibri" w:hAnsi="Arial" w:cs="Arial"/>
        </w:rPr>
      </w:pPr>
      <w:r w:rsidRPr="00BC1A06">
        <w:rPr>
          <w:rFonts w:ascii="Arial" w:eastAsia="Calibri" w:hAnsi="Arial" w:cs="Arial"/>
        </w:rPr>
        <w:t>Рассылка:</w:t>
      </w:r>
    </w:p>
    <w:p w:rsidR="003B5ECB" w:rsidRPr="00BC1A06" w:rsidRDefault="003B5ECB" w:rsidP="003B5ECB">
      <w:pPr>
        <w:spacing w:after="0" w:line="240" w:lineRule="auto"/>
        <w:jc w:val="both"/>
        <w:rPr>
          <w:rFonts w:ascii="Arial" w:eastAsia="Calibri" w:hAnsi="Arial" w:cs="Arial"/>
        </w:rPr>
      </w:pPr>
      <w:r w:rsidRPr="00BC1A06">
        <w:rPr>
          <w:rFonts w:ascii="Arial" w:eastAsia="Calibri" w:hAnsi="Arial" w:cs="Arial"/>
        </w:rPr>
        <w:t xml:space="preserve">1.  Канцелярия администрации </w:t>
      </w:r>
      <w:r w:rsidRPr="00BC1A06">
        <w:rPr>
          <w:rFonts w:ascii="Arial" w:eastAsia="Calibri" w:hAnsi="Arial" w:cs="Arial"/>
        </w:rPr>
        <w:tab/>
        <w:t xml:space="preserve">                                                                            - 2 экз.</w:t>
      </w:r>
    </w:p>
    <w:p w:rsidR="003B5ECB" w:rsidRPr="00BC1A06" w:rsidRDefault="003B5ECB" w:rsidP="003B5ECB">
      <w:pPr>
        <w:spacing w:after="0" w:line="240" w:lineRule="auto"/>
        <w:jc w:val="both"/>
        <w:rPr>
          <w:rFonts w:ascii="Arial" w:eastAsia="Calibri" w:hAnsi="Arial" w:cs="Arial"/>
        </w:rPr>
      </w:pPr>
      <w:r w:rsidRPr="00BC1A06">
        <w:rPr>
          <w:rFonts w:ascii="Arial" w:eastAsia="Calibri" w:hAnsi="Arial" w:cs="Arial"/>
        </w:rPr>
        <w:t>2.  Отдел по молодежной политике                                                                           - 1 экз.</w:t>
      </w:r>
    </w:p>
    <w:p w:rsidR="003B5ECB" w:rsidRPr="00BC1A06" w:rsidRDefault="003B5ECB" w:rsidP="003B5ECB">
      <w:pPr>
        <w:spacing w:after="0" w:line="240" w:lineRule="auto"/>
        <w:jc w:val="both"/>
        <w:rPr>
          <w:rFonts w:ascii="Arial" w:eastAsia="Calibri" w:hAnsi="Arial" w:cs="Arial"/>
          <w:u w:val="single"/>
        </w:rPr>
      </w:pPr>
      <w:r w:rsidRPr="00BC1A06">
        <w:rPr>
          <w:rFonts w:ascii="Arial" w:eastAsia="Calibri" w:hAnsi="Arial" w:cs="Arial"/>
        </w:rPr>
        <w:t xml:space="preserve">3.  </w:t>
      </w:r>
      <w:proofErr w:type="spellStart"/>
      <w:r w:rsidRPr="00BC1A06">
        <w:rPr>
          <w:rFonts w:ascii="Arial" w:eastAsia="Calibri" w:hAnsi="Arial" w:cs="Arial"/>
        </w:rPr>
        <w:t>КЭиП</w:t>
      </w:r>
      <w:proofErr w:type="spellEnd"/>
      <w:r w:rsidRPr="00BC1A06">
        <w:rPr>
          <w:rFonts w:ascii="Arial" w:eastAsia="Calibri" w:hAnsi="Arial" w:cs="Arial"/>
        </w:rPr>
        <w:tab/>
        <w:t xml:space="preserve">                                                                                                               </w:t>
      </w:r>
      <w:r w:rsidRPr="00BC1A06">
        <w:rPr>
          <w:rFonts w:ascii="Arial" w:eastAsia="Calibri" w:hAnsi="Arial" w:cs="Arial"/>
          <w:u w:val="single"/>
        </w:rPr>
        <w:t xml:space="preserve">- </w:t>
      </w:r>
      <w:r>
        <w:rPr>
          <w:rFonts w:ascii="Arial" w:eastAsia="Calibri" w:hAnsi="Arial" w:cs="Arial"/>
          <w:u w:val="single"/>
        </w:rPr>
        <w:t>2</w:t>
      </w:r>
      <w:r w:rsidRPr="00BC1A06">
        <w:rPr>
          <w:rFonts w:ascii="Arial" w:eastAsia="Calibri" w:hAnsi="Arial" w:cs="Arial"/>
          <w:u w:val="single"/>
        </w:rPr>
        <w:t xml:space="preserve"> экз.</w:t>
      </w:r>
    </w:p>
    <w:p w:rsidR="003B5ECB" w:rsidRPr="00D72A67" w:rsidRDefault="003B5ECB" w:rsidP="003B5ECB">
      <w:pPr>
        <w:suppressAutoHyphens/>
        <w:spacing w:after="0" w:line="240" w:lineRule="auto"/>
        <w:ind w:left="3969" w:hanging="3969"/>
        <w:jc w:val="center"/>
        <w:rPr>
          <w:rFonts w:ascii="Arial" w:hAnsi="Arial" w:cs="Arial"/>
          <w:sz w:val="24"/>
          <w:szCs w:val="24"/>
        </w:rPr>
      </w:pPr>
      <w:r>
        <w:rPr>
          <w:rFonts w:ascii="Arial" w:eastAsia="Calibri" w:hAnsi="Arial" w:cs="Arial"/>
        </w:rPr>
        <w:t xml:space="preserve">                                                                                                                               5 экз.</w:t>
      </w:r>
    </w:p>
    <w:p w:rsidR="003570DD" w:rsidRPr="00D72A67" w:rsidRDefault="00B42272" w:rsidP="00B42272">
      <w:pPr>
        <w:suppressAutoHyphens/>
        <w:spacing w:after="0" w:line="240" w:lineRule="auto"/>
        <w:ind w:left="3969"/>
        <w:jc w:val="center"/>
        <w:rPr>
          <w:rFonts w:ascii="Arial" w:hAnsi="Arial" w:cs="Arial"/>
        </w:rPr>
      </w:pPr>
      <w:r w:rsidRPr="00B42272">
        <w:rPr>
          <w:rFonts w:ascii="Arial" w:eastAsia="Calibri" w:hAnsi="Arial" w:cs="Arial"/>
        </w:rPr>
        <w:t xml:space="preserve">                                                           </w:t>
      </w:r>
      <w:r w:rsidRPr="00B42272">
        <w:rPr>
          <w:rFonts w:ascii="Arial" w:eastAsia="Calibri" w:hAnsi="Arial" w:cs="Arial"/>
        </w:rPr>
        <w:tab/>
      </w:r>
    </w:p>
    <w:sectPr w:rsidR="003570DD" w:rsidRPr="00D72A67" w:rsidSect="0021165A">
      <w:pgSz w:w="11906" w:h="16838"/>
      <w:pgMar w:top="709"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BDE4759"/>
    <w:multiLevelType w:val="hybridMultilevel"/>
    <w:tmpl w:val="314C9AE6"/>
    <w:lvl w:ilvl="0" w:tplc="0419000F">
      <w:start w:val="1"/>
      <w:numFmt w:val="decimal"/>
      <w:lvlText w:val="%1."/>
      <w:lvlJc w:val="left"/>
      <w:pPr>
        <w:tabs>
          <w:tab w:val="num" w:pos="692"/>
        </w:tabs>
        <w:ind w:left="692" w:hanging="360"/>
      </w:pPr>
    </w:lvl>
    <w:lvl w:ilvl="1" w:tplc="04190019" w:tentative="1">
      <w:start w:val="1"/>
      <w:numFmt w:val="lowerLetter"/>
      <w:lvlText w:val="%2."/>
      <w:lvlJc w:val="left"/>
      <w:pPr>
        <w:tabs>
          <w:tab w:val="num" w:pos="1412"/>
        </w:tabs>
        <w:ind w:left="1412" w:hanging="360"/>
      </w:pPr>
    </w:lvl>
    <w:lvl w:ilvl="2" w:tplc="0419001B" w:tentative="1">
      <w:start w:val="1"/>
      <w:numFmt w:val="lowerRoman"/>
      <w:lvlText w:val="%3."/>
      <w:lvlJc w:val="right"/>
      <w:pPr>
        <w:tabs>
          <w:tab w:val="num" w:pos="2132"/>
        </w:tabs>
        <w:ind w:left="2132" w:hanging="180"/>
      </w:pPr>
    </w:lvl>
    <w:lvl w:ilvl="3" w:tplc="0419000F" w:tentative="1">
      <w:start w:val="1"/>
      <w:numFmt w:val="decimal"/>
      <w:lvlText w:val="%4."/>
      <w:lvlJc w:val="left"/>
      <w:pPr>
        <w:tabs>
          <w:tab w:val="num" w:pos="2852"/>
        </w:tabs>
        <w:ind w:left="2852" w:hanging="360"/>
      </w:pPr>
    </w:lvl>
    <w:lvl w:ilvl="4" w:tplc="04190019" w:tentative="1">
      <w:start w:val="1"/>
      <w:numFmt w:val="lowerLetter"/>
      <w:lvlText w:val="%5."/>
      <w:lvlJc w:val="left"/>
      <w:pPr>
        <w:tabs>
          <w:tab w:val="num" w:pos="3572"/>
        </w:tabs>
        <w:ind w:left="3572" w:hanging="360"/>
      </w:pPr>
    </w:lvl>
    <w:lvl w:ilvl="5" w:tplc="0419001B" w:tentative="1">
      <w:start w:val="1"/>
      <w:numFmt w:val="lowerRoman"/>
      <w:lvlText w:val="%6."/>
      <w:lvlJc w:val="right"/>
      <w:pPr>
        <w:tabs>
          <w:tab w:val="num" w:pos="4292"/>
        </w:tabs>
        <w:ind w:left="4292" w:hanging="180"/>
      </w:pPr>
    </w:lvl>
    <w:lvl w:ilvl="6" w:tplc="0419000F" w:tentative="1">
      <w:start w:val="1"/>
      <w:numFmt w:val="decimal"/>
      <w:lvlText w:val="%7."/>
      <w:lvlJc w:val="left"/>
      <w:pPr>
        <w:tabs>
          <w:tab w:val="num" w:pos="5012"/>
        </w:tabs>
        <w:ind w:left="5012" w:hanging="360"/>
      </w:pPr>
    </w:lvl>
    <w:lvl w:ilvl="7" w:tplc="04190019" w:tentative="1">
      <w:start w:val="1"/>
      <w:numFmt w:val="lowerLetter"/>
      <w:lvlText w:val="%8."/>
      <w:lvlJc w:val="left"/>
      <w:pPr>
        <w:tabs>
          <w:tab w:val="num" w:pos="5732"/>
        </w:tabs>
        <w:ind w:left="5732" w:hanging="360"/>
      </w:pPr>
    </w:lvl>
    <w:lvl w:ilvl="8" w:tplc="0419001B" w:tentative="1">
      <w:start w:val="1"/>
      <w:numFmt w:val="lowerRoman"/>
      <w:lvlText w:val="%9."/>
      <w:lvlJc w:val="right"/>
      <w:pPr>
        <w:tabs>
          <w:tab w:val="num" w:pos="6452"/>
        </w:tabs>
        <w:ind w:left="645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0DD"/>
    <w:rsid w:val="0001200D"/>
    <w:rsid w:val="00074B86"/>
    <w:rsid w:val="00077EF8"/>
    <w:rsid w:val="000856DF"/>
    <w:rsid w:val="00086D8E"/>
    <w:rsid w:val="000A6C57"/>
    <w:rsid w:val="000C1DC7"/>
    <w:rsid w:val="000C2F5C"/>
    <w:rsid w:val="000C4DEC"/>
    <w:rsid w:val="000D613C"/>
    <w:rsid w:val="00107470"/>
    <w:rsid w:val="001469A7"/>
    <w:rsid w:val="00164A4A"/>
    <w:rsid w:val="00167352"/>
    <w:rsid w:val="001A0EF1"/>
    <w:rsid w:val="001B6E32"/>
    <w:rsid w:val="001C1CE4"/>
    <w:rsid w:val="001E4A0B"/>
    <w:rsid w:val="001F06D2"/>
    <w:rsid w:val="0021165A"/>
    <w:rsid w:val="00215F9E"/>
    <w:rsid w:val="0021756A"/>
    <w:rsid w:val="00224A12"/>
    <w:rsid w:val="0022505A"/>
    <w:rsid w:val="0025481C"/>
    <w:rsid w:val="002751CF"/>
    <w:rsid w:val="002779C1"/>
    <w:rsid w:val="00282560"/>
    <w:rsid w:val="002D6C5F"/>
    <w:rsid w:val="002E0089"/>
    <w:rsid w:val="002E3289"/>
    <w:rsid w:val="002F1B7E"/>
    <w:rsid w:val="00326511"/>
    <w:rsid w:val="00343F2B"/>
    <w:rsid w:val="003570DD"/>
    <w:rsid w:val="003601E9"/>
    <w:rsid w:val="00362DF8"/>
    <w:rsid w:val="00381EC3"/>
    <w:rsid w:val="00385848"/>
    <w:rsid w:val="00390590"/>
    <w:rsid w:val="003B0AE2"/>
    <w:rsid w:val="003B5ECB"/>
    <w:rsid w:val="003D196B"/>
    <w:rsid w:val="003D4A35"/>
    <w:rsid w:val="003D5122"/>
    <w:rsid w:val="003D6EF7"/>
    <w:rsid w:val="003F6761"/>
    <w:rsid w:val="00450672"/>
    <w:rsid w:val="00480C17"/>
    <w:rsid w:val="00493B80"/>
    <w:rsid w:val="004A21C7"/>
    <w:rsid w:val="004A4618"/>
    <w:rsid w:val="004A652D"/>
    <w:rsid w:val="00532C0D"/>
    <w:rsid w:val="00543E19"/>
    <w:rsid w:val="00550731"/>
    <w:rsid w:val="0055620C"/>
    <w:rsid w:val="00591347"/>
    <w:rsid w:val="005A6306"/>
    <w:rsid w:val="005C069B"/>
    <w:rsid w:val="005F073B"/>
    <w:rsid w:val="00612B44"/>
    <w:rsid w:val="0062100F"/>
    <w:rsid w:val="00640BEC"/>
    <w:rsid w:val="0064306C"/>
    <w:rsid w:val="00652D40"/>
    <w:rsid w:val="00653C67"/>
    <w:rsid w:val="006C19D3"/>
    <w:rsid w:val="006D4046"/>
    <w:rsid w:val="006F64EF"/>
    <w:rsid w:val="0070754E"/>
    <w:rsid w:val="0073027A"/>
    <w:rsid w:val="00736132"/>
    <w:rsid w:val="00754948"/>
    <w:rsid w:val="00756D48"/>
    <w:rsid w:val="00757556"/>
    <w:rsid w:val="007662D5"/>
    <w:rsid w:val="00790405"/>
    <w:rsid w:val="007C454B"/>
    <w:rsid w:val="007D4EE1"/>
    <w:rsid w:val="007D6076"/>
    <w:rsid w:val="00803EB3"/>
    <w:rsid w:val="00806CB9"/>
    <w:rsid w:val="00810330"/>
    <w:rsid w:val="008248A4"/>
    <w:rsid w:val="008811DA"/>
    <w:rsid w:val="00892172"/>
    <w:rsid w:val="008950EB"/>
    <w:rsid w:val="008957DC"/>
    <w:rsid w:val="008A5304"/>
    <w:rsid w:val="008C35AF"/>
    <w:rsid w:val="008D0BE7"/>
    <w:rsid w:val="008E06D9"/>
    <w:rsid w:val="008E0938"/>
    <w:rsid w:val="009102C2"/>
    <w:rsid w:val="0092433E"/>
    <w:rsid w:val="009424F0"/>
    <w:rsid w:val="00944676"/>
    <w:rsid w:val="00947861"/>
    <w:rsid w:val="00963131"/>
    <w:rsid w:val="00982126"/>
    <w:rsid w:val="009A0404"/>
    <w:rsid w:val="009B38B6"/>
    <w:rsid w:val="009C5ADD"/>
    <w:rsid w:val="009D7848"/>
    <w:rsid w:val="00A111CE"/>
    <w:rsid w:val="00A23A6D"/>
    <w:rsid w:val="00A376F0"/>
    <w:rsid w:val="00A428D4"/>
    <w:rsid w:val="00A66CA2"/>
    <w:rsid w:val="00A71D52"/>
    <w:rsid w:val="00A85CF8"/>
    <w:rsid w:val="00A92F37"/>
    <w:rsid w:val="00AA298C"/>
    <w:rsid w:val="00AA452E"/>
    <w:rsid w:val="00AA5ED6"/>
    <w:rsid w:val="00AB0F5B"/>
    <w:rsid w:val="00AB11DD"/>
    <w:rsid w:val="00AC4C48"/>
    <w:rsid w:val="00AD5905"/>
    <w:rsid w:val="00B01E4B"/>
    <w:rsid w:val="00B03B2A"/>
    <w:rsid w:val="00B1159C"/>
    <w:rsid w:val="00B171E0"/>
    <w:rsid w:val="00B27045"/>
    <w:rsid w:val="00B40CCB"/>
    <w:rsid w:val="00B42272"/>
    <w:rsid w:val="00B42DFA"/>
    <w:rsid w:val="00B43909"/>
    <w:rsid w:val="00B51D75"/>
    <w:rsid w:val="00B521FE"/>
    <w:rsid w:val="00B6357D"/>
    <w:rsid w:val="00B63E8C"/>
    <w:rsid w:val="00B66799"/>
    <w:rsid w:val="00B9700A"/>
    <w:rsid w:val="00BB2C0E"/>
    <w:rsid w:val="00BE6699"/>
    <w:rsid w:val="00BF4C01"/>
    <w:rsid w:val="00C01EFA"/>
    <w:rsid w:val="00C1046A"/>
    <w:rsid w:val="00C34E5C"/>
    <w:rsid w:val="00C40979"/>
    <w:rsid w:val="00C658FD"/>
    <w:rsid w:val="00C917C8"/>
    <w:rsid w:val="00C934E7"/>
    <w:rsid w:val="00CA2AEB"/>
    <w:rsid w:val="00CB080C"/>
    <w:rsid w:val="00CD4CEB"/>
    <w:rsid w:val="00CE3F56"/>
    <w:rsid w:val="00CE4BD8"/>
    <w:rsid w:val="00D05FD7"/>
    <w:rsid w:val="00D10465"/>
    <w:rsid w:val="00D13E20"/>
    <w:rsid w:val="00D46035"/>
    <w:rsid w:val="00D6363F"/>
    <w:rsid w:val="00D72A67"/>
    <w:rsid w:val="00D91D3C"/>
    <w:rsid w:val="00D93988"/>
    <w:rsid w:val="00DA7138"/>
    <w:rsid w:val="00DB58E6"/>
    <w:rsid w:val="00DC3C89"/>
    <w:rsid w:val="00DD5374"/>
    <w:rsid w:val="00DD5413"/>
    <w:rsid w:val="00DE5D8B"/>
    <w:rsid w:val="00DF7A10"/>
    <w:rsid w:val="00E314F8"/>
    <w:rsid w:val="00E33B6D"/>
    <w:rsid w:val="00E435B5"/>
    <w:rsid w:val="00E811A0"/>
    <w:rsid w:val="00EC23B4"/>
    <w:rsid w:val="00EF0139"/>
    <w:rsid w:val="00F57C45"/>
    <w:rsid w:val="00F94234"/>
    <w:rsid w:val="00FC043C"/>
    <w:rsid w:val="00FC327D"/>
    <w:rsid w:val="00FD68D1"/>
    <w:rsid w:val="00FF3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37"/>
  </w:style>
  <w:style w:type="paragraph" w:styleId="1">
    <w:name w:val="heading 1"/>
    <w:basedOn w:val="a"/>
    <w:next w:val="a"/>
    <w:link w:val="10"/>
    <w:qFormat/>
    <w:rsid w:val="001469A7"/>
    <w:pPr>
      <w:numPr>
        <w:numId w:val="2"/>
      </w:numPr>
      <w:suppressAutoHyphens/>
      <w:autoSpaceDE w:val="0"/>
      <w:spacing w:before="108" w:after="108" w:line="240" w:lineRule="auto"/>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1469A7"/>
    <w:pPr>
      <w:keepNext/>
      <w:numPr>
        <w:ilvl w:val="1"/>
        <w:numId w:val="2"/>
      </w:numPr>
      <w:suppressAutoHyphens/>
      <w:spacing w:after="0" w:line="240" w:lineRule="auto"/>
      <w:outlineLvl w:val="1"/>
    </w:pPr>
    <w:rPr>
      <w:rFonts w:ascii="Times New Roman" w:eastAsia="Times New Roman" w:hAnsi="Times New Roman" w:cs="Times New Roman"/>
      <w:b/>
      <w:color w:val="000000"/>
      <w:sz w:val="24"/>
      <w:szCs w:val="24"/>
      <w:lang w:eastAsia="ar-SA"/>
    </w:rPr>
  </w:style>
  <w:style w:type="paragraph" w:styleId="3">
    <w:name w:val="heading 3"/>
    <w:basedOn w:val="a"/>
    <w:next w:val="a"/>
    <w:link w:val="30"/>
    <w:qFormat/>
    <w:rsid w:val="001469A7"/>
    <w:pPr>
      <w:keepNext/>
      <w:numPr>
        <w:ilvl w:val="2"/>
        <w:numId w:val="2"/>
      </w:numPr>
      <w:suppressAutoHyphens/>
      <w:spacing w:after="0" w:line="240" w:lineRule="auto"/>
      <w:jc w:val="right"/>
      <w:outlineLvl w:val="2"/>
    </w:pPr>
    <w:rPr>
      <w:rFonts w:ascii="Times New Roman" w:eastAsia="Times New Roman" w:hAnsi="Times New Roman" w:cs="Times New Roman"/>
      <w:b/>
      <w:sz w:val="20"/>
      <w:szCs w:val="24"/>
      <w:lang w:eastAsia="ar-SA"/>
    </w:rPr>
  </w:style>
  <w:style w:type="paragraph" w:styleId="4">
    <w:name w:val="heading 4"/>
    <w:basedOn w:val="a"/>
    <w:next w:val="a"/>
    <w:link w:val="40"/>
    <w:qFormat/>
    <w:rsid w:val="001469A7"/>
    <w:pPr>
      <w:keepNext/>
      <w:numPr>
        <w:ilvl w:val="3"/>
        <w:numId w:val="2"/>
      </w:numPr>
      <w:suppressAutoHyphens/>
      <w:spacing w:after="0" w:line="240" w:lineRule="auto"/>
      <w:ind w:left="840" w:firstLine="0"/>
      <w:jc w:val="right"/>
      <w:outlineLvl w:val="3"/>
    </w:pPr>
    <w:rPr>
      <w:rFonts w:ascii="Times New Roman" w:eastAsia="Times New Roman" w:hAnsi="Times New Roman" w:cs="Times New Roman"/>
      <w:b/>
      <w:color w:val="000000"/>
      <w:sz w:val="20"/>
      <w:szCs w:val="24"/>
      <w:lang w:eastAsia="ar-SA"/>
    </w:rPr>
  </w:style>
  <w:style w:type="paragraph" w:styleId="5">
    <w:name w:val="heading 5"/>
    <w:basedOn w:val="a"/>
    <w:next w:val="a"/>
    <w:link w:val="50"/>
    <w:qFormat/>
    <w:rsid w:val="001469A7"/>
    <w:pPr>
      <w:keepNext/>
      <w:numPr>
        <w:ilvl w:val="4"/>
        <w:numId w:val="2"/>
      </w:numPr>
      <w:suppressAutoHyphens/>
      <w:spacing w:after="0" w:line="240" w:lineRule="auto"/>
      <w:ind w:left="840" w:firstLine="0"/>
      <w:jc w:val="center"/>
      <w:outlineLvl w:val="4"/>
    </w:pPr>
    <w:rPr>
      <w:rFonts w:ascii="Times New Roman" w:eastAsia="Times New Roman" w:hAnsi="Times New Roman" w:cs="Times New Roman"/>
      <w:b/>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7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115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59C"/>
    <w:rPr>
      <w:rFonts w:ascii="Tahoma" w:hAnsi="Tahoma" w:cs="Tahoma"/>
      <w:sz w:val="16"/>
      <w:szCs w:val="16"/>
    </w:rPr>
  </w:style>
  <w:style w:type="table" w:customStyle="1" w:styleId="11">
    <w:name w:val="Сетка таблицы1"/>
    <w:basedOn w:val="a1"/>
    <w:next w:val="a3"/>
    <w:uiPriority w:val="59"/>
    <w:rsid w:val="00EC2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0A6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469A7"/>
    <w:rPr>
      <w:rFonts w:ascii="Arial" w:eastAsia="Times New Roman" w:hAnsi="Arial" w:cs="Arial"/>
      <w:b/>
      <w:bCs/>
      <w:color w:val="000080"/>
      <w:sz w:val="20"/>
      <w:szCs w:val="20"/>
      <w:lang w:eastAsia="ar-SA"/>
    </w:rPr>
  </w:style>
  <w:style w:type="character" w:customStyle="1" w:styleId="20">
    <w:name w:val="Заголовок 2 Знак"/>
    <w:basedOn w:val="a0"/>
    <w:link w:val="2"/>
    <w:rsid w:val="001469A7"/>
    <w:rPr>
      <w:rFonts w:ascii="Times New Roman" w:eastAsia="Times New Roman" w:hAnsi="Times New Roman" w:cs="Times New Roman"/>
      <w:b/>
      <w:color w:val="000000"/>
      <w:sz w:val="24"/>
      <w:szCs w:val="24"/>
      <w:lang w:eastAsia="ar-SA"/>
    </w:rPr>
  </w:style>
  <w:style w:type="character" w:customStyle="1" w:styleId="30">
    <w:name w:val="Заголовок 3 Знак"/>
    <w:basedOn w:val="a0"/>
    <w:link w:val="3"/>
    <w:rsid w:val="001469A7"/>
    <w:rPr>
      <w:rFonts w:ascii="Times New Roman" w:eastAsia="Times New Roman" w:hAnsi="Times New Roman" w:cs="Times New Roman"/>
      <w:b/>
      <w:sz w:val="20"/>
      <w:szCs w:val="24"/>
      <w:lang w:eastAsia="ar-SA"/>
    </w:rPr>
  </w:style>
  <w:style w:type="character" w:customStyle="1" w:styleId="40">
    <w:name w:val="Заголовок 4 Знак"/>
    <w:basedOn w:val="a0"/>
    <w:link w:val="4"/>
    <w:rsid w:val="001469A7"/>
    <w:rPr>
      <w:rFonts w:ascii="Times New Roman" w:eastAsia="Times New Roman" w:hAnsi="Times New Roman" w:cs="Times New Roman"/>
      <w:b/>
      <w:color w:val="000000"/>
      <w:sz w:val="20"/>
      <w:szCs w:val="24"/>
      <w:lang w:eastAsia="ar-SA"/>
    </w:rPr>
  </w:style>
  <w:style w:type="character" w:customStyle="1" w:styleId="50">
    <w:name w:val="Заголовок 5 Знак"/>
    <w:basedOn w:val="a0"/>
    <w:link w:val="5"/>
    <w:rsid w:val="001469A7"/>
    <w:rPr>
      <w:rFonts w:ascii="Times New Roman" w:eastAsia="Times New Roman" w:hAnsi="Times New Roman" w:cs="Times New Roman"/>
      <w:b/>
      <w:color w:val="000000"/>
      <w:sz w:val="24"/>
      <w:szCs w:val="24"/>
      <w:lang w:eastAsia="ar-SA"/>
    </w:rPr>
  </w:style>
  <w:style w:type="paragraph" w:customStyle="1" w:styleId="12">
    <w:name w:val="Абзац списка1"/>
    <w:basedOn w:val="a"/>
    <w:rsid w:val="001469A7"/>
    <w:pPr>
      <w:suppressAutoHyphens/>
      <w:spacing w:after="0" w:line="240" w:lineRule="auto"/>
      <w:ind w:left="720"/>
    </w:pPr>
    <w:rPr>
      <w:rFonts w:ascii="Times New Roman" w:eastAsia="Calibri" w:hAnsi="Times New Roman" w:cs="Times New Roman"/>
      <w:sz w:val="26"/>
      <w:szCs w:val="20"/>
      <w:lang w:eastAsia="zh-CN"/>
    </w:rPr>
  </w:style>
  <w:style w:type="paragraph" w:customStyle="1" w:styleId="ConsPlusNormal">
    <w:name w:val="ConsPlusNormal"/>
    <w:rsid w:val="001469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LO-Normal">
    <w:name w:val="LO-Normal"/>
    <w:rsid w:val="001469A7"/>
    <w:pPr>
      <w:widowControl w:val="0"/>
      <w:suppressAutoHyphens/>
      <w:spacing w:after="0" w:line="240" w:lineRule="auto"/>
      <w:ind w:firstLine="720"/>
      <w:jc w:val="both"/>
    </w:pPr>
    <w:rPr>
      <w:rFonts w:ascii="Arial" w:eastAsia="Arial" w:hAnsi="Arial" w:cs="Times New Roman"/>
      <w:sz w:val="20"/>
      <w:szCs w:val="20"/>
      <w:lang w:eastAsia="ar-SA"/>
    </w:rPr>
  </w:style>
  <w:style w:type="paragraph" w:customStyle="1" w:styleId="110">
    <w:name w:val="Заголовок 11"/>
    <w:basedOn w:val="LO-Normal"/>
    <w:next w:val="LO-Normal"/>
    <w:rsid w:val="001469A7"/>
    <w:pPr>
      <w:spacing w:before="108" w:after="108"/>
      <w:ind w:firstLine="0"/>
      <w:jc w:val="center"/>
    </w:pPr>
    <w:rPr>
      <w:b/>
      <w:color w:val="000080"/>
    </w:rPr>
  </w:style>
  <w:style w:type="paragraph" w:customStyle="1" w:styleId="210">
    <w:name w:val="Основной текст с отступом 21"/>
    <w:basedOn w:val="a"/>
    <w:rsid w:val="001469A7"/>
    <w:pPr>
      <w:suppressAutoHyphens/>
      <w:spacing w:after="0" w:line="240" w:lineRule="auto"/>
      <w:ind w:firstLine="720"/>
      <w:jc w:val="both"/>
    </w:pPr>
    <w:rPr>
      <w:rFonts w:ascii="Times New Roman" w:eastAsia="Times New Roman" w:hAnsi="Times New Roman" w:cs="Times New Roman"/>
      <w:color w:val="000000"/>
      <w:sz w:val="24"/>
      <w:szCs w:val="24"/>
      <w:lang w:eastAsia="ar-SA"/>
    </w:rPr>
  </w:style>
  <w:style w:type="paragraph" w:customStyle="1" w:styleId="31">
    <w:name w:val="Основной текст с отступом 31"/>
    <w:basedOn w:val="a"/>
    <w:rsid w:val="001469A7"/>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ConsPlusCell">
    <w:name w:val="ConsPlusCell"/>
    <w:rsid w:val="001469A7"/>
    <w:pPr>
      <w:widowControl w:val="0"/>
      <w:suppressAutoHyphens/>
      <w:spacing w:after="0" w:line="240" w:lineRule="auto"/>
    </w:pPr>
    <w:rPr>
      <w:rFonts w:ascii="Calibri" w:eastAsia="Times New Roman" w:hAnsi="Calibri" w:cs="Calibri"/>
      <w:kern w:val="1"/>
      <w:lang w:eastAsia="ru-RU"/>
    </w:rPr>
  </w:style>
  <w:style w:type="paragraph" w:styleId="a6">
    <w:name w:val="No Spacing"/>
    <w:uiPriority w:val="1"/>
    <w:qFormat/>
    <w:rsid w:val="001469A7"/>
    <w:pPr>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37"/>
  </w:style>
  <w:style w:type="paragraph" w:styleId="1">
    <w:name w:val="heading 1"/>
    <w:basedOn w:val="a"/>
    <w:next w:val="a"/>
    <w:link w:val="10"/>
    <w:qFormat/>
    <w:rsid w:val="001469A7"/>
    <w:pPr>
      <w:numPr>
        <w:numId w:val="2"/>
      </w:numPr>
      <w:suppressAutoHyphens/>
      <w:autoSpaceDE w:val="0"/>
      <w:spacing w:before="108" w:after="108" w:line="240" w:lineRule="auto"/>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1469A7"/>
    <w:pPr>
      <w:keepNext/>
      <w:numPr>
        <w:ilvl w:val="1"/>
        <w:numId w:val="2"/>
      </w:numPr>
      <w:suppressAutoHyphens/>
      <w:spacing w:after="0" w:line="240" w:lineRule="auto"/>
      <w:outlineLvl w:val="1"/>
    </w:pPr>
    <w:rPr>
      <w:rFonts w:ascii="Times New Roman" w:eastAsia="Times New Roman" w:hAnsi="Times New Roman" w:cs="Times New Roman"/>
      <w:b/>
      <w:color w:val="000000"/>
      <w:sz w:val="24"/>
      <w:szCs w:val="24"/>
      <w:lang w:eastAsia="ar-SA"/>
    </w:rPr>
  </w:style>
  <w:style w:type="paragraph" w:styleId="3">
    <w:name w:val="heading 3"/>
    <w:basedOn w:val="a"/>
    <w:next w:val="a"/>
    <w:link w:val="30"/>
    <w:qFormat/>
    <w:rsid w:val="001469A7"/>
    <w:pPr>
      <w:keepNext/>
      <w:numPr>
        <w:ilvl w:val="2"/>
        <w:numId w:val="2"/>
      </w:numPr>
      <w:suppressAutoHyphens/>
      <w:spacing w:after="0" w:line="240" w:lineRule="auto"/>
      <w:jc w:val="right"/>
      <w:outlineLvl w:val="2"/>
    </w:pPr>
    <w:rPr>
      <w:rFonts w:ascii="Times New Roman" w:eastAsia="Times New Roman" w:hAnsi="Times New Roman" w:cs="Times New Roman"/>
      <w:b/>
      <w:sz w:val="20"/>
      <w:szCs w:val="24"/>
      <w:lang w:eastAsia="ar-SA"/>
    </w:rPr>
  </w:style>
  <w:style w:type="paragraph" w:styleId="4">
    <w:name w:val="heading 4"/>
    <w:basedOn w:val="a"/>
    <w:next w:val="a"/>
    <w:link w:val="40"/>
    <w:qFormat/>
    <w:rsid w:val="001469A7"/>
    <w:pPr>
      <w:keepNext/>
      <w:numPr>
        <w:ilvl w:val="3"/>
        <w:numId w:val="2"/>
      </w:numPr>
      <w:suppressAutoHyphens/>
      <w:spacing w:after="0" w:line="240" w:lineRule="auto"/>
      <w:ind w:left="840" w:firstLine="0"/>
      <w:jc w:val="right"/>
      <w:outlineLvl w:val="3"/>
    </w:pPr>
    <w:rPr>
      <w:rFonts w:ascii="Times New Roman" w:eastAsia="Times New Roman" w:hAnsi="Times New Roman" w:cs="Times New Roman"/>
      <w:b/>
      <w:color w:val="000000"/>
      <w:sz w:val="20"/>
      <w:szCs w:val="24"/>
      <w:lang w:eastAsia="ar-SA"/>
    </w:rPr>
  </w:style>
  <w:style w:type="paragraph" w:styleId="5">
    <w:name w:val="heading 5"/>
    <w:basedOn w:val="a"/>
    <w:next w:val="a"/>
    <w:link w:val="50"/>
    <w:qFormat/>
    <w:rsid w:val="001469A7"/>
    <w:pPr>
      <w:keepNext/>
      <w:numPr>
        <w:ilvl w:val="4"/>
        <w:numId w:val="2"/>
      </w:numPr>
      <w:suppressAutoHyphens/>
      <w:spacing w:after="0" w:line="240" w:lineRule="auto"/>
      <w:ind w:left="840" w:firstLine="0"/>
      <w:jc w:val="center"/>
      <w:outlineLvl w:val="4"/>
    </w:pPr>
    <w:rPr>
      <w:rFonts w:ascii="Times New Roman" w:eastAsia="Times New Roman" w:hAnsi="Times New Roman" w:cs="Times New Roman"/>
      <w:b/>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7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115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59C"/>
    <w:rPr>
      <w:rFonts w:ascii="Tahoma" w:hAnsi="Tahoma" w:cs="Tahoma"/>
      <w:sz w:val="16"/>
      <w:szCs w:val="16"/>
    </w:rPr>
  </w:style>
  <w:style w:type="table" w:customStyle="1" w:styleId="11">
    <w:name w:val="Сетка таблицы1"/>
    <w:basedOn w:val="a1"/>
    <w:next w:val="a3"/>
    <w:uiPriority w:val="59"/>
    <w:rsid w:val="00EC2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0A6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469A7"/>
    <w:rPr>
      <w:rFonts w:ascii="Arial" w:eastAsia="Times New Roman" w:hAnsi="Arial" w:cs="Arial"/>
      <w:b/>
      <w:bCs/>
      <w:color w:val="000080"/>
      <w:sz w:val="20"/>
      <w:szCs w:val="20"/>
      <w:lang w:eastAsia="ar-SA"/>
    </w:rPr>
  </w:style>
  <w:style w:type="character" w:customStyle="1" w:styleId="20">
    <w:name w:val="Заголовок 2 Знак"/>
    <w:basedOn w:val="a0"/>
    <w:link w:val="2"/>
    <w:rsid w:val="001469A7"/>
    <w:rPr>
      <w:rFonts w:ascii="Times New Roman" w:eastAsia="Times New Roman" w:hAnsi="Times New Roman" w:cs="Times New Roman"/>
      <w:b/>
      <w:color w:val="000000"/>
      <w:sz w:val="24"/>
      <w:szCs w:val="24"/>
      <w:lang w:eastAsia="ar-SA"/>
    </w:rPr>
  </w:style>
  <w:style w:type="character" w:customStyle="1" w:styleId="30">
    <w:name w:val="Заголовок 3 Знак"/>
    <w:basedOn w:val="a0"/>
    <w:link w:val="3"/>
    <w:rsid w:val="001469A7"/>
    <w:rPr>
      <w:rFonts w:ascii="Times New Roman" w:eastAsia="Times New Roman" w:hAnsi="Times New Roman" w:cs="Times New Roman"/>
      <w:b/>
      <w:sz w:val="20"/>
      <w:szCs w:val="24"/>
      <w:lang w:eastAsia="ar-SA"/>
    </w:rPr>
  </w:style>
  <w:style w:type="character" w:customStyle="1" w:styleId="40">
    <w:name w:val="Заголовок 4 Знак"/>
    <w:basedOn w:val="a0"/>
    <w:link w:val="4"/>
    <w:rsid w:val="001469A7"/>
    <w:rPr>
      <w:rFonts w:ascii="Times New Roman" w:eastAsia="Times New Roman" w:hAnsi="Times New Roman" w:cs="Times New Roman"/>
      <w:b/>
      <w:color w:val="000000"/>
      <w:sz w:val="20"/>
      <w:szCs w:val="24"/>
      <w:lang w:eastAsia="ar-SA"/>
    </w:rPr>
  </w:style>
  <w:style w:type="character" w:customStyle="1" w:styleId="50">
    <w:name w:val="Заголовок 5 Знак"/>
    <w:basedOn w:val="a0"/>
    <w:link w:val="5"/>
    <w:rsid w:val="001469A7"/>
    <w:rPr>
      <w:rFonts w:ascii="Times New Roman" w:eastAsia="Times New Roman" w:hAnsi="Times New Roman" w:cs="Times New Roman"/>
      <w:b/>
      <w:color w:val="000000"/>
      <w:sz w:val="24"/>
      <w:szCs w:val="24"/>
      <w:lang w:eastAsia="ar-SA"/>
    </w:rPr>
  </w:style>
  <w:style w:type="paragraph" w:customStyle="1" w:styleId="12">
    <w:name w:val="Абзац списка1"/>
    <w:basedOn w:val="a"/>
    <w:rsid w:val="001469A7"/>
    <w:pPr>
      <w:suppressAutoHyphens/>
      <w:spacing w:after="0" w:line="240" w:lineRule="auto"/>
      <w:ind w:left="720"/>
    </w:pPr>
    <w:rPr>
      <w:rFonts w:ascii="Times New Roman" w:eastAsia="Calibri" w:hAnsi="Times New Roman" w:cs="Times New Roman"/>
      <w:sz w:val="26"/>
      <w:szCs w:val="20"/>
      <w:lang w:eastAsia="zh-CN"/>
    </w:rPr>
  </w:style>
  <w:style w:type="paragraph" w:customStyle="1" w:styleId="ConsPlusNormal">
    <w:name w:val="ConsPlusNormal"/>
    <w:rsid w:val="001469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LO-Normal">
    <w:name w:val="LO-Normal"/>
    <w:rsid w:val="001469A7"/>
    <w:pPr>
      <w:widowControl w:val="0"/>
      <w:suppressAutoHyphens/>
      <w:spacing w:after="0" w:line="240" w:lineRule="auto"/>
      <w:ind w:firstLine="720"/>
      <w:jc w:val="both"/>
    </w:pPr>
    <w:rPr>
      <w:rFonts w:ascii="Arial" w:eastAsia="Arial" w:hAnsi="Arial" w:cs="Times New Roman"/>
      <w:sz w:val="20"/>
      <w:szCs w:val="20"/>
      <w:lang w:eastAsia="ar-SA"/>
    </w:rPr>
  </w:style>
  <w:style w:type="paragraph" w:customStyle="1" w:styleId="110">
    <w:name w:val="Заголовок 11"/>
    <w:basedOn w:val="LO-Normal"/>
    <w:next w:val="LO-Normal"/>
    <w:rsid w:val="001469A7"/>
    <w:pPr>
      <w:spacing w:before="108" w:after="108"/>
      <w:ind w:firstLine="0"/>
      <w:jc w:val="center"/>
    </w:pPr>
    <w:rPr>
      <w:b/>
      <w:color w:val="000080"/>
    </w:rPr>
  </w:style>
  <w:style w:type="paragraph" w:customStyle="1" w:styleId="210">
    <w:name w:val="Основной текст с отступом 21"/>
    <w:basedOn w:val="a"/>
    <w:rsid w:val="001469A7"/>
    <w:pPr>
      <w:suppressAutoHyphens/>
      <w:spacing w:after="0" w:line="240" w:lineRule="auto"/>
      <w:ind w:firstLine="720"/>
      <w:jc w:val="both"/>
    </w:pPr>
    <w:rPr>
      <w:rFonts w:ascii="Times New Roman" w:eastAsia="Times New Roman" w:hAnsi="Times New Roman" w:cs="Times New Roman"/>
      <w:color w:val="000000"/>
      <w:sz w:val="24"/>
      <w:szCs w:val="24"/>
      <w:lang w:eastAsia="ar-SA"/>
    </w:rPr>
  </w:style>
  <w:style w:type="paragraph" w:customStyle="1" w:styleId="31">
    <w:name w:val="Основной текст с отступом 31"/>
    <w:basedOn w:val="a"/>
    <w:rsid w:val="001469A7"/>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ConsPlusCell">
    <w:name w:val="ConsPlusCell"/>
    <w:rsid w:val="001469A7"/>
    <w:pPr>
      <w:widowControl w:val="0"/>
      <w:suppressAutoHyphens/>
      <w:spacing w:after="0" w:line="240" w:lineRule="auto"/>
    </w:pPr>
    <w:rPr>
      <w:rFonts w:ascii="Calibri" w:eastAsia="Times New Roman" w:hAnsi="Calibri" w:cs="Calibri"/>
      <w:kern w:val="1"/>
      <w:lang w:eastAsia="ru-RU"/>
    </w:rPr>
  </w:style>
  <w:style w:type="paragraph" w:styleId="a6">
    <w:name w:val="No Spacing"/>
    <w:uiPriority w:val="1"/>
    <w:qFormat/>
    <w:rsid w:val="001469A7"/>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240087">
      <w:bodyDiv w:val="1"/>
      <w:marLeft w:val="0"/>
      <w:marRight w:val="0"/>
      <w:marTop w:val="0"/>
      <w:marBottom w:val="0"/>
      <w:divBdr>
        <w:top w:val="none" w:sz="0" w:space="0" w:color="auto"/>
        <w:left w:val="none" w:sz="0" w:space="0" w:color="auto"/>
        <w:bottom w:val="none" w:sz="0" w:space="0" w:color="auto"/>
        <w:right w:val="none" w:sz="0" w:space="0" w:color="auto"/>
      </w:divBdr>
    </w:div>
    <w:div w:id="750739337">
      <w:bodyDiv w:val="1"/>
      <w:marLeft w:val="0"/>
      <w:marRight w:val="0"/>
      <w:marTop w:val="0"/>
      <w:marBottom w:val="0"/>
      <w:divBdr>
        <w:top w:val="none" w:sz="0" w:space="0" w:color="auto"/>
        <w:left w:val="none" w:sz="0" w:space="0" w:color="auto"/>
        <w:bottom w:val="none" w:sz="0" w:space="0" w:color="auto"/>
        <w:right w:val="none" w:sz="0" w:space="0" w:color="auto"/>
      </w:divBdr>
    </w:div>
    <w:div w:id="1067188256">
      <w:bodyDiv w:val="1"/>
      <w:marLeft w:val="0"/>
      <w:marRight w:val="0"/>
      <w:marTop w:val="0"/>
      <w:marBottom w:val="0"/>
      <w:divBdr>
        <w:top w:val="none" w:sz="0" w:space="0" w:color="auto"/>
        <w:left w:val="none" w:sz="0" w:space="0" w:color="auto"/>
        <w:bottom w:val="none" w:sz="0" w:space="0" w:color="auto"/>
        <w:right w:val="none" w:sz="0" w:space="0" w:color="auto"/>
      </w:divBdr>
    </w:div>
    <w:div w:id="1069427133">
      <w:bodyDiv w:val="1"/>
      <w:marLeft w:val="0"/>
      <w:marRight w:val="0"/>
      <w:marTop w:val="0"/>
      <w:marBottom w:val="0"/>
      <w:divBdr>
        <w:top w:val="none" w:sz="0" w:space="0" w:color="auto"/>
        <w:left w:val="none" w:sz="0" w:space="0" w:color="auto"/>
        <w:bottom w:val="none" w:sz="0" w:space="0" w:color="auto"/>
        <w:right w:val="none" w:sz="0" w:space="0" w:color="auto"/>
      </w:divBdr>
    </w:div>
    <w:div w:id="1212769849">
      <w:bodyDiv w:val="1"/>
      <w:marLeft w:val="0"/>
      <w:marRight w:val="0"/>
      <w:marTop w:val="0"/>
      <w:marBottom w:val="0"/>
      <w:divBdr>
        <w:top w:val="none" w:sz="0" w:space="0" w:color="auto"/>
        <w:left w:val="none" w:sz="0" w:space="0" w:color="auto"/>
        <w:bottom w:val="none" w:sz="0" w:space="0" w:color="auto"/>
        <w:right w:val="none" w:sz="0" w:space="0" w:color="auto"/>
      </w:divBdr>
    </w:div>
    <w:div w:id="1555046172">
      <w:bodyDiv w:val="1"/>
      <w:marLeft w:val="0"/>
      <w:marRight w:val="0"/>
      <w:marTop w:val="0"/>
      <w:marBottom w:val="0"/>
      <w:divBdr>
        <w:top w:val="none" w:sz="0" w:space="0" w:color="auto"/>
        <w:left w:val="none" w:sz="0" w:space="0" w:color="auto"/>
        <w:bottom w:val="none" w:sz="0" w:space="0" w:color="auto"/>
        <w:right w:val="none" w:sz="0" w:space="0" w:color="auto"/>
      </w:divBdr>
    </w:div>
    <w:div w:id="1578591466">
      <w:bodyDiv w:val="1"/>
      <w:marLeft w:val="0"/>
      <w:marRight w:val="0"/>
      <w:marTop w:val="0"/>
      <w:marBottom w:val="0"/>
      <w:divBdr>
        <w:top w:val="none" w:sz="0" w:space="0" w:color="auto"/>
        <w:left w:val="none" w:sz="0" w:space="0" w:color="auto"/>
        <w:bottom w:val="none" w:sz="0" w:space="0" w:color="auto"/>
        <w:right w:val="none" w:sz="0" w:space="0" w:color="auto"/>
      </w:divBdr>
    </w:div>
    <w:div w:id="1634628425">
      <w:bodyDiv w:val="1"/>
      <w:marLeft w:val="0"/>
      <w:marRight w:val="0"/>
      <w:marTop w:val="0"/>
      <w:marBottom w:val="0"/>
      <w:divBdr>
        <w:top w:val="none" w:sz="0" w:space="0" w:color="auto"/>
        <w:left w:val="none" w:sz="0" w:space="0" w:color="auto"/>
        <w:bottom w:val="none" w:sz="0" w:space="0" w:color="auto"/>
        <w:right w:val="none" w:sz="0" w:space="0" w:color="auto"/>
      </w:divBdr>
    </w:div>
    <w:div w:id="1668904109">
      <w:bodyDiv w:val="1"/>
      <w:marLeft w:val="0"/>
      <w:marRight w:val="0"/>
      <w:marTop w:val="0"/>
      <w:marBottom w:val="0"/>
      <w:divBdr>
        <w:top w:val="none" w:sz="0" w:space="0" w:color="auto"/>
        <w:left w:val="none" w:sz="0" w:space="0" w:color="auto"/>
        <w:bottom w:val="none" w:sz="0" w:space="0" w:color="auto"/>
        <w:right w:val="none" w:sz="0" w:space="0" w:color="auto"/>
      </w:divBdr>
    </w:div>
    <w:div w:id="1762221540">
      <w:bodyDiv w:val="1"/>
      <w:marLeft w:val="0"/>
      <w:marRight w:val="0"/>
      <w:marTop w:val="0"/>
      <w:marBottom w:val="0"/>
      <w:divBdr>
        <w:top w:val="none" w:sz="0" w:space="0" w:color="auto"/>
        <w:left w:val="none" w:sz="0" w:space="0" w:color="auto"/>
        <w:bottom w:val="none" w:sz="0" w:space="0" w:color="auto"/>
        <w:right w:val="none" w:sz="0" w:space="0" w:color="auto"/>
      </w:divBdr>
    </w:div>
    <w:div w:id="1983267302">
      <w:bodyDiv w:val="1"/>
      <w:marLeft w:val="0"/>
      <w:marRight w:val="0"/>
      <w:marTop w:val="0"/>
      <w:marBottom w:val="0"/>
      <w:divBdr>
        <w:top w:val="none" w:sz="0" w:space="0" w:color="auto"/>
        <w:left w:val="none" w:sz="0" w:space="0" w:color="auto"/>
        <w:bottom w:val="none" w:sz="0" w:space="0" w:color="auto"/>
        <w:right w:val="none" w:sz="0" w:space="0" w:color="auto"/>
      </w:divBdr>
    </w:div>
    <w:div w:id="20175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ustku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D7160-E23F-4A1F-82D0-16C2D78F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2807</Words>
  <Characters>16000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cp:revision>
  <cp:lastPrinted>2021-04-15T02:14:00Z</cp:lastPrinted>
  <dcterms:created xsi:type="dcterms:W3CDTF">2021-04-12T01:23:00Z</dcterms:created>
  <dcterms:modified xsi:type="dcterms:W3CDTF">2021-04-15T02:14:00Z</dcterms:modified>
</cp:coreProperties>
</file>