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15F" w:rsidRPr="000C515F" w:rsidRDefault="000C515F" w:rsidP="000C51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C515F">
        <w:rPr>
          <w:rFonts w:ascii="Times New Roman" w:hAnsi="Times New Roman" w:cs="Times New Roman"/>
          <w:b/>
          <w:sz w:val="24"/>
          <w:szCs w:val="24"/>
        </w:rPr>
        <w:t>ИЗВЕЩЕНИЕ</w:t>
      </w:r>
    </w:p>
    <w:p w:rsidR="000C515F" w:rsidRPr="000C515F" w:rsidRDefault="000C515F" w:rsidP="000C51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515F">
        <w:rPr>
          <w:rFonts w:ascii="Times New Roman" w:hAnsi="Times New Roman" w:cs="Times New Roman"/>
          <w:b/>
          <w:sz w:val="24"/>
          <w:szCs w:val="24"/>
        </w:rPr>
        <w:t>О ВЫЯВЛЕНИИ ПРАВООБЛАДАТЕЛЕЙ РАНЕЕ УЧТЕННЫХ ОБЪЕКТОВ НЕДВИЖИМОСТИ</w:t>
      </w:r>
    </w:p>
    <w:p w:rsidR="000C515F" w:rsidRPr="000C515F" w:rsidRDefault="000C515F" w:rsidP="000C515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C515F" w:rsidRPr="000C515F" w:rsidRDefault="000C515F" w:rsidP="000C515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C515F">
        <w:rPr>
          <w:rFonts w:ascii="Times New Roman" w:hAnsi="Times New Roman" w:cs="Times New Roman"/>
          <w:sz w:val="24"/>
          <w:szCs w:val="24"/>
        </w:rPr>
        <w:t xml:space="preserve">Извещаем Вас о том, что 29 июня 2021 года вступил в силу Федеральный закон от 30 декабря 2020 года № 518-ФЗ «О внесении изменений в отдельные законодательные акты Российской Федерации», который устанавливает порядок выявления правообладателей ранее учтенных объектов недвижимости, </w:t>
      </w:r>
      <w:r w:rsidRPr="000C515F">
        <w:rPr>
          <w:rFonts w:ascii="Times New Roman" w:hAnsi="Times New Roman" w:cs="Times New Roman"/>
          <w:b/>
          <w:sz w:val="24"/>
          <w:szCs w:val="24"/>
        </w:rPr>
        <w:t>права на которые возникли до вступления в силу Федерального закона</w:t>
      </w:r>
      <w:hyperlink r:id="rId5" w:tgtFrame="_blank" w:history="1">
        <w:r w:rsidRPr="000C515F">
          <w:rPr>
            <w:rFonts w:ascii="Times New Roman" w:hAnsi="Times New Roman" w:cs="Times New Roman"/>
            <w:b/>
            <w:sz w:val="24"/>
            <w:szCs w:val="24"/>
          </w:rPr>
          <w:t> от 21.07.1997 № 122-ФЗ</w:t>
        </w:r>
      </w:hyperlink>
      <w:r w:rsidRPr="000C515F">
        <w:rPr>
          <w:rFonts w:ascii="Times New Roman" w:hAnsi="Times New Roman" w:cs="Times New Roman"/>
          <w:b/>
          <w:sz w:val="24"/>
          <w:szCs w:val="24"/>
        </w:rPr>
        <w:t> «</w:t>
      </w:r>
      <w:r w:rsidRPr="000C515F">
        <w:rPr>
          <w:rFonts w:ascii="Times New Roman" w:hAnsi="Times New Roman" w:cs="Times New Roman"/>
          <w:sz w:val="24"/>
          <w:szCs w:val="24"/>
        </w:rPr>
        <w:t>О государственной регистрации прав на недвижимое имущество и сделок</w:t>
      </w:r>
      <w:proofErr w:type="gramEnd"/>
      <w:r w:rsidRPr="000C515F">
        <w:rPr>
          <w:rFonts w:ascii="Times New Roman" w:hAnsi="Times New Roman" w:cs="Times New Roman"/>
          <w:sz w:val="24"/>
          <w:szCs w:val="24"/>
        </w:rPr>
        <w:t xml:space="preserve"> с ним».</w:t>
      </w:r>
    </w:p>
    <w:p w:rsidR="000C515F" w:rsidRPr="000C515F" w:rsidRDefault="000C515F" w:rsidP="000C515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C515F">
        <w:rPr>
          <w:rFonts w:ascii="Times New Roman" w:hAnsi="Times New Roman" w:cs="Times New Roman"/>
          <w:sz w:val="24"/>
          <w:szCs w:val="24"/>
        </w:rPr>
        <w:t xml:space="preserve">В соответствии с положениями пункта 3 части 2 статьи 69.1 Федерального закона от 13 июля 2015 года № 218-ФЗ «О государственной регистрации недвижимости» </w:t>
      </w:r>
      <w:r w:rsidRPr="000C515F">
        <w:rPr>
          <w:rFonts w:ascii="Times New Roman" w:hAnsi="Times New Roman" w:cs="Times New Roman"/>
          <w:b/>
          <w:sz w:val="24"/>
          <w:szCs w:val="24"/>
        </w:rPr>
        <w:t>администрация Усть-Кутского муниципального образования (городского поселения) информирует</w:t>
      </w:r>
      <w:r w:rsidRPr="000C515F">
        <w:rPr>
          <w:rFonts w:ascii="Times New Roman" w:hAnsi="Times New Roman" w:cs="Times New Roman"/>
          <w:sz w:val="24"/>
          <w:szCs w:val="24"/>
        </w:rPr>
        <w:t xml:space="preserve"> о проведении работ по выявлению правообладателей ранее учтенных объектов недвижимости, права на которые возникли до вступления в силу Федерального закона от 21 июля 1997 года № 122-ФЗ «О государственной регистрации прав на</w:t>
      </w:r>
      <w:proofErr w:type="gramEnd"/>
      <w:r w:rsidRPr="000C515F">
        <w:rPr>
          <w:rFonts w:ascii="Times New Roman" w:hAnsi="Times New Roman" w:cs="Times New Roman"/>
          <w:sz w:val="24"/>
          <w:szCs w:val="24"/>
        </w:rPr>
        <w:t xml:space="preserve"> недвижимое имущество и сделок с ним», но до настоящего времени не внесены в Единый государственный реестр недвижимости.</w:t>
      </w:r>
    </w:p>
    <w:p w:rsidR="000C515F" w:rsidRPr="000C515F" w:rsidRDefault="000C515F" w:rsidP="000C515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C515F">
        <w:rPr>
          <w:rFonts w:ascii="Times New Roman" w:hAnsi="Times New Roman" w:cs="Times New Roman"/>
          <w:sz w:val="24"/>
          <w:szCs w:val="24"/>
        </w:rPr>
        <w:t>Работа по выявлению правообладателей осуществляется в отношении земельных участков, зданий, сооружений, объектов незавершенного строительства, помещений.</w:t>
      </w:r>
    </w:p>
    <w:p w:rsidR="000C515F" w:rsidRPr="000C515F" w:rsidRDefault="000C515F" w:rsidP="000C515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C515F">
        <w:rPr>
          <w:rFonts w:ascii="Times New Roman" w:hAnsi="Times New Roman" w:cs="Times New Roman"/>
          <w:sz w:val="24"/>
          <w:szCs w:val="24"/>
        </w:rPr>
        <w:t>Наличие таких сведений в ЕГРН обеспечит гражданам защиту их прав и имущественных интересов, убережет от мошеннических действий с их имуществом. Внесение в ЕГРН данных правообладателей, в том числе адресов электронной почты, почтовых адресов позволит органу регистрации прав оперативно направить в адрес собственника различные уведомления, а также обеспечить согласование с правообладателями земельных участков местоположения границ смежных земельных участков, что поможет избежать возникновения земельных споров.</w:t>
      </w:r>
    </w:p>
    <w:p w:rsidR="000C515F" w:rsidRPr="000C515F" w:rsidRDefault="000C515F" w:rsidP="000C515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C515F">
        <w:rPr>
          <w:rFonts w:ascii="Times New Roman" w:hAnsi="Times New Roman" w:cs="Times New Roman"/>
          <w:sz w:val="24"/>
          <w:szCs w:val="24"/>
        </w:rPr>
        <w:t>Настоящим извещаем, что правообладатели объектов недвижимости вправе самостоятельно обратиться в администрацию Усть-Кутского муниципального образования (городского поселения) и представить сведения о почтовом адресе и (или) адресе электронной почты для связи сними в связи с проведением мероприятий по выявлению правообладателей ранее учтенных объектов недвижимости.</w:t>
      </w:r>
    </w:p>
    <w:p w:rsidR="000C515F" w:rsidRPr="000C515F" w:rsidRDefault="000C515F" w:rsidP="000C515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C515F">
        <w:rPr>
          <w:rFonts w:ascii="Times New Roman" w:hAnsi="Times New Roman" w:cs="Times New Roman"/>
          <w:sz w:val="24"/>
          <w:szCs w:val="24"/>
        </w:rPr>
        <w:t>Сведения о правообладателях раннее учтенных объектов недвижимости, в том числе документы, подтверждающие права на ранее учтенные объекты недвижимости, могут быть представлены в уполномоченные органы правообладателями таких объектов недвижимости (их уполномоченными представителям) либо иными заинтересованными лицами, права и законные интересы которых могут быть затронуты в связи с выявлением правообладателей ранее учтенных объектов недвижимости.</w:t>
      </w:r>
      <w:proofErr w:type="gramEnd"/>
    </w:p>
    <w:p w:rsidR="000C515F" w:rsidRPr="000C515F" w:rsidRDefault="000C515F" w:rsidP="000C515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C515F">
        <w:rPr>
          <w:rFonts w:ascii="Times New Roman" w:hAnsi="Times New Roman" w:cs="Times New Roman"/>
          <w:sz w:val="24"/>
          <w:szCs w:val="24"/>
        </w:rPr>
        <w:t xml:space="preserve">Обращаем ваше внимание на то, что при предоставлении заинтересованными лицами сведений о почтовом адресе и (или) адресе электронной почты для связи с ними в уполномоченный орган одновременно должны быть представлены реквизиты документа, удостоверяющего личность, а также сведения о страховом номере индивидуального </w:t>
      </w:r>
      <w:r w:rsidRPr="000C515F">
        <w:rPr>
          <w:rFonts w:ascii="Times New Roman" w:hAnsi="Times New Roman" w:cs="Times New Roman"/>
          <w:sz w:val="24"/>
          <w:szCs w:val="24"/>
        </w:rPr>
        <w:lastRenderedPageBreak/>
        <w:t>лицевого счета в системе обязательного пенсионного страхования, если такой номер присвоен в установленном порядке.</w:t>
      </w:r>
      <w:proofErr w:type="gramEnd"/>
    </w:p>
    <w:p w:rsidR="000C515F" w:rsidRPr="000C515F" w:rsidRDefault="000C515F" w:rsidP="000C51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515F">
        <w:rPr>
          <w:rFonts w:ascii="Times New Roman" w:hAnsi="Times New Roman" w:cs="Times New Roman"/>
          <w:b/>
          <w:i/>
          <w:sz w:val="24"/>
          <w:szCs w:val="24"/>
        </w:rPr>
        <w:t>Сведения могут быть представлены любым из следующих способов:</w:t>
      </w:r>
      <w:r w:rsidRPr="000C515F">
        <w:rPr>
          <w:rFonts w:ascii="Times New Roman" w:hAnsi="Times New Roman" w:cs="Times New Roman"/>
          <w:b/>
          <w:i/>
          <w:sz w:val="24"/>
          <w:szCs w:val="24"/>
        </w:rPr>
        <w:br/>
      </w:r>
      <w:r w:rsidRPr="000C515F">
        <w:rPr>
          <w:rFonts w:ascii="Times New Roman" w:hAnsi="Times New Roman" w:cs="Times New Roman"/>
          <w:sz w:val="24"/>
          <w:szCs w:val="24"/>
        </w:rPr>
        <w:t xml:space="preserve">- почтой по адресу: 666782 г. Усть-Кут, </w:t>
      </w:r>
      <w:proofErr w:type="spellStart"/>
      <w:r w:rsidRPr="000C515F">
        <w:rPr>
          <w:rFonts w:ascii="Times New Roman" w:hAnsi="Times New Roman" w:cs="Times New Roman"/>
          <w:sz w:val="24"/>
          <w:szCs w:val="24"/>
        </w:rPr>
        <w:t>ул</w:t>
      </w:r>
      <w:proofErr w:type="gramStart"/>
      <w:r w:rsidRPr="000C515F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Pr="000C515F">
        <w:rPr>
          <w:rFonts w:ascii="Times New Roman" w:hAnsi="Times New Roman" w:cs="Times New Roman"/>
          <w:sz w:val="24"/>
          <w:szCs w:val="24"/>
        </w:rPr>
        <w:t>олодарского</w:t>
      </w:r>
      <w:proofErr w:type="spellEnd"/>
      <w:r w:rsidRPr="000C515F">
        <w:rPr>
          <w:rFonts w:ascii="Times New Roman" w:hAnsi="Times New Roman" w:cs="Times New Roman"/>
          <w:sz w:val="24"/>
          <w:szCs w:val="24"/>
        </w:rPr>
        <w:t xml:space="preserve">, 69А, </w:t>
      </w:r>
    </w:p>
    <w:p w:rsidR="000C515F" w:rsidRPr="000C515F" w:rsidRDefault="000C515F" w:rsidP="000C51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515F">
        <w:rPr>
          <w:rFonts w:ascii="Times New Roman" w:hAnsi="Times New Roman" w:cs="Times New Roman"/>
          <w:sz w:val="24"/>
          <w:szCs w:val="24"/>
        </w:rPr>
        <w:t xml:space="preserve">- лично по адресу: 666782 г. Усть-Кут, </w:t>
      </w:r>
      <w:proofErr w:type="spellStart"/>
      <w:r w:rsidRPr="000C515F">
        <w:rPr>
          <w:rFonts w:ascii="Times New Roman" w:hAnsi="Times New Roman" w:cs="Times New Roman"/>
          <w:sz w:val="24"/>
          <w:szCs w:val="24"/>
        </w:rPr>
        <w:t>ул</w:t>
      </w:r>
      <w:proofErr w:type="gramStart"/>
      <w:r w:rsidRPr="000C515F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Pr="000C515F">
        <w:rPr>
          <w:rFonts w:ascii="Times New Roman" w:hAnsi="Times New Roman" w:cs="Times New Roman"/>
          <w:sz w:val="24"/>
          <w:szCs w:val="24"/>
        </w:rPr>
        <w:t>олодарского</w:t>
      </w:r>
      <w:proofErr w:type="spellEnd"/>
      <w:r w:rsidRPr="000C515F">
        <w:rPr>
          <w:rFonts w:ascii="Times New Roman" w:hAnsi="Times New Roman" w:cs="Times New Roman"/>
          <w:sz w:val="24"/>
          <w:szCs w:val="24"/>
        </w:rPr>
        <w:t xml:space="preserve">, 69А,  </w:t>
      </w:r>
    </w:p>
    <w:p w:rsidR="000C515F" w:rsidRPr="000C515F" w:rsidRDefault="000C515F" w:rsidP="000C51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515F">
        <w:rPr>
          <w:rFonts w:ascii="Times New Roman" w:hAnsi="Times New Roman" w:cs="Times New Roman"/>
          <w:sz w:val="24"/>
          <w:szCs w:val="24"/>
        </w:rPr>
        <w:t xml:space="preserve"> режим работы: </w:t>
      </w:r>
      <w:proofErr w:type="spellStart"/>
      <w:proofErr w:type="gramStart"/>
      <w:r w:rsidRPr="000C515F">
        <w:rPr>
          <w:rFonts w:ascii="Times New Roman" w:hAnsi="Times New Roman" w:cs="Times New Roman"/>
          <w:sz w:val="24"/>
          <w:szCs w:val="24"/>
        </w:rPr>
        <w:t>пн</w:t>
      </w:r>
      <w:proofErr w:type="spellEnd"/>
      <w:proofErr w:type="gramEnd"/>
      <w:r w:rsidRPr="000C515F">
        <w:rPr>
          <w:rFonts w:ascii="Times New Roman" w:hAnsi="Times New Roman" w:cs="Times New Roman"/>
          <w:sz w:val="24"/>
          <w:szCs w:val="24"/>
        </w:rPr>
        <w:t xml:space="preserve"> с 9:00 до 18, </w:t>
      </w:r>
      <w:proofErr w:type="spellStart"/>
      <w:r w:rsidRPr="000C515F">
        <w:rPr>
          <w:rFonts w:ascii="Times New Roman" w:hAnsi="Times New Roman" w:cs="Times New Roman"/>
          <w:sz w:val="24"/>
          <w:szCs w:val="24"/>
        </w:rPr>
        <w:t>вт-пт</w:t>
      </w:r>
      <w:proofErr w:type="spellEnd"/>
      <w:r w:rsidRPr="000C515F">
        <w:rPr>
          <w:rFonts w:ascii="Times New Roman" w:hAnsi="Times New Roman" w:cs="Times New Roman"/>
          <w:sz w:val="24"/>
          <w:szCs w:val="24"/>
        </w:rPr>
        <w:t xml:space="preserve"> с 9:00 до 17:00, перерыв с 13:00 до 14:00;</w:t>
      </w:r>
      <w:r w:rsidRPr="000C515F">
        <w:rPr>
          <w:rFonts w:ascii="Times New Roman" w:hAnsi="Times New Roman" w:cs="Times New Roman"/>
          <w:sz w:val="24"/>
          <w:szCs w:val="24"/>
        </w:rPr>
        <w:br/>
        <w:t xml:space="preserve">- электронной почтой по адресу: </w:t>
      </w:r>
      <w:hyperlink r:id="rId6" w:history="1">
        <w:r w:rsidRPr="000C515F">
          <w:rPr>
            <w:rStyle w:val="a3"/>
            <w:rFonts w:ascii="Times New Roman" w:hAnsi="Times New Roman" w:cs="Times New Roman"/>
            <w:sz w:val="24"/>
            <w:szCs w:val="24"/>
          </w:rPr>
          <w:t>glava@admustkut.ru</w:t>
        </w:r>
      </w:hyperlink>
      <w:r w:rsidRPr="000C515F">
        <w:rPr>
          <w:rFonts w:ascii="Times New Roman" w:hAnsi="Times New Roman" w:cs="Times New Roman"/>
          <w:sz w:val="24"/>
          <w:szCs w:val="24"/>
        </w:rPr>
        <w:t xml:space="preserve"> или kumiukmogp@yandex.ru</w:t>
      </w:r>
    </w:p>
    <w:p w:rsidR="000C515F" w:rsidRPr="000C515F" w:rsidRDefault="000C515F" w:rsidP="000C51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515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Получить консультацию можно по телефону: (839565)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56400</w:t>
      </w:r>
      <w:r w:rsidRPr="000C515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</w:p>
    <w:p w:rsidR="000C515F" w:rsidRDefault="000C515F" w:rsidP="000C515F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C515F" w:rsidRPr="000C515F" w:rsidRDefault="000C515F" w:rsidP="000C515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C515F">
        <w:rPr>
          <w:rFonts w:ascii="Times New Roman" w:hAnsi="Times New Roman" w:cs="Times New Roman"/>
          <w:b/>
          <w:sz w:val="24"/>
          <w:szCs w:val="24"/>
        </w:rPr>
        <w:t>Администрация Усть-Кутского муниципального образования (городского поселения) также информирует</w:t>
      </w:r>
      <w:r w:rsidRPr="000C515F">
        <w:rPr>
          <w:rFonts w:ascii="Times New Roman" w:hAnsi="Times New Roman" w:cs="Times New Roman"/>
          <w:sz w:val="24"/>
          <w:szCs w:val="24"/>
        </w:rPr>
        <w:t xml:space="preserve">, что заявительный порядок регистрации прав в отношении раннее учтенных объектов недвижимости продолжает действовать, в </w:t>
      </w:r>
      <w:proofErr w:type="gramStart"/>
      <w:r w:rsidRPr="000C515F">
        <w:rPr>
          <w:rFonts w:ascii="Times New Roman" w:hAnsi="Times New Roman" w:cs="Times New Roman"/>
          <w:sz w:val="24"/>
          <w:szCs w:val="24"/>
        </w:rPr>
        <w:t>связи</w:t>
      </w:r>
      <w:proofErr w:type="gramEnd"/>
      <w:r w:rsidRPr="000C515F">
        <w:rPr>
          <w:rFonts w:ascii="Times New Roman" w:hAnsi="Times New Roman" w:cs="Times New Roman"/>
          <w:sz w:val="24"/>
          <w:szCs w:val="24"/>
        </w:rPr>
        <w:t xml:space="preserve"> с чем их правообладатели вправе:</w:t>
      </w:r>
    </w:p>
    <w:p w:rsidR="000C515F" w:rsidRPr="000C515F" w:rsidRDefault="000C515F" w:rsidP="000C515F">
      <w:pPr>
        <w:jc w:val="both"/>
        <w:rPr>
          <w:rFonts w:ascii="Times New Roman" w:hAnsi="Times New Roman" w:cs="Times New Roman"/>
          <w:sz w:val="24"/>
          <w:szCs w:val="24"/>
        </w:rPr>
      </w:pPr>
      <w:r w:rsidRPr="000C515F">
        <w:rPr>
          <w:rFonts w:ascii="Times New Roman" w:hAnsi="Times New Roman" w:cs="Times New Roman"/>
          <w:sz w:val="24"/>
          <w:szCs w:val="24"/>
        </w:rPr>
        <w:t xml:space="preserve">- самостоятельно обратиться за государственной регистрацией </w:t>
      </w:r>
      <w:proofErr w:type="gramStart"/>
      <w:r w:rsidRPr="000C515F">
        <w:rPr>
          <w:rFonts w:ascii="Times New Roman" w:hAnsi="Times New Roman" w:cs="Times New Roman"/>
          <w:sz w:val="24"/>
          <w:szCs w:val="24"/>
        </w:rPr>
        <w:t>раннее</w:t>
      </w:r>
      <w:proofErr w:type="gramEnd"/>
      <w:r w:rsidRPr="000C515F">
        <w:rPr>
          <w:rFonts w:ascii="Times New Roman" w:hAnsi="Times New Roman" w:cs="Times New Roman"/>
          <w:sz w:val="24"/>
          <w:szCs w:val="24"/>
        </w:rPr>
        <w:t xml:space="preserve"> возникшего права в соответствии со статьей 69 Федерального закона от 13 июля 2015 года № 218-ФЗ «О государственной регистрации недвижимости» в любой офис МФЦ, независимо от места нахождения объекта для регистрации прав в ЕГРН или органы, осуществляющие государственную регистрацию прав;</w:t>
      </w:r>
    </w:p>
    <w:p w:rsidR="000C515F" w:rsidRPr="000C515F" w:rsidRDefault="000C515F" w:rsidP="000C515F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C515F">
        <w:rPr>
          <w:rFonts w:ascii="Times New Roman" w:hAnsi="Times New Roman" w:cs="Times New Roman"/>
          <w:sz w:val="24"/>
          <w:szCs w:val="24"/>
        </w:rPr>
        <w:t>- обратиться в администрацию Усть-Кутского муниципального образования (городского поселения)  в целях обеспечения государственной регистрации прав на объекты недвижимости, попадающие под действие Федерального закона от 30 июня 2006 года № 93-ФЗ «О внесении изменений в некоторые законодательные акты Российской Федерации по вопросу оформления в упрощенном порядке прав граждан на отдельные объекты недвижимого имущества» (земельные участки, предназначенные для ведения личного подсобного хозяйства, огородничества, садоводства</w:t>
      </w:r>
      <w:proofErr w:type="gramEnd"/>
      <w:r w:rsidRPr="000C515F">
        <w:rPr>
          <w:rFonts w:ascii="Times New Roman" w:hAnsi="Times New Roman" w:cs="Times New Roman"/>
          <w:sz w:val="24"/>
          <w:szCs w:val="24"/>
        </w:rPr>
        <w:t>, индивидуального гаражного или индивидуального жилищного строительства, а также находящиеся на таких земельных участках объекты капитального строительства).</w:t>
      </w:r>
    </w:p>
    <w:p w:rsidR="000C515F" w:rsidRPr="000C515F" w:rsidRDefault="000C515F" w:rsidP="000C515F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515F">
        <w:rPr>
          <w:rFonts w:ascii="Times New Roman" w:hAnsi="Times New Roman" w:cs="Times New Roman"/>
          <w:sz w:val="24"/>
          <w:szCs w:val="24"/>
        </w:rPr>
        <w:t xml:space="preserve">Дополнительно сообщаем, что с 01 января 2021 года в связи с внесением изменений в подпункт 8 пункта 3 статьи 333.35 Налогового кодекса Российской </w:t>
      </w:r>
      <w:proofErr w:type="gramStart"/>
      <w:r w:rsidRPr="000C515F">
        <w:rPr>
          <w:rFonts w:ascii="Times New Roman" w:hAnsi="Times New Roman" w:cs="Times New Roman"/>
          <w:sz w:val="24"/>
          <w:szCs w:val="24"/>
        </w:rPr>
        <w:t>Федерации</w:t>
      </w:r>
      <w:proofErr w:type="gramEnd"/>
      <w:r w:rsidRPr="000C515F">
        <w:rPr>
          <w:rFonts w:ascii="Times New Roman" w:hAnsi="Times New Roman" w:cs="Times New Roman"/>
          <w:sz w:val="24"/>
          <w:szCs w:val="24"/>
        </w:rPr>
        <w:t xml:space="preserve"> </w:t>
      </w:r>
      <w:r w:rsidRPr="000C515F">
        <w:rPr>
          <w:rFonts w:ascii="Times New Roman" w:hAnsi="Times New Roman" w:cs="Times New Roman"/>
          <w:b/>
          <w:sz w:val="24"/>
          <w:szCs w:val="24"/>
        </w:rPr>
        <w:t>за государственную регистрацию возникшего</w:t>
      </w:r>
      <w:r w:rsidRPr="000C515F">
        <w:rPr>
          <w:rFonts w:ascii="Times New Roman" w:hAnsi="Times New Roman" w:cs="Times New Roman"/>
          <w:sz w:val="24"/>
          <w:szCs w:val="24"/>
        </w:rPr>
        <w:t xml:space="preserve"> до дня вступления в силу Федерального закона от 21 июля 1997 года № 122-ФЗ «О государственной регистрации прав на недвижимое имущество и сделок с ним» </w:t>
      </w:r>
      <w:r w:rsidRPr="000C515F">
        <w:rPr>
          <w:rFonts w:ascii="Times New Roman" w:hAnsi="Times New Roman" w:cs="Times New Roman"/>
          <w:b/>
          <w:sz w:val="24"/>
          <w:szCs w:val="24"/>
        </w:rPr>
        <w:t>права на объект недвижимости, государственная пошлина не взымается.</w:t>
      </w:r>
      <w:bookmarkStart w:id="0" w:name="_GoBack"/>
      <w:bookmarkEnd w:id="0"/>
    </w:p>
    <w:p w:rsidR="000C515F" w:rsidRDefault="000C515F" w:rsidP="000C51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C515F" w:rsidRPr="000C515F" w:rsidRDefault="000C515F" w:rsidP="000C51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515F">
        <w:rPr>
          <w:rFonts w:ascii="Times New Roman" w:hAnsi="Times New Roman" w:cs="Times New Roman"/>
          <w:sz w:val="24"/>
          <w:szCs w:val="24"/>
        </w:rPr>
        <w:t xml:space="preserve">Председатель Комитета </w:t>
      </w:r>
    </w:p>
    <w:p w:rsidR="000C515F" w:rsidRPr="000C515F" w:rsidRDefault="000C515F" w:rsidP="000C51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515F">
        <w:rPr>
          <w:rFonts w:ascii="Times New Roman" w:hAnsi="Times New Roman" w:cs="Times New Roman"/>
          <w:sz w:val="24"/>
          <w:szCs w:val="24"/>
        </w:rPr>
        <w:t>по управлению муниципальным имуществом</w:t>
      </w:r>
      <w:r w:rsidRPr="000C515F">
        <w:rPr>
          <w:rFonts w:ascii="Times New Roman" w:hAnsi="Times New Roman" w:cs="Times New Roman"/>
          <w:sz w:val="24"/>
          <w:szCs w:val="24"/>
        </w:rPr>
        <w:tab/>
      </w:r>
      <w:r w:rsidRPr="000C515F">
        <w:rPr>
          <w:rFonts w:ascii="Times New Roman" w:hAnsi="Times New Roman" w:cs="Times New Roman"/>
          <w:sz w:val="24"/>
          <w:szCs w:val="24"/>
        </w:rPr>
        <w:tab/>
      </w:r>
      <w:r w:rsidRPr="000C515F">
        <w:rPr>
          <w:rFonts w:ascii="Times New Roman" w:hAnsi="Times New Roman" w:cs="Times New Roman"/>
          <w:sz w:val="24"/>
          <w:szCs w:val="24"/>
        </w:rPr>
        <w:tab/>
        <w:t xml:space="preserve">                       Ю.В. Сыч</w:t>
      </w:r>
    </w:p>
    <w:p w:rsidR="00CC2D2E" w:rsidRPr="000C515F" w:rsidRDefault="00CC2D2E" w:rsidP="000C515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C515F" w:rsidRPr="000C515F" w:rsidRDefault="000C515F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C515F" w:rsidRPr="000C515F" w:rsidSect="005F1E9F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15F"/>
    <w:rsid w:val="000C515F"/>
    <w:rsid w:val="00CC2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C515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C515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glava@admustkut.ru" TargetMode="External"/><Relationship Id="rId5" Type="http://schemas.openxmlformats.org/officeDocument/2006/relationships/hyperlink" Target="http://pravo.gov.ru/proxy/ips/?searchres=&amp;bpas=cd00000&amp;intelsearch=+%EE%F2+21.07.1997+%E2%84%96+122-%D4%C7&amp;sort=-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808</Words>
  <Characters>4611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Рязанова</dc:creator>
  <cp:lastModifiedBy>Рязанова</cp:lastModifiedBy>
  <cp:revision>1</cp:revision>
  <dcterms:created xsi:type="dcterms:W3CDTF">2021-10-15T06:09:00Z</dcterms:created>
  <dcterms:modified xsi:type="dcterms:W3CDTF">2021-10-15T06:12:00Z</dcterms:modified>
</cp:coreProperties>
</file>